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A21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78BF7E94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512514DC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77777777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725BE8B1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FD07EC"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FD07EC">
              <w:rPr>
                <w:rFonts w:ascii="Tahoma" w:hAnsi="Tahoma" w:cs="Tahoma"/>
                <w:b/>
              </w:rPr>
              <w:t>6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19C37F94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b/>
              </w:rPr>
              <w:t xml:space="preserve">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67556D">
              <w:rPr>
                <w:rFonts w:ascii="Tahoma" w:hAnsi="Tahoma" w:cs="Tahoma"/>
                <w:b/>
              </w:rPr>
              <w:t xml:space="preserve"> </w:t>
            </w:r>
            <w:r w:rsidR="00CC4F10">
              <w:rPr>
                <w:rFonts w:ascii="Tahoma" w:hAnsi="Tahoma" w:cs="Tahoma"/>
                <w:b/>
              </w:rPr>
              <w:t>4t</w:t>
            </w:r>
            <w:r w:rsidR="0067556D">
              <w:rPr>
                <w:rFonts w:ascii="Tahoma" w:hAnsi="Tahoma" w:cs="Tahoma"/>
                <w:b/>
              </w:rPr>
              <w:t>a</w:t>
            </w:r>
            <w:proofErr w:type="gramEnd"/>
            <w:r w:rsidR="0067556D">
              <w:rPr>
                <w:rFonts w:ascii="Tahoma" w:hAnsi="Tahoma" w:cs="Tahoma"/>
                <w:b/>
              </w:rPr>
              <w:t>. Convocatoria</w:t>
            </w:r>
          </w:p>
          <w:p w14:paraId="4C39631C" w14:textId="77777777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4E890F2A" w14:textId="77777777" w:rsidR="00824D17" w:rsidRDefault="00824D17" w:rsidP="00401A03">
      <w:pPr>
        <w:jc w:val="center"/>
        <w:rPr>
          <w:b/>
        </w:rPr>
      </w:pPr>
    </w:p>
    <w:p w14:paraId="51DF9803" w14:textId="77777777" w:rsidR="00A11313" w:rsidRPr="00A11313" w:rsidRDefault="00A11313" w:rsidP="00401A03">
      <w:pPr>
        <w:jc w:val="center"/>
        <w:rPr>
          <w:b/>
        </w:rPr>
      </w:pPr>
      <w:bookmarkStart w:id="0" w:name="_GoBack"/>
      <w:bookmarkEnd w:id="0"/>
      <w:r w:rsidRPr="00A11313">
        <w:rPr>
          <w:b/>
        </w:rPr>
        <w:lastRenderedPageBreak/>
        <w:t xml:space="preserve">TERMINOS DE REFERENCIA </w:t>
      </w:r>
    </w:p>
    <w:p w14:paraId="09D79E68" w14:textId="3B9B41D5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383E5B0F" w:rsidR="00B439B1" w:rsidRPr="00B5428A" w:rsidRDefault="002761FC" w:rsidP="00543DB9">
      <w:pPr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B439B1"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="00B439B1"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00C14931" w14:textId="77777777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14:paraId="1221A077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14:paraId="722E6CEE" w14:textId="77777777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14:paraId="7A15DF9E" w14:textId="77777777"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14:paraId="3430A5AA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77777777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77777777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480A04A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>. 15.000.- (aspecto que corre por cuenta del consultor).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77777777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14:paraId="5310DA00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26CAC250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14:paraId="4B8D4237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14:paraId="053218F1" w14:textId="77777777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77777777" w:rsidR="00244ABF" w:rsidRDefault="004B5605" w:rsidP="00F46930">
      <w:pPr>
        <w:ind w:left="1080"/>
        <w:rPr>
          <w:b/>
        </w:rPr>
      </w:pPr>
      <w:r>
        <w:rPr>
          <w:b/>
        </w:rPr>
        <w:t>FORMACION ACADEMICA</w:t>
      </w:r>
    </w:p>
    <w:p w14:paraId="4C504533" w14:textId="5F8DA0BD" w:rsidR="00FC553A" w:rsidRDefault="002761FC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="00FC553A">
        <w:rPr>
          <w:rFonts w:ascii="Tahoma" w:hAnsi="Tahoma" w:cs="Tahoma"/>
        </w:rPr>
        <w:t xml:space="preserve">Titulado con formación </w:t>
      </w:r>
      <w:r w:rsidR="00A824C9">
        <w:rPr>
          <w:rFonts w:ascii="Tahoma" w:hAnsi="Tahoma" w:cs="Tahoma"/>
        </w:rPr>
        <w:t xml:space="preserve">en </w:t>
      </w:r>
      <w:r w:rsidR="00FC553A"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3E7B8088" w14:textId="575C527E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797BA0">
        <w:rPr>
          <w:b/>
        </w:rPr>
        <w:t xml:space="preserve"> (No Excluyente)</w:t>
      </w:r>
    </w:p>
    <w:p w14:paraId="22FEB46E" w14:textId="04357EDF"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  <w:r w:rsidR="002761FC">
        <w:rPr>
          <w:rFonts w:ascii="Tahoma" w:hAnsi="Tahoma" w:cs="Tahoma"/>
        </w:rPr>
        <w:t xml:space="preserve"> </w:t>
      </w:r>
    </w:p>
    <w:p w14:paraId="205C9D54" w14:textId="77777777" w:rsidR="00541FB6" w:rsidRDefault="00541FB6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243C9962" w14:textId="1BBD2541" w:rsid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1</w:t>
      </w:r>
      <w:r w:rsidRPr="00541FB6">
        <w:rPr>
          <w:rFonts w:ascii="Tahoma" w:hAnsi="Tahoma" w:cs="Tahoma"/>
        </w:rPr>
        <w:t xml:space="preserve"> año en supervisión y</w:t>
      </w:r>
      <w:r w:rsidR="00EA463D"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Construcción </w:t>
      </w:r>
      <w:r w:rsidR="00271054"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14:paraId="2EEBE2CD" w14:textId="5322074F" w:rsidR="003B323E" w:rsidRDefault="003B323E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>
        <w:rPr>
          <w:rFonts w:ascii="Tahoma" w:hAnsi="Tahoma" w:cs="Tahoma"/>
        </w:rPr>
        <w:t>mínima de 1</w:t>
      </w:r>
      <w:r w:rsidRPr="00541FB6">
        <w:rPr>
          <w:rFonts w:ascii="Tahoma" w:hAnsi="Tahoma" w:cs="Tahoma"/>
        </w:rPr>
        <w:t xml:space="preserve"> año en supervisión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7777777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14:paraId="4A313358" w14:textId="77777777"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77777777"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Auto </w:t>
      </w:r>
      <w:proofErr w:type="spellStart"/>
      <w:r>
        <w:rPr>
          <w:rFonts w:ascii="Tahoma" w:hAnsi="Tahoma" w:cs="Tahoma"/>
        </w:rPr>
        <w:t>Cad</w:t>
      </w:r>
      <w:proofErr w:type="spellEnd"/>
    </w:p>
    <w:p w14:paraId="6F1CFF71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14:paraId="46807B2D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14:paraId="4A024131" w14:textId="77777777" w:rsidR="00401A03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3B323E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instrumentos de precisión (taquímetro, </w:t>
      </w:r>
      <w:proofErr w:type="spellStart"/>
      <w:r>
        <w:rPr>
          <w:rFonts w:ascii="Tahoma" w:hAnsi="Tahoma" w:cs="Tahoma"/>
        </w:rPr>
        <w:t>teodolito</w:t>
      </w:r>
      <w:proofErr w:type="gramStart"/>
      <w:r>
        <w:rPr>
          <w:rFonts w:ascii="Tahoma" w:hAnsi="Tahoma" w:cs="Tahoma"/>
        </w:rPr>
        <w:t>,etc</w:t>
      </w:r>
      <w:proofErr w:type="spellEnd"/>
      <w:proofErr w:type="gramEnd"/>
      <w:r>
        <w:rPr>
          <w:rFonts w:ascii="Tahoma" w:hAnsi="Tahoma" w:cs="Tahoma"/>
        </w:rPr>
        <w:t>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77777777"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748D0F50" w14:textId="77777777"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62916F5D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006A3402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14:paraId="0559CF73" w14:textId="77777777"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77777777"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5B7E957C" w14:textId="77777777"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223996A2" w14:textId="59ECFBB6"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(Obligatorio)</w:t>
      </w:r>
    </w:p>
    <w:p w14:paraId="5EA39548" w14:textId="77777777"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OBLIGACIONES </w:t>
      </w:r>
      <w:r w:rsidRPr="00760CCD">
        <w:rPr>
          <w:b/>
        </w:rPr>
        <w:t xml:space="preserve">DEL CONSULTOR </w:t>
      </w:r>
    </w:p>
    <w:p w14:paraId="358E63BD" w14:textId="5D784A98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 xml:space="preserve">coordinadores </w:t>
      </w:r>
      <w:r w:rsidR="00B23970">
        <w:rPr>
          <w:rFonts w:ascii="Tahoma" w:hAnsi="Tahoma" w:cs="Tahoma"/>
        </w:rPr>
        <w:t xml:space="preserve">y 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14:paraId="50EF414D" w14:textId="77777777"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4B5605">
        <w:rPr>
          <w:rFonts w:ascii="Tahoma" w:hAnsi="Tahoma" w:cs="Tahoma"/>
        </w:rPr>
        <w:t>subgerencia de Desarrollo Rural.</w:t>
      </w:r>
    </w:p>
    <w:p w14:paraId="05A91280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14:paraId="42375EB7" w14:textId="77777777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77777777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="00CD2F66" w:rsidRPr="00244ABF">
        <w:rPr>
          <w:rFonts w:ascii="Tahoma" w:hAnsi="Tahoma" w:cs="Tahoma"/>
        </w:rPr>
        <w:t>AFP’s</w:t>
      </w:r>
      <w:proofErr w:type="spellEnd"/>
      <w:r w:rsidR="00CD2F66" w:rsidRPr="00244ABF">
        <w:rPr>
          <w:rFonts w:ascii="Tahoma" w:hAnsi="Tahoma" w:cs="Tahoma"/>
        </w:rPr>
        <w:t xml:space="preserve">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D5214E2"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F57847">
        <w:rPr>
          <w:rFonts w:ascii="Tahoma" w:hAnsi="Tahoma" w:cs="Tahoma"/>
        </w:rPr>
        <w:t>6</w:t>
      </w:r>
      <w:r w:rsidRPr="00920BFD">
        <w:rPr>
          <w:rFonts w:ascii="Tahoma" w:hAnsi="Tahoma" w:cs="Tahoma"/>
        </w:rPr>
        <w:t xml:space="preserve"> meses</w:t>
      </w:r>
      <w:r w:rsidR="004B5605">
        <w:rPr>
          <w:rFonts w:ascii="Tahoma" w:hAnsi="Tahoma" w:cs="Tahoma"/>
        </w:rPr>
        <w:t>, a partir de la firma de contrato.</w:t>
      </w:r>
      <w:r w:rsidR="00CD2F66">
        <w:t xml:space="preserve"> </w:t>
      </w:r>
    </w:p>
    <w:p w14:paraId="50C74236" w14:textId="77777777"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r w:rsidR="004B5605">
        <w:rPr>
          <w:b/>
        </w:rPr>
        <w:t>Excluyente</w:t>
      </w:r>
      <w:r>
        <w:rPr>
          <w:b/>
        </w:rPr>
        <w:t>)</w:t>
      </w:r>
    </w:p>
    <w:p w14:paraId="0743EFBB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545091CE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14:paraId="31F66082" w14:textId="77777777" w:rsidR="00D2533C" w:rsidRDefault="00D2533C" w:rsidP="004B5605">
      <w:pPr>
        <w:pStyle w:val="Prrafodelista"/>
        <w:ind w:left="1080"/>
      </w:pPr>
    </w:p>
    <w:p w14:paraId="50199C1B" w14:textId="77777777" w:rsidR="00FE7C5C" w:rsidRDefault="00FE7C5C" w:rsidP="004B5605">
      <w:pPr>
        <w:pStyle w:val="Prrafodelista"/>
        <w:ind w:left="1080"/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093419AC" w14:textId="77777777"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r w:rsidRPr="00C223B4">
        <w:rPr>
          <w:b/>
        </w:rPr>
        <w:t xml:space="preserve">CRITERIO DE EVALUACION </w:t>
      </w:r>
      <w:r w:rsidR="00C223B4" w:rsidRPr="00C223B4">
        <w:rPr>
          <w:b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7324BB" w14:paraId="330978CD" w14:textId="77777777" w:rsidTr="004B5605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406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97ED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r w:rsidR="00C60D8F">
              <w:rPr>
                <w:rFonts w:ascii="Tahoma" w:hAnsi="Tahoma" w:cs="Tahoma"/>
                <w:color w:val="FFFFFF"/>
                <w:lang w:val="es-ES_tradnl"/>
              </w:rPr>
              <w:t>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5FC" w14:textId="60F7FE1D" w:rsidR="007324BB" w:rsidRDefault="007324B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A6926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14:paraId="7C3ED337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C2BD0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8E27" w14:textId="77777777"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r w:rsidR="004B5605">
              <w:rPr>
                <w:rFonts w:ascii="Tahoma" w:hAnsi="Tahoma" w:cs="Tahoma"/>
                <w:color w:val="44546A"/>
                <w:lang w:val="es-ES_tradnl"/>
              </w:rPr>
              <w:t>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1B7F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185E4279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DD6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lastRenderedPageBreak/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1B4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60D05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14:paraId="49E48A06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4A2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2267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6D29" w14:textId="77777777"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2106B99A" w14:textId="77777777" w:rsidTr="004B5605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E7A3" w14:textId="77777777" w:rsidR="007324BB" w:rsidRPr="003B2E88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 w:rsidRPr="003B2E88">
              <w:rPr>
                <w:rFonts w:ascii="Tahoma" w:hAnsi="Tahoma" w:cs="Tahoma"/>
                <w:b/>
                <w:color w:val="FFFFFF"/>
                <w:lang w:val="es-ES_tradnl"/>
              </w:rPr>
              <w:t>DE FORMACION</w:t>
            </w: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1CA" w14:textId="24DC7A79" w:rsidR="007324BB" w:rsidRPr="003B2E88" w:rsidRDefault="00CA6926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C12D46" w:rsidRPr="003B2E88">
              <w:rPr>
                <w:rFonts w:ascii="Tahoma" w:hAnsi="Tahoma" w:cs="Tahoma"/>
                <w:b/>
                <w:color w:val="FFFFFF"/>
                <w:lang w:val="es-ES_tradnl"/>
              </w:rPr>
              <w:t>0</w:t>
            </w:r>
            <w:r w:rsidR="007324BB" w:rsidRPr="003B2E88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1A0B0CE8" w14:textId="77777777" w:rsidR="00FE7C5C" w:rsidRPr="00FE7C5C" w:rsidRDefault="00FE7C5C" w:rsidP="003B2E88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14:paraId="6494EC0C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F075" w14:textId="77777777"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799F" w14:textId="77777777"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7651" w14:textId="0BD591D4" w:rsidR="00FE7C5C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50573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FE7C5C" w14:paraId="59501FDE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468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90C7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D159" w14:textId="395348ED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099FCC7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6DFF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D47C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74D6" w14:textId="4B218530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D584EC5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1942" w14:textId="77777777" w:rsidR="00FE7C5C" w:rsidRPr="00BD2993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F74F" w14:textId="5FFF5B27" w:rsidR="00FE7C5C" w:rsidRPr="00BD2993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FE7C5C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FD29077" w14:textId="77777777" w:rsidR="00FE7C5C" w:rsidRDefault="00FE7C5C" w:rsidP="00FE7C5C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14:paraId="5DC592AB" w14:textId="77777777" w:rsidTr="008453EF">
        <w:tc>
          <w:tcPr>
            <w:tcW w:w="563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0836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09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76F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19163222" w14:textId="77777777" w:rsidR="008453EF" w:rsidRDefault="008453EF" w:rsidP="008453EF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14:paraId="54F01303" w14:textId="4E50ABC6" w:rsidR="008453EF" w:rsidRPr="008453EF" w:rsidRDefault="008453EF" w:rsidP="008453EF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7F987FB0" w14:textId="77777777" w:rsidR="00695DC4" w:rsidRPr="008453EF" w:rsidRDefault="00695DC4" w:rsidP="003B2E88">
      <w:pPr>
        <w:ind w:left="414"/>
        <w:rPr>
          <w:b/>
          <w:lang w:val="es-ES_tradnl"/>
        </w:rPr>
      </w:pPr>
    </w:p>
    <w:p w14:paraId="18676D6A" w14:textId="77777777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PRESENTACION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2FCCF2F4" w:rsidR="00D2533C" w:rsidRPr="00816264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 xml:space="preserve">La propuesta se debe enviar a las Oficinas de ENTEL S.A. de La Paz Bolivia ubicada en el Edificio Tower en la calle Federico </w:t>
      </w:r>
      <w:proofErr w:type="spellStart"/>
      <w:r w:rsidRPr="00816264">
        <w:rPr>
          <w:rFonts w:ascii="Tahoma" w:hAnsi="Tahoma" w:cs="Tahoma"/>
        </w:rPr>
        <w:t>Zuaz</w:t>
      </w:r>
      <w:r w:rsidRPr="003A6EB8">
        <w:rPr>
          <w:rFonts w:ascii="Tahoma" w:hAnsi="Tahoma" w:cs="Tahoma"/>
        </w:rPr>
        <w:t>o</w:t>
      </w:r>
      <w:proofErr w:type="spellEnd"/>
      <w:r w:rsidRPr="003A6EB8">
        <w:rPr>
          <w:rFonts w:ascii="Tahoma" w:hAnsi="Tahoma" w:cs="Tahoma"/>
        </w:rPr>
        <w:t xml:space="preserve">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CC4F10">
        <w:rPr>
          <w:rFonts w:ascii="Tahoma" w:hAnsi="Tahoma" w:cs="Tahoma"/>
          <w:b/>
          <w:bCs/>
        </w:rPr>
        <w:t>viernes</w:t>
      </w:r>
      <w:r w:rsidR="00F57847" w:rsidRPr="00EF6AB6">
        <w:rPr>
          <w:rFonts w:ascii="Tahoma" w:hAnsi="Tahoma" w:cs="Tahoma"/>
          <w:b/>
          <w:bCs/>
        </w:rPr>
        <w:t xml:space="preserve"> </w:t>
      </w:r>
      <w:r w:rsidR="002761FC">
        <w:rPr>
          <w:rFonts w:ascii="Tahoma" w:hAnsi="Tahoma" w:cs="Tahoma"/>
          <w:b/>
          <w:bCs/>
        </w:rPr>
        <w:t>12</w:t>
      </w:r>
      <w:r w:rsidR="00EF6AB6" w:rsidRPr="00EF6AB6">
        <w:rPr>
          <w:rFonts w:ascii="Tahoma" w:hAnsi="Tahoma" w:cs="Tahoma"/>
          <w:b/>
          <w:bCs/>
        </w:rPr>
        <w:t xml:space="preserve"> de </w:t>
      </w:r>
      <w:r w:rsidR="00CC4F10">
        <w:rPr>
          <w:rFonts w:ascii="Tahoma" w:hAnsi="Tahoma" w:cs="Tahoma"/>
          <w:b/>
          <w:bCs/>
        </w:rPr>
        <w:t>Agosto</w:t>
      </w:r>
      <w:r w:rsidR="00EF6AB6" w:rsidRPr="00EF6AB6">
        <w:rPr>
          <w:rFonts w:ascii="Tahoma" w:hAnsi="Tahoma" w:cs="Tahoma"/>
          <w:b/>
          <w:bCs/>
        </w:rPr>
        <w:t xml:space="preserve"> del 2016</w:t>
      </w:r>
      <w:r w:rsidRPr="00EF6AB6">
        <w:rPr>
          <w:rFonts w:ascii="Tahoma" w:hAnsi="Tahoma" w:cs="Tahoma"/>
          <w:b/>
          <w:bCs/>
        </w:rPr>
        <w:t xml:space="preserve"> hasta las</w:t>
      </w:r>
      <w:r w:rsidR="00EF6AB6" w:rsidRPr="00EF6AB6">
        <w:rPr>
          <w:rFonts w:ascii="Tahoma" w:hAnsi="Tahoma" w:cs="Tahoma"/>
          <w:b/>
          <w:bCs/>
        </w:rPr>
        <w:t xml:space="preserve"> 1</w:t>
      </w:r>
      <w:r w:rsidR="00CC4F10">
        <w:rPr>
          <w:rFonts w:ascii="Tahoma" w:hAnsi="Tahoma" w:cs="Tahoma"/>
          <w:b/>
          <w:bCs/>
        </w:rPr>
        <w:t>1</w:t>
      </w:r>
      <w:r w:rsidRPr="00EF6AB6">
        <w:rPr>
          <w:rFonts w:ascii="Tahoma" w:hAnsi="Tahoma" w:cs="Tahoma"/>
          <w:b/>
          <w:bCs/>
        </w:rPr>
        <w:t>:00</w:t>
      </w:r>
      <w:r w:rsidR="00CC4F10">
        <w:rPr>
          <w:rFonts w:ascii="Tahoma" w:hAnsi="Tahoma" w:cs="Tahoma"/>
          <w:b/>
          <w:bCs/>
        </w:rPr>
        <w:t xml:space="preserve"> a.m.</w:t>
      </w:r>
      <w:r w:rsidR="00E34517">
        <w:rPr>
          <w:rFonts w:ascii="Tahoma" w:hAnsi="Tahoma" w:cs="Tahoma"/>
          <w:b/>
          <w:bCs/>
        </w:rPr>
        <w:t xml:space="preserve"> 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0B0703B9" w14:textId="77777777" w:rsidR="00D2533C" w:rsidRPr="00816264" w:rsidRDefault="00D2533C" w:rsidP="00D2533C">
      <w:pPr>
        <w:pStyle w:val="Prrafodelista"/>
        <w:rPr>
          <w:rFonts w:ascii="Tahoma" w:hAnsi="Tahoma" w:cs="Tahoma"/>
        </w:rPr>
      </w:pPr>
    </w:p>
    <w:p w14:paraId="27267A65" w14:textId="77777777" w:rsidR="00D2533C" w:rsidRDefault="00D2533C" w:rsidP="00D2533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14:paraId="45CCB224" w14:textId="77777777" w:rsidR="00F57847" w:rsidRDefault="00F57847" w:rsidP="00D2533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14:paraId="42BFD9D6" w14:textId="54D13074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FD07EC" w:rsidRPr="00FD07EC">
              <w:rPr>
                <w:rFonts w:ascii="Tahoma" w:hAnsi="Tahoma" w:cs="Tahoma"/>
                <w:color w:val="004990"/>
              </w:rPr>
              <w:t>111</w:t>
            </w:r>
            <w:r w:rsidR="00B23970" w:rsidRPr="00FD07EC">
              <w:rPr>
                <w:rFonts w:ascii="Tahoma" w:hAnsi="Tahoma" w:cs="Tahoma"/>
                <w:color w:val="004990"/>
              </w:rPr>
              <w:t>/2016</w:t>
            </w:r>
          </w:p>
          <w:p w14:paraId="5514ACE0" w14:textId="1118C87E" w:rsidR="00D2533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  <w:r w:rsidR="002761FC">
              <w:rPr>
                <w:rFonts w:ascii="Tahoma" w:hAnsi="Tahoma" w:cs="Tahoma"/>
                <w:color w:val="004990"/>
              </w:rPr>
              <w:t xml:space="preserve"> </w:t>
            </w:r>
            <w:r w:rsidR="00CC4F10">
              <w:rPr>
                <w:rFonts w:ascii="Tahoma" w:hAnsi="Tahoma" w:cs="Tahoma"/>
                <w:color w:val="004990"/>
              </w:rPr>
              <w:t>4t</w:t>
            </w:r>
            <w:r w:rsidR="002761FC">
              <w:rPr>
                <w:rFonts w:ascii="Tahoma" w:hAnsi="Tahoma" w:cs="Tahoma"/>
                <w:color w:val="004990"/>
              </w:rPr>
              <w:t>a. Convocatoria</w:t>
            </w:r>
          </w:p>
          <w:p w14:paraId="1538E7D1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14:paraId="4321F99E" w14:textId="559C152B" w:rsidR="00D2533C" w:rsidRPr="00816264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816264">
              <w:rPr>
                <w:rFonts w:ascii="Tahoma" w:hAnsi="Tahoma" w:cs="Tahoma"/>
                <w:color w:val="004990"/>
              </w:rPr>
              <w:t>RAZÓN SOCIAL DEL PROPONENTE</w:t>
            </w:r>
            <w:r w:rsidR="00CC4F10">
              <w:rPr>
                <w:rFonts w:ascii="Tahoma" w:hAnsi="Tahoma" w:cs="Tahoma"/>
                <w:color w:val="004990"/>
              </w:rPr>
              <w:t>:</w:t>
            </w:r>
          </w:p>
          <w:p w14:paraId="09720130" w14:textId="77777777"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14:paraId="3836EE8E" w14:textId="77777777" w:rsidR="00B63000" w:rsidRDefault="00B63000"/>
    <w:sectPr w:rsidR="00B6300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A92D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49AF8" w14:textId="77777777" w:rsidR="00E07A36" w:rsidRDefault="00E07A36" w:rsidP="00824D17">
      <w:pPr>
        <w:spacing w:after="0" w:line="240" w:lineRule="auto"/>
      </w:pPr>
      <w:r>
        <w:separator/>
      </w:r>
    </w:p>
  </w:endnote>
  <w:endnote w:type="continuationSeparator" w:id="0">
    <w:p w14:paraId="02713492" w14:textId="77777777" w:rsidR="00E07A36" w:rsidRDefault="00E07A36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517" w:rsidRPr="00E34517">
          <w:rPr>
            <w:noProof/>
            <w:lang w:val="es-ES"/>
          </w:rPr>
          <w:t>1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942CB" w14:textId="77777777" w:rsidR="00E07A36" w:rsidRDefault="00E07A36" w:rsidP="00824D17">
      <w:pPr>
        <w:spacing w:after="0" w:line="240" w:lineRule="auto"/>
      </w:pPr>
      <w:r>
        <w:separator/>
      </w:r>
    </w:p>
  </w:footnote>
  <w:footnote w:type="continuationSeparator" w:id="0">
    <w:p w14:paraId="271F640B" w14:textId="77777777" w:rsidR="00E07A36" w:rsidRDefault="00E07A36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77777777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14:paraId="0B2DBF98" w14:textId="7ED0444A" w:rsidR="00F856AF" w:rsidRDefault="00F856AF" w:rsidP="00F856AF">
    <w:pPr>
      <w:pStyle w:val="Encabezado"/>
    </w:pPr>
    <w:r>
      <w:rPr>
        <w:rFonts w:ascii="Tahoma" w:hAnsi="Tahoma" w:cs="Tahoma"/>
        <w:sz w:val="16"/>
      </w:rPr>
      <w:tab/>
      <w:t xml:space="preserve">                              CONSULTORES PROYECTO TELECENTROS SATELITALES INTEGRALES FASE 2</w:t>
    </w:r>
    <w:r w:rsidR="0067556D">
      <w:rPr>
        <w:rFonts w:ascii="Tahoma" w:hAnsi="Tahoma" w:cs="Tahoma"/>
        <w:sz w:val="16"/>
      </w:rPr>
      <w:t xml:space="preserve"> – </w:t>
    </w:r>
    <w:r w:rsidR="00CC4F10">
      <w:rPr>
        <w:rFonts w:ascii="Tahoma" w:hAnsi="Tahoma" w:cs="Tahoma"/>
        <w:sz w:val="16"/>
      </w:rPr>
      <w:t>4t</w:t>
    </w:r>
    <w:r w:rsidR="0067556D">
      <w:rPr>
        <w:rFonts w:ascii="Tahoma" w:hAnsi="Tahoma" w:cs="Tahoma"/>
        <w:sz w:val="16"/>
      </w:rPr>
      <w:t>a. Convocatoria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B1D46"/>
    <w:rsid w:val="00102757"/>
    <w:rsid w:val="00115E4A"/>
    <w:rsid w:val="0017583E"/>
    <w:rsid w:val="00186720"/>
    <w:rsid w:val="001C0F1B"/>
    <w:rsid w:val="001C7418"/>
    <w:rsid w:val="001E5B5D"/>
    <w:rsid w:val="001F052D"/>
    <w:rsid w:val="0020433C"/>
    <w:rsid w:val="00244ABF"/>
    <w:rsid w:val="00264EC0"/>
    <w:rsid w:val="00271054"/>
    <w:rsid w:val="002761FC"/>
    <w:rsid w:val="002765FE"/>
    <w:rsid w:val="00280E96"/>
    <w:rsid w:val="002A3B15"/>
    <w:rsid w:val="002C2339"/>
    <w:rsid w:val="002C3F6E"/>
    <w:rsid w:val="002D134E"/>
    <w:rsid w:val="002E0FB6"/>
    <w:rsid w:val="002F3264"/>
    <w:rsid w:val="00380B6A"/>
    <w:rsid w:val="003B2570"/>
    <w:rsid w:val="003B2E88"/>
    <w:rsid w:val="003B323E"/>
    <w:rsid w:val="003F616B"/>
    <w:rsid w:val="00401A03"/>
    <w:rsid w:val="00401F6B"/>
    <w:rsid w:val="004134FF"/>
    <w:rsid w:val="00415612"/>
    <w:rsid w:val="00422B84"/>
    <w:rsid w:val="0042797A"/>
    <w:rsid w:val="00442E19"/>
    <w:rsid w:val="00455902"/>
    <w:rsid w:val="004B5605"/>
    <w:rsid w:val="004B723F"/>
    <w:rsid w:val="00530A15"/>
    <w:rsid w:val="0054122D"/>
    <w:rsid w:val="00541FB6"/>
    <w:rsid w:val="00543DB9"/>
    <w:rsid w:val="00554DA2"/>
    <w:rsid w:val="005B7D24"/>
    <w:rsid w:val="005D4A5B"/>
    <w:rsid w:val="005E002E"/>
    <w:rsid w:val="005F671D"/>
    <w:rsid w:val="006019E3"/>
    <w:rsid w:val="00605424"/>
    <w:rsid w:val="00652FA1"/>
    <w:rsid w:val="0067556D"/>
    <w:rsid w:val="00691D67"/>
    <w:rsid w:val="006940D9"/>
    <w:rsid w:val="00695DC4"/>
    <w:rsid w:val="007324BB"/>
    <w:rsid w:val="00757254"/>
    <w:rsid w:val="00760CCD"/>
    <w:rsid w:val="00797BA0"/>
    <w:rsid w:val="007A40C9"/>
    <w:rsid w:val="007C2A57"/>
    <w:rsid w:val="00824D17"/>
    <w:rsid w:val="008405E3"/>
    <w:rsid w:val="008453EF"/>
    <w:rsid w:val="008903C5"/>
    <w:rsid w:val="008F4238"/>
    <w:rsid w:val="009047E6"/>
    <w:rsid w:val="00920BFD"/>
    <w:rsid w:val="009966C5"/>
    <w:rsid w:val="009C019C"/>
    <w:rsid w:val="009E6676"/>
    <w:rsid w:val="009E6F8B"/>
    <w:rsid w:val="00A01150"/>
    <w:rsid w:val="00A11313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C46C8"/>
    <w:rsid w:val="00AE198F"/>
    <w:rsid w:val="00B23970"/>
    <w:rsid w:val="00B30D09"/>
    <w:rsid w:val="00B326BC"/>
    <w:rsid w:val="00B439B1"/>
    <w:rsid w:val="00B512B2"/>
    <w:rsid w:val="00B5428A"/>
    <w:rsid w:val="00B63000"/>
    <w:rsid w:val="00BA47A3"/>
    <w:rsid w:val="00BB54C8"/>
    <w:rsid w:val="00BF7A71"/>
    <w:rsid w:val="00C12D46"/>
    <w:rsid w:val="00C223B4"/>
    <w:rsid w:val="00C50573"/>
    <w:rsid w:val="00C5511B"/>
    <w:rsid w:val="00C60D8F"/>
    <w:rsid w:val="00C7249D"/>
    <w:rsid w:val="00C95DDB"/>
    <w:rsid w:val="00CA6926"/>
    <w:rsid w:val="00CC37C0"/>
    <w:rsid w:val="00CC4F10"/>
    <w:rsid w:val="00CD2F66"/>
    <w:rsid w:val="00CE6883"/>
    <w:rsid w:val="00D05487"/>
    <w:rsid w:val="00D2533C"/>
    <w:rsid w:val="00D34A98"/>
    <w:rsid w:val="00D73F8B"/>
    <w:rsid w:val="00D9380A"/>
    <w:rsid w:val="00DA2AD3"/>
    <w:rsid w:val="00DB5602"/>
    <w:rsid w:val="00DD7961"/>
    <w:rsid w:val="00DF1B13"/>
    <w:rsid w:val="00E07A36"/>
    <w:rsid w:val="00E21975"/>
    <w:rsid w:val="00E34517"/>
    <w:rsid w:val="00E433E5"/>
    <w:rsid w:val="00E56916"/>
    <w:rsid w:val="00E571CD"/>
    <w:rsid w:val="00E74B70"/>
    <w:rsid w:val="00EA1BD5"/>
    <w:rsid w:val="00EA463D"/>
    <w:rsid w:val="00EB7A65"/>
    <w:rsid w:val="00EE2913"/>
    <w:rsid w:val="00EE4181"/>
    <w:rsid w:val="00EF0DDA"/>
    <w:rsid w:val="00EF2219"/>
    <w:rsid w:val="00EF6AB6"/>
    <w:rsid w:val="00F30466"/>
    <w:rsid w:val="00F46930"/>
    <w:rsid w:val="00F57847"/>
    <w:rsid w:val="00F73AFA"/>
    <w:rsid w:val="00F73BDD"/>
    <w:rsid w:val="00F77CCE"/>
    <w:rsid w:val="00F856AF"/>
    <w:rsid w:val="00FB1799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B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B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977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2016-07-06T20:22:00Z</cp:lastPrinted>
  <dcterms:created xsi:type="dcterms:W3CDTF">2016-08-08T13:09:00Z</dcterms:created>
  <dcterms:modified xsi:type="dcterms:W3CDTF">2016-08-08T13:09:00Z</dcterms:modified>
</cp:coreProperties>
</file>