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14416EAB" wp14:editId="2D3F4E65">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101/2015</w:t>
            </w:r>
          </w:p>
          <w:p w:rsidR="0092088C" w:rsidRDefault="0092088C" w:rsidP="0092088C">
            <w:pPr>
              <w:ind w:left="357"/>
              <w:jc w:val="center"/>
              <w:rPr>
                <w:rFonts w:ascii="Tahoma" w:hAnsi="Tahoma" w:cs="Tahoma"/>
                <w:b/>
                <w:color w:val="004990"/>
                <w:sz w:val="24"/>
                <w:lang w:val="es-BO"/>
              </w:rPr>
            </w:pPr>
          </w:p>
          <w:p w:rsidR="0092088C" w:rsidRPr="000D4E39" w:rsidRDefault="000D4E39" w:rsidP="0092088C">
            <w:pPr>
              <w:ind w:left="357"/>
              <w:jc w:val="center"/>
              <w:rPr>
                <w:rFonts w:ascii="Tahoma" w:hAnsi="Tahoma" w:cs="Tahoma"/>
                <w:b/>
                <w:color w:val="365F91"/>
                <w:sz w:val="24"/>
              </w:rPr>
            </w:pPr>
            <w:r w:rsidRPr="000D4E39">
              <w:rPr>
                <w:rFonts w:ascii="Tahoma" w:hAnsi="Tahoma" w:cs="Tahoma"/>
                <w:b/>
                <w:color w:val="004990"/>
                <w:sz w:val="24"/>
                <w:lang w:val="es-BO"/>
              </w:rPr>
              <w:t>“PROVISIÓN DE SERVICIOS PARA IMPLEMENTACIÓN DE REDES FTTX – GPON LA PAZ, COCHABAMBA Y SANTA CRUZ”</w:t>
            </w:r>
          </w:p>
        </w:tc>
      </w:tr>
    </w:tbl>
    <w:p w:rsidR="0092088C" w:rsidRPr="00FB7E92" w:rsidRDefault="0092088C" w:rsidP="0092088C"/>
    <w:p w:rsidR="0092088C" w:rsidRDefault="0092088C" w:rsidP="0092088C">
      <w:pPr>
        <w:rPr>
          <w:color w:val="004990"/>
        </w:rPr>
      </w:pPr>
    </w:p>
    <w:p w:rsidR="008E171B" w:rsidRDefault="008E171B">
      <w:pPr>
        <w:rPr>
          <w:rFonts w:cs="Arial"/>
          <w:sz w:val="18"/>
          <w:szCs w:val="18"/>
        </w:rPr>
        <w:sectPr w:rsidR="008E171B" w:rsidSect="0046081F">
          <w:headerReference w:type="default" r:id="rId14"/>
          <w:footerReference w:type="default" r:id="rId15"/>
          <w:footerReference w:type="first" r:id="rId16"/>
          <w:pgSz w:w="12240" w:h="15840"/>
          <w:pgMar w:top="238" w:right="1418" w:bottom="244" w:left="1418" w:header="284" w:footer="709" w:gutter="0"/>
          <w:pgNumType w:start="1"/>
          <w:cols w:space="708"/>
          <w:titlePg/>
          <w:docGrid w:linePitch="360"/>
        </w:sectPr>
      </w:pPr>
    </w:p>
    <w:p w:rsidR="001B48CC" w:rsidRPr="001B48CC" w:rsidRDefault="001B48CC" w:rsidP="001B48CC">
      <w:pPr>
        <w:ind w:left="708"/>
        <w:jc w:val="center"/>
        <w:rPr>
          <w:rFonts w:ascii="Arial" w:eastAsia="Calibri" w:hAnsi="Arial" w:cs="Arial"/>
          <w:noProof/>
          <w:sz w:val="20"/>
          <w:szCs w:val="22"/>
          <w:lang w:val="es-BO"/>
        </w:rPr>
      </w:pPr>
    </w:p>
    <w:p w:rsidR="001B48CC" w:rsidRDefault="001B48CC" w:rsidP="001B48CC">
      <w:pPr>
        <w:ind w:left="708"/>
        <w:jc w:val="center"/>
        <w:rPr>
          <w:rFonts w:ascii="Arial" w:eastAsia="Calibri" w:hAnsi="Arial" w:cs="Arial"/>
          <w:noProof/>
          <w:sz w:val="20"/>
          <w:szCs w:val="22"/>
          <w:lang w:val="es-BO"/>
        </w:rPr>
      </w:pPr>
    </w:p>
    <w:p w:rsidR="00EF4841" w:rsidRPr="001B48CC" w:rsidRDefault="00EF4841" w:rsidP="001B48CC">
      <w:pPr>
        <w:ind w:left="708"/>
        <w:jc w:val="center"/>
        <w:rPr>
          <w:rFonts w:ascii="Arial" w:eastAsia="Calibri" w:hAnsi="Arial" w:cs="Arial"/>
          <w:noProof/>
          <w:sz w:val="20"/>
          <w:szCs w:val="22"/>
          <w:lang w:val="es-BO"/>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rsidR="000D4E39" w:rsidRPr="00EF7763" w:rsidRDefault="000D4E39" w:rsidP="000D4E39">
      <w:pPr>
        <w:rPr>
          <w:color w:val="004990"/>
        </w:rPr>
      </w:pPr>
    </w:p>
    <w:p w:rsidR="000D4E39" w:rsidRPr="00EF7763" w:rsidRDefault="000D4E39" w:rsidP="000D4E39">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Pr="00EF7763">
          <w:rPr>
            <w:rStyle w:val="Hipervnculo"/>
            <w:noProof/>
            <w:color w:val="004990"/>
          </w:rPr>
          <w:t>PARTE I</w:t>
        </w:r>
        <w:r w:rsidRPr="00EF7763">
          <w:rPr>
            <w:noProof/>
            <w:webHidden/>
            <w:color w:val="004990"/>
          </w:rPr>
          <w:tab/>
        </w:r>
        <w:r>
          <w:rPr>
            <w:noProof/>
            <w:webHidden/>
            <w:color w:val="004990"/>
          </w:rPr>
          <w:t>3</w:t>
        </w:r>
      </w:hyperlink>
    </w:p>
    <w:p w:rsidR="000D4E39" w:rsidRPr="00EF7763" w:rsidRDefault="00C62A42" w:rsidP="000D4E39">
      <w:pPr>
        <w:pStyle w:val="TDC1"/>
        <w:rPr>
          <w:rFonts w:asciiTheme="minorHAnsi" w:eastAsiaTheme="minorEastAsia" w:hAnsiTheme="minorHAnsi" w:cstheme="minorBidi"/>
          <w:b w:val="0"/>
          <w:noProof/>
          <w:color w:val="004990"/>
          <w:lang w:val="es-BO" w:eastAsia="es-BO"/>
        </w:rPr>
      </w:pPr>
      <w:hyperlink w:anchor="_Toc398650619" w:history="1">
        <w:r w:rsidR="000D4E39" w:rsidRPr="00EF7763">
          <w:rPr>
            <w:rStyle w:val="Hipervnculo"/>
            <w:noProof/>
            <w:color w:val="004990"/>
          </w:rPr>
          <w:t>PARTE II</w:t>
        </w:r>
        <w:r w:rsidR="000D4E39" w:rsidRPr="00EF7763">
          <w:rPr>
            <w:noProof/>
            <w:webHidden/>
            <w:color w:val="004990"/>
          </w:rPr>
          <w:tab/>
        </w:r>
        <w:r w:rsidR="000D4E39">
          <w:rPr>
            <w:noProof/>
            <w:webHidden/>
            <w:color w:val="004990"/>
          </w:rPr>
          <w:t>1</w:t>
        </w:r>
        <w:r w:rsidR="00DB1CA0">
          <w:rPr>
            <w:noProof/>
            <w:webHidden/>
            <w:color w:val="004990"/>
          </w:rPr>
          <w:t>3</w:t>
        </w:r>
      </w:hyperlink>
    </w:p>
    <w:p w:rsidR="000D4E39" w:rsidRPr="00EF7763" w:rsidRDefault="00C62A42" w:rsidP="000D4E39">
      <w:pPr>
        <w:pStyle w:val="TDC1"/>
        <w:rPr>
          <w:rFonts w:asciiTheme="minorHAnsi" w:eastAsiaTheme="minorEastAsia" w:hAnsiTheme="minorHAnsi" w:cstheme="minorBidi"/>
          <w:b w:val="0"/>
          <w:noProof/>
          <w:color w:val="004990"/>
          <w:lang w:val="es-BO" w:eastAsia="es-BO"/>
        </w:rPr>
      </w:pPr>
      <w:hyperlink w:anchor="_Toc398650620" w:history="1">
        <w:r w:rsidR="000D4E39" w:rsidRPr="00EF7763">
          <w:rPr>
            <w:rStyle w:val="Hipervnculo"/>
            <w:noProof/>
            <w:color w:val="004990"/>
          </w:rPr>
          <w:t>PARTE III</w:t>
        </w:r>
        <w:r w:rsidR="000D4E39" w:rsidRPr="00EF7763">
          <w:rPr>
            <w:noProof/>
            <w:webHidden/>
            <w:color w:val="004990"/>
          </w:rPr>
          <w:tab/>
        </w:r>
        <w:r w:rsidR="004841F0">
          <w:rPr>
            <w:noProof/>
            <w:webHidden/>
            <w:color w:val="004990"/>
          </w:rPr>
          <w:t>43</w:t>
        </w:r>
      </w:hyperlink>
    </w:p>
    <w:p w:rsidR="000D4E39" w:rsidRPr="00984C8B" w:rsidRDefault="000D4E39" w:rsidP="000D4E39">
      <w:pPr>
        <w:rPr>
          <w:b/>
          <w:color w:val="004990"/>
          <w:highlight w:val="yellow"/>
        </w:rPr>
      </w:pPr>
      <w:r w:rsidRPr="00EF7763">
        <w:rPr>
          <w:b/>
          <w:color w:val="004990"/>
          <w:highlight w:val="yellow"/>
        </w:rPr>
        <w:fldChar w:fldCharType="end"/>
      </w:r>
    </w:p>
    <w:p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7"/>
          <w:footerReference w:type="default" r:id="rId18"/>
          <w:pgSz w:w="12240" w:h="15840"/>
          <w:pgMar w:top="1276" w:right="1701" w:bottom="993" w:left="1701" w:header="708" w:footer="793" w:gutter="0"/>
          <w:cols w:space="708"/>
          <w:titlePg/>
          <w:docGrid w:linePitch="360"/>
        </w:sectPr>
      </w:pPr>
    </w:p>
    <w:p w:rsidR="000D4E39" w:rsidRPr="00922427" w:rsidRDefault="000D4E39" w:rsidP="000D4E39">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t>PARTE I</w:t>
      </w:r>
      <w:bookmarkEnd w:id="0"/>
    </w:p>
    <w:p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0D4E39" w:rsidRPr="00984C8B"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0D4E39" w:rsidRPr="00903472"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tiene en curso el proyecto de expansión de la red de Fibra Óptica </w:t>
      </w:r>
      <w:r w:rsidR="004C0143">
        <w:rPr>
          <w:rFonts w:ascii="Tahoma" w:hAnsi="Tahoma" w:cs="Tahoma"/>
          <w:color w:val="365F91" w:themeColor="accent1" w:themeShade="BF"/>
          <w:sz w:val="22"/>
          <w:szCs w:val="22"/>
        </w:rPr>
        <w:t xml:space="preserve">FTTX-GPON y permitir mayores capacidades de los servicios de telecomunicaciones que ENTEL S.A. brinda en las respectivas áreas de impacto. </w:t>
      </w:r>
    </w:p>
    <w:p w:rsidR="000D4E39" w:rsidRPr="00984C8B"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w:t>
      </w:r>
      <w:r w:rsidR="00A40D91" w:rsidRPr="003358B8">
        <w:rPr>
          <w:rFonts w:ascii="Tahoma" w:hAnsi="Tahoma" w:cs="Tahoma"/>
          <w:color w:val="004990"/>
          <w:sz w:val="22"/>
          <w:szCs w:val="22"/>
        </w:rPr>
        <w:t xml:space="preserve">la provisión de servicios para la instalación de fibra óptica y elementos ópticos pasivos para la red de distribución de Fibra Óptica </w:t>
      </w:r>
      <w:proofErr w:type="spellStart"/>
      <w:r w:rsidR="00A40D91" w:rsidRPr="003358B8">
        <w:rPr>
          <w:rFonts w:ascii="Tahoma" w:hAnsi="Tahoma" w:cs="Tahoma"/>
          <w:color w:val="004990"/>
          <w:sz w:val="22"/>
          <w:szCs w:val="22"/>
        </w:rPr>
        <w:t>FTTx</w:t>
      </w:r>
      <w:proofErr w:type="spellEnd"/>
      <w:r w:rsidR="00A40D91" w:rsidRPr="003358B8">
        <w:rPr>
          <w:rFonts w:ascii="Tahoma" w:hAnsi="Tahoma" w:cs="Tahoma"/>
          <w:color w:val="004990"/>
          <w:sz w:val="22"/>
          <w:szCs w:val="22"/>
        </w:rPr>
        <w:t>-GPON en las ciudades de La Paz, Cochabamba y Santa Cruz</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rsidR="000D4E39" w:rsidRPr="003358B8"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0D4E39"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D4E39" w:rsidRPr="00903472" w:rsidRDefault="000D4E39" w:rsidP="000D4E39">
      <w:pPr>
        <w:spacing w:before="120"/>
        <w:ind w:left="567"/>
        <w:jc w:val="both"/>
        <w:rPr>
          <w:rFonts w:ascii="Tahoma" w:hAnsi="Tahoma" w:cs="Tahoma"/>
          <w:color w:val="004990"/>
          <w:sz w:val="22"/>
          <w:szCs w:val="22"/>
        </w:rPr>
      </w:pPr>
      <w:r w:rsidRPr="00903472">
        <w:rPr>
          <w:rFonts w:ascii="Tahoma" w:hAnsi="Tahoma" w:cs="Tahoma"/>
          <w:color w:val="004990"/>
          <w:sz w:val="22"/>
          <w:szCs w:val="22"/>
        </w:rPr>
        <w:t xml:space="preserve">El proveedor adjudicado deberá </w:t>
      </w:r>
      <w:r w:rsidR="002A49CC">
        <w:rPr>
          <w:rFonts w:ascii="Tahoma" w:hAnsi="Tahoma" w:cs="Tahoma"/>
          <w:color w:val="004990"/>
          <w:sz w:val="22"/>
          <w:szCs w:val="22"/>
        </w:rPr>
        <w:t>prestar los servicios</w:t>
      </w:r>
      <w:r>
        <w:rPr>
          <w:rFonts w:ascii="Tahoma" w:hAnsi="Tahoma" w:cs="Tahoma"/>
          <w:color w:val="004990"/>
          <w:sz w:val="22"/>
          <w:szCs w:val="22"/>
        </w:rPr>
        <w:t xml:space="preserve"> ofertados en </w:t>
      </w:r>
      <w:r w:rsidR="002A49CC">
        <w:rPr>
          <w:rFonts w:ascii="Tahoma" w:hAnsi="Tahoma" w:cs="Tahoma"/>
          <w:color w:val="004990"/>
          <w:sz w:val="22"/>
          <w:szCs w:val="22"/>
        </w:rPr>
        <w:t>las ciudades de La Paz, Cochabamba y Santa Cruz</w:t>
      </w:r>
      <w:r>
        <w:rPr>
          <w:rFonts w:ascii="Tahoma" w:hAnsi="Tahoma" w:cs="Tahoma"/>
          <w:color w:val="004990"/>
          <w:sz w:val="22"/>
          <w:szCs w:val="22"/>
        </w:rPr>
        <w:t>, indicados en la</w:t>
      </w:r>
      <w:r w:rsidR="00F3352D">
        <w:rPr>
          <w:rFonts w:ascii="Tahoma" w:hAnsi="Tahoma" w:cs="Tahoma"/>
          <w:color w:val="004990"/>
          <w:sz w:val="22"/>
          <w:szCs w:val="22"/>
        </w:rPr>
        <w:t xml:space="preserve"> Tabla de Planillas</w:t>
      </w:r>
      <w:r w:rsidR="002A49CC">
        <w:rPr>
          <w:rFonts w:ascii="Tahoma" w:hAnsi="Tahoma" w:cs="Tahoma"/>
          <w:color w:val="004990"/>
          <w:sz w:val="22"/>
          <w:szCs w:val="22"/>
        </w:rPr>
        <w:t xml:space="preserve"> de Volumen de Obra por Ciudad </w:t>
      </w:r>
      <w:r>
        <w:rPr>
          <w:rFonts w:ascii="Tahoma" w:hAnsi="Tahoma" w:cs="Tahoma"/>
          <w:color w:val="004990"/>
          <w:sz w:val="22"/>
          <w:szCs w:val="22"/>
        </w:rPr>
        <w:t xml:space="preserve">N° </w:t>
      </w:r>
      <w:r w:rsidR="006A4712">
        <w:rPr>
          <w:rFonts w:ascii="Tahoma" w:hAnsi="Tahoma" w:cs="Tahoma"/>
          <w:color w:val="004990"/>
          <w:sz w:val="22"/>
          <w:szCs w:val="22"/>
        </w:rPr>
        <w:t>14</w:t>
      </w:r>
      <w:r>
        <w:rPr>
          <w:rFonts w:ascii="Tahoma" w:hAnsi="Tahoma" w:cs="Tahoma"/>
          <w:color w:val="004990"/>
          <w:sz w:val="22"/>
          <w:szCs w:val="22"/>
        </w:rPr>
        <w:t>.</w:t>
      </w:r>
    </w:p>
    <w:p w:rsidR="000D4E39" w:rsidRPr="00984C8B"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0D4E39" w:rsidRPr="00F7466A" w:rsidRDefault="000D4E39" w:rsidP="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rsidR="000D4E39" w:rsidRPr="00984C8B" w:rsidRDefault="000D4E39" w:rsidP="000D4E39">
      <w:pPr>
        <w:spacing w:before="120"/>
        <w:ind w:left="567"/>
        <w:jc w:val="both"/>
        <w:rPr>
          <w:rFonts w:ascii="Tahoma" w:hAnsi="Tahoma" w:cs="Tahoma"/>
          <w:color w:val="004990"/>
          <w:sz w:val="22"/>
          <w:szCs w:val="22"/>
        </w:rPr>
      </w:pPr>
      <w:r w:rsidRPr="007C6C69">
        <w:rPr>
          <w:rFonts w:ascii="Tahoma" w:hAnsi="Tahoma" w:cs="Tahoma"/>
          <w:color w:val="004990"/>
          <w:sz w:val="22"/>
          <w:szCs w:val="22"/>
        </w:rPr>
        <w:t>Posterior a su adjudicación y firma de contrato, estará a cargo de la Gerencia Nacional de Tecnología por medio de la Subgerencia de Implementación de Proyectos.</w:t>
      </w:r>
    </w:p>
    <w:p w:rsidR="000D4E39"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0D4E39" w:rsidRPr="001E5779" w:rsidRDefault="000D4E39" w:rsidP="000D4E3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proponentes que tengan representación en Bolivia para la provisión de </w:t>
      </w:r>
      <w:r w:rsidR="003358B8">
        <w:rPr>
          <w:rFonts w:ascii="Tahoma" w:hAnsi="Tahoma" w:cs="Tahoma"/>
          <w:color w:val="004990"/>
          <w:sz w:val="22"/>
          <w:szCs w:val="22"/>
        </w:rPr>
        <w:t xml:space="preserve">servicios de instalación de </w:t>
      </w:r>
      <w:r w:rsidR="003358B8" w:rsidRPr="00F7466A">
        <w:rPr>
          <w:rFonts w:ascii="Tahoma" w:hAnsi="Tahoma" w:cs="Tahoma"/>
          <w:color w:val="365F91" w:themeColor="accent1" w:themeShade="BF"/>
          <w:sz w:val="22"/>
          <w:szCs w:val="22"/>
        </w:rPr>
        <w:t xml:space="preserve">Fibra Óptica </w:t>
      </w:r>
      <w:r w:rsidR="003358B8">
        <w:rPr>
          <w:rFonts w:ascii="Tahoma" w:hAnsi="Tahoma" w:cs="Tahoma"/>
          <w:color w:val="365F91" w:themeColor="accent1" w:themeShade="BF"/>
          <w:sz w:val="22"/>
          <w:szCs w:val="22"/>
        </w:rPr>
        <w:t xml:space="preserve">FTTX-GPON </w:t>
      </w:r>
      <w:r w:rsidRPr="00F7466A">
        <w:rPr>
          <w:rFonts w:ascii="Tahoma" w:hAnsi="Tahoma" w:cs="Tahoma"/>
          <w:color w:val="004990"/>
          <w:sz w:val="22"/>
          <w:szCs w:val="22"/>
        </w:rPr>
        <w:t>con representación en Bolivia.</w:t>
      </w:r>
    </w:p>
    <w:p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0D4E39"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0D4E39" w:rsidRDefault="000D4E39" w:rsidP="005378BA">
      <w:pPr>
        <w:pStyle w:val="Prrafodelista"/>
        <w:numPr>
          <w:ilvl w:val="1"/>
          <w:numId w:val="32"/>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0D4E39" w:rsidRDefault="000D4E39" w:rsidP="005378BA">
      <w:pPr>
        <w:pStyle w:val="Prrafodelista"/>
        <w:numPr>
          <w:ilvl w:val="1"/>
          <w:numId w:val="32"/>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0D4E39" w:rsidRDefault="000D4E39" w:rsidP="005378BA">
      <w:pPr>
        <w:pStyle w:val="Prrafodelista"/>
        <w:numPr>
          <w:ilvl w:val="1"/>
          <w:numId w:val="32"/>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0D4E39" w:rsidRPr="00E94D8A"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rsidR="000D4E39" w:rsidRPr="00E94D8A"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0D4E39" w:rsidRPr="00E94D8A"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rsidR="000D4E39" w:rsidRPr="00E94D8A"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0D4E39" w:rsidRPr="00E94D8A"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0D4E39" w:rsidRPr="00E94D8A"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0D4E39"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0D4E39"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0D4E39" w:rsidRPr="007C6C69" w:rsidRDefault="000D4E39" w:rsidP="005378BA">
      <w:pPr>
        <w:pStyle w:val="Prrafodelista"/>
        <w:numPr>
          <w:ilvl w:val="0"/>
          <w:numId w:val="31"/>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rsidR="000D4E39" w:rsidRPr="00984C8B"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0D4E39" w:rsidRPr="00CD07C3" w:rsidRDefault="000D4E39" w:rsidP="005378BA">
      <w:pPr>
        <w:pStyle w:val="Prrafodelista"/>
        <w:numPr>
          <w:ilvl w:val="0"/>
          <w:numId w:val="33"/>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AA5166">
        <w:rPr>
          <w:rFonts w:ascii="Tahoma" w:hAnsi="Tahoma" w:cs="Tahoma"/>
          <w:color w:val="004990"/>
          <w:sz w:val="22"/>
          <w:szCs w:val="22"/>
        </w:rPr>
        <w:t>11</w:t>
      </w:r>
      <w:r w:rsidRPr="00CD07C3">
        <w:rPr>
          <w:rFonts w:ascii="Tahoma" w:hAnsi="Tahoma" w:cs="Tahoma"/>
          <w:color w:val="004990"/>
          <w:sz w:val="22"/>
          <w:szCs w:val="22"/>
        </w:rPr>
        <w:t xml:space="preserve"> de </w:t>
      </w:r>
      <w:r w:rsidR="00AA5166">
        <w:rPr>
          <w:rFonts w:ascii="Tahoma" w:hAnsi="Tahoma" w:cs="Tahoma"/>
          <w:color w:val="004990"/>
          <w:sz w:val="22"/>
          <w:szCs w:val="22"/>
        </w:rPr>
        <w:t xml:space="preserve">diciembre </w:t>
      </w:r>
      <w:r w:rsidRPr="00CD07C3">
        <w:rPr>
          <w:rFonts w:ascii="Tahoma" w:hAnsi="Tahoma" w:cs="Tahoma"/>
          <w:color w:val="004990"/>
          <w:sz w:val="22"/>
          <w:szCs w:val="22"/>
        </w:rPr>
        <w:t xml:space="preserve">de 2015, </w:t>
      </w:r>
      <w:proofErr w:type="spellStart"/>
      <w:r w:rsidRPr="00CD07C3">
        <w:rPr>
          <w:rFonts w:ascii="Tahoma" w:hAnsi="Tahoma" w:cs="Tahoma"/>
          <w:color w:val="004990"/>
          <w:sz w:val="22"/>
          <w:szCs w:val="22"/>
        </w:rPr>
        <w:t>hrs</w:t>
      </w:r>
      <w:proofErr w:type="spellEnd"/>
      <w:r w:rsidRPr="00CD07C3">
        <w:rPr>
          <w:rFonts w:ascii="Tahoma" w:hAnsi="Tahoma" w:cs="Tahoma"/>
          <w:color w:val="004990"/>
          <w:sz w:val="22"/>
          <w:szCs w:val="22"/>
        </w:rPr>
        <w:t>. 1</w:t>
      </w:r>
      <w:r>
        <w:rPr>
          <w:rFonts w:ascii="Tahoma" w:hAnsi="Tahoma" w:cs="Tahoma"/>
          <w:color w:val="004990"/>
          <w:sz w:val="22"/>
          <w:szCs w:val="22"/>
        </w:rPr>
        <w:t>0</w:t>
      </w:r>
      <w:r w:rsidRPr="00CD07C3">
        <w:rPr>
          <w:rFonts w:ascii="Tahoma" w:hAnsi="Tahoma" w:cs="Tahoma"/>
          <w:color w:val="004990"/>
          <w:sz w:val="22"/>
          <w:szCs w:val="22"/>
        </w:rPr>
        <w:t>:00, a los correos electrónicos worellana@entel.bo con copia jflores@entel.bo o a la dirección: Calle Federico Zuazo, Edificio Tower de ENTEL N° 1771 Piso 6, Subgerencia de Adquisiciones. (Si corresponde)</w:t>
      </w:r>
    </w:p>
    <w:p w:rsidR="000D4E39" w:rsidRPr="00CD07C3" w:rsidRDefault="000D4E39" w:rsidP="005378BA">
      <w:pPr>
        <w:pStyle w:val="Prrafodelista"/>
        <w:numPr>
          <w:ilvl w:val="0"/>
          <w:numId w:val="33"/>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0D4E39" w:rsidRPr="00CD07C3" w:rsidRDefault="004E6536" w:rsidP="004E6536">
            <w:pPr>
              <w:outlineLvl w:val="2"/>
              <w:rPr>
                <w:rFonts w:ascii="Tahoma" w:hAnsi="Tahoma" w:cs="Tahoma"/>
                <w:color w:val="004990"/>
              </w:rPr>
            </w:pPr>
            <w:r>
              <w:rPr>
                <w:rFonts w:ascii="Tahoma" w:hAnsi="Tahoma" w:cs="Tahoma"/>
                <w:color w:val="004990"/>
                <w:sz w:val="22"/>
              </w:rPr>
              <w:t>Diciembre 14</w:t>
            </w:r>
            <w:r w:rsidR="000D4E39" w:rsidRPr="00CD07C3">
              <w:rPr>
                <w:rFonts w:ascii="Tahoma" w:hAnsi="Tahoma" w:cs="Tahoma"/>
                <w:color w:val="004990"/>
                <w:sz w:val="22"/>
              </w:rPr>
              <w:t xml:space="preserve"> de 2015</w:t>
            </w:r>
          </w:p>
        </w:tc>
      </w:tr>
      <w:tr w:rsidR="000D4E39" w:rsidRPr="00CD07C3"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rsidR="000D4E39" w:rsidRPr="00CD07C3" w:rsidRDefault="000D4E39" w:rsidP="004E6536">
            <w:pPr>
              <w:outlineLvl w:val="2"/>
              <w:rPr>
                <w:rFonts w:ascii="Tahoma" w:hAnsi="Tahoma" w:cs="Tahoma"/>
                <w:color w:val="004990"/>
              </w:rPr>
            </w:pPr>
            <w:r>
              <w:rPr>
                <w:rFonts w:ascii="Tahoma" w:hAnsi="Tahoma" w:cs="Tahoma"/>
                <w:color w:val="004990"/>
                <w:sz w:val="22"/>
              </w:rPr>
              <w:t>1</w:t>
            </w:r>
            <w:r w:rsidR="004E6536">
              <w:rPr>
                <w:rFonts w:ascii="Tahoma" w:hAnsi="Tahoma" w:cs="Tahoma"/>
                <w:color w:val="004990"/>
                <w:sz w:val="22"/>
              </w:rPr>
              <w:t>0</w:t>
            </w:r>
            <w:r w:rsidRPr="00CD07C3">
              <w:rPr>
                <w:rFonts w:ascii="Tahoma" w:hAnsi="Tahoma" w:cs="Tahoma"/>
                <w:color w:val="004990"/>
                <w:sz w:val="22"/>
              </w:rPr>
              <w:t xml:space="preserve">:00 </w:t>
            </w:r>
            <w:r w:rsidR="004E6536">
              <w:rPr>
                <w:rFonts w:ascii="Tahoma" w:hAnsi="Tahoma" w:cs="Tahoma"/>
                <w:color w:val="004990"/>
                <w:sz w:val="22"/>
              </w:rPr>
              <w:t>a</w:t>
            </w:r>
            <w:r w:rsidRPr="00CD07C3">
              <w:rPr>
                <w:rFonts w:ascii="Tahoma" w:hAnsi="Tahoma" w:cs="Tahoma"/>
                <w:color w:val="004990"/>
                <w:sz w:val="22"/>
              </w:rPr>
              <w:t>.m.</w:t>
            </w:r>
          </w:p>
        </w:tc>
      </w:tr>
      <w:tr w:rsidR="000D4E39" w:rsidRPr="00CD07C3"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0D4E39" w:rsidRPr="00CD07C3" w:rsidRDefault="000D4E39" w:rsidP="00196B9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0D4E39" w:rsidRPr="00CD07C3"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0D4E39" w:rsidRPr="00CD07C3"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0D4E39" w:rsidRPr="00CD07C3" w:rsidRDefault="000D4E39"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0D4E39" w:rsidRPr="00CD07C3" w:rsidRDefault="00DB75FF" w:rsidP="00DB75FF">
            <w:pPr>
              <w:ind w:left="1276" w:hanging="1276"/>
              <w:jc w:val="both"/>
              <w:rPr>
                <w:rFonts w:ascii="Tahoma" w:hAnsi="Tahoma" w:cs="Tahoma"/>
                <w:color w:val="004990"/>
                <w:sz w:val="22"/>
                <w:szCs w:val="22"/>
              </w:rPr>
            </w:pPr>
            <w:r>
              <w:rPr>
                <w:rFonts w:ascii="Tahoma" w:hAnsi="Tahoma" w:cs="Tahoma"/>
                <w:color w:val="004990"/>
                <w:sz w:val="22"/>
                <w:szCs w:val="22"/>
              </w:rPr>
              <w:t>Diciembre</w:t>
            </w:r>
            <w:r w:rsidR="000D4E39">
              <w:rPr>
                <w:rFonts w:ascii="Tahoma" w:hAnsi="Tahoma" w:cs="Tahoma"/>
                <w:color w:val="004990"/>
                <w:sz w:val="22"/>
                <w:szCs w:val="22"/>
              </w:rPr>
              <w:t xml:space="preserve"> </w:t>
            </w:r>
            <w:r>
              <w:rPr>
                <w:rFonts w:ascii="Tahoma" w:hAnsi="Tahoma" w:cs="Tahoma"/>
                <w:color w:val="004990"/>
                <w:sz w:val="22"/>
                <w:szCs w:val="22"/>
              </w:rPr>
              <w:t>21</w:t>
            </w:r>
            <w:r w:rsidR="000D4E39" w:rsidRPr="00CD07C3">
              <w:rPr>
                <w:rFonts w:ascii="Tahoma" w:hAnsi="Tahoma" w:cs="Tahoma"/>
                <w:color w:val="004990"/>
                <w:sz w:val="22"/>
                <w:szCs w:val="22"/>
              </w:rPr>
              <w:t xml:space="preserve"> de 2015</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0D4E39" w:rsidRPr="00CD07C3" w:rsidRDefault="000D4E39" w:rsidP="00196B97">
            <w:pPr>
              <w:ind w:left="1276" w:hanging="1276"/>
              <w:jc w:val="both"/>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:00</w:t>
            </w:r>
          </w:p>
        </w:tc>
      </w:tr>
    </w:tbl>
    <w:p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D4E39" w:rsidRPr="00984C8B" w:rsidRDefault="000D4E39" w:rsidP="000D4E39">
      <w:pPr>
        <w:spacing w:before="120"/>
        <w:ind w:left="709"/>
        <w:jc w:val="both"/>
        <w:rPr>
          <w:rFonts w:ascii="Tahoma" w:hAnsi="Tahoma" w:cs="Tahoma"/>
          <w:color w:val="004990"/>
          <w:sz w:val="22"/>
          <w:szCs w:val="24"/>
        </w:rPr>
      </w:pP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0D4E39" w:rsidRPr="00984C8B" w:rsidRDefault="000D4E39" w:rsidP="000D4E39">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rsidTr="00196B97">
        <w:trPr>
          <w:trHeight w:val="1836"/>
          <w:jc w:val="center"/>
        </w:trPr>
        <w:tc>
          <w:tcPr>
            <w:tcW w:w="7690" w:type="dxa"/>
            <w:vAlign w:val="center"/>
          </w:tcPr>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DB75FF">
              <w:rPr>
                <w:rFonts w:ascii="Tahoma" w:hAnsi="Tahoma" w:cs="Tahoma"/>
                <w:color w:val="004990"/>
                <w:sz w:val="22"/>
                <w:szCs w:val="22"/>
              </w:rPr>
              <w:t>101</w:t>
            </w:r>
            <w:r w:rsidRPr="005B409A">
              <w:rPr>
                <w:rFonts w:ascii="Tahoma" w:hAnsi="Tahoma" w:cs="Tahoma"/>
                <w:color w:val="004990"/>
                <w:sz w:val="22"/>
                <w:szCs w:val="22"/>
              </w:rPr>
              <w:t>/2015</w:t>
            </w:r>
          </w:p>
          <w:p w:rsidR="00DB75FF" w:rsidRDefault="00DB75FF" w:rsidP="00196B97">
            <w:pPr>
              <w:ind w:left="133"/>
              <w:jc w:val="center"/>
              <w:rPr>
                <w:rFonts w:ascii="Tahoma" w:hAnsi="Tahoma" w:cs="Tahoma"/>
                <w:color w:val="004990"/>
                <w:sz w:val="22"/>
                <w:szCs w:val="22"/>
              </w:rPr>
            </w:pPr>
            <w:r w:rsidRPr="00DB75FF">
              <w:rPr>
                <w:rFonts w:ascii="Tahoma" w:hAnsi="Tahoma" w:cs="Tahoma"/>
                <w:color w:val="004990"/>
                <w:sz w:val="22"/>
                <w:szCs w:val="22"/>
              </w:rPr>
              <w:t>PROVISIÓN DE SERVICIOS PARA IMPLEMENTACIÓN DE REDES FTTX – GPON LA PAZ, COCHABAMBA Y SANTA CRUZ</w:t>
            </w:r>
          </w:p>
          <w:p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0D4E39" w:rsidRPr="00CD07C3" w:rsidRDefault="00C05B30" w:rsidP="00C05B30">
            <w:pPr>
              <w:rPr>
                <w:rFonts w:ascii="Tahoma" w:hAnsi="Tahoma" w:cs="Tahoma"/>
                <w:color w:val="004990"/>
                <w:sz w:val="22"/>
                <w:szCs w:val="22"/>
              </w:rPr>
            </w:pPr>
            <w:r>
              <w:rPr>
                <w:rFonts w:ascii="Tahoma" w:hAnsi="Tahoma" w:cs="Tahoma"/>
                <w:color w:val="004990"/>
                <w:sz w:val="22"/>
                <w:szCs w:val="22"/>
              </w:rPr>
              <w:t>Diciembre 21</w:t>
            </w:r>
            <w:r w:rsidR="000D4E39" w:rsidRPr="00CD07C3">
              <w:rPr>
                <w:rFonts w:ascii="Tahoma" w:hAnsi="Tahoma" w:cs="Tahoma"/>
                <w:color w:val="004990"/>
                <w:sz w:val="22"/>
                <w:szCs w:val="22"/>
              </w:rPr>
              <w:t xml:space="preserve"> de 2015</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0D4E39" w:rsidRPr="00CD07C3" w:rsidRDefault="000D4E39" w:rsidP="00196B97">
            <w:pPr>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:30</w:t>
            </w:r>
          </w:p>
        </w:tc>
      </w:tr>
    </w:tbl>
    <w:p w:rsidR="000D4E39" w:rsidRPr="00984C8B" w:rsidRDefault="000D4E39" w:rsidP="000D4E39">
      <w:pPr>
        <w:ind w:left="567"/>
        <w:jc w:val="both"/>
        <w:rPr>
          <w:rFonts w:ascii="Tahoma" w:hAnsi="Tahoma" w:cs="Tahoma"/>
          <w:strike/>
          <w:color w:val="004990"/>
        </w:rPr>
      </w:pPr>
    </w:p>
    <w:p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0D4E39" w:rsidRPr="00984C8B" w:rsidRDefault="000D4E39" w:rsidP="005378BA">
      <w:pPr>
        <w:pStyle w:val="Prrafodelista"/>
        <w:numPr>
          <w:ilvl w:val="1"/>
          <w:numId w:val="42"/>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0D4E39" w:rsidRPr="00C328F5"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0D4E39" w:rsidRPr="00C328F5"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rsidR="000D4E39" w:rsidRPr="00C328F5"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rsidR="000D4E39" w:rsidRPr="00C328F5"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Pr="00C328F5">
        <w:rPr>
          <w:rFonts w:ascii="Tahoma" w:hAnsi="Tahoma" w:cs="Tahoma"/>
          <w:color w:val="004990"/>
          <w:sz w:val="22"/>
          <w:szCs w:val="22"/>
          <w:lang w:bidi="en-US"/>
        </w:rPr>
        <w:t>.</w:t>
      </w:r>
    </w:p>
    <w:p w:rsidR="000D4E39" w:rsidRPr="007C6C69" w:rsidRDefault="000D4E39" w:rsidP="005378BA">
      <w:pPr>
        <w:pStyle w:val="Prrafodelista"/>
        <w:numPr>
          <w:ilvl w:val="2"/>
          <w:numId w:val="41"/>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Pr="007C6C69">
        <w:t xml:space="preserve"> </w:t>
      </w:r>
      <w:r w:rsidRPr="007C6C69">
        <w:rPr>
          <w:rFonts w:ascii="Tahoma" w:hAnsi="Tahoma" w:cs="Tahoma"/>
          <w:color w:val="004990"/>
          <w:sz w:val="22"/>
          <w:szCs w:val="22"/>
          <w:lang w:bidi="en-US"/>
        </w:rPr>
        <w:t xml:space="preserve">(El cual podrá ser impreso de la página WEB de impuestos máximo con un mes de anticipación) </w:t>
      </w:r>
    </w:p>
    <w:p w:rsidR="000D4E39" w:rsidRPr="00C328F5"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0D4E39" w:rsidRPr="00C328F5"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0D4E39" w:rsidRPr="00E45C32"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proofErr w:type="spellStart"/>
      <w:r w:rsidRPr="00E45C32">
        <w:rPr>
          <w:rFonts w:ascii="Tahoma" w:hAnsi="Tahoma" w:cs="Tahoma"/>
          <w:color w:val="004990"/>
          <w:sz w:val="22"/>
          <w:szCs w:val="22"/>
          <w:lang w:bidi="en-US"/>
        </w:rPr>
        <w:t>ó</w:t>
      </w:r>
      <w:proofErr w:type="spellEnd"/>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rsidR="000D4E39" w:rsidRPr="00450B42" w:rsidRDefault="000D4E39" w:rsidP="000D4E39">
      <w:pPr>
        <w:pStyle w:val="Prrafodelista"/>
        <w:tabs>
          <w:tab w:val="left" w:pos="2268"/>
        </w:tabs>
        <w:spacing w:before="120"/>
        <w:ind w:left="2138"/>
        <w:jc w:val="both"/>
        <w:outlineLvl w:val="2"/>
        <w:rPr>
          <w:rFonts w:ascii="Tahoma" w:hAnsi="Tahoma" w:cs="Tahoma"/>
          <w:color w:val="004990"/>
          <w:sz w:val="22"/>
          <w:szCs w:val="22"/>
          <w:lang w:bidi="en-US"/>
        </w:rPr>
      </w:pPr>
      <w:r w:rsidRPr="00450B42">
        <w:rPr>
          <w:rFonts w:ascii="Tahoma" w:hAnsi="Tahoma" w:cs="Tahoma"/>
          <w:color w:val="004990"/>
          <w:sz w:val="22"/>
          <w:szCs w:val="22"/>
          <w:lang w:bidi="en-US"/>
        </w:rPr>
        <w:t xml:space="preserve">Las garantías </w:t>
      </w:r>
      <w:r w:rsidR="00DB60D3">
        <w:rPr>
          <w:rFonts w:ascii="Tahoma" w:hAnsi="Tahoma" w:cs="Tahoma"/>
          <w:color w:val="004990"/>
          <w:sz w:val="22"/>
          <w:szCs w:val="22"/>
          <w:lang w:bidi="en-US"/>
        </w:rPr>
        <w:t xml:space="preserve">pueden </w:t>
      </w:r>
      <w:r w:rsidRPr="00450B42">
        <w:rPr>
          <w:rFonts w:ascii="Tahoma" w:hAnsi="Tahoma" w:cs="Tahoma"/>
          <w:color w:val="004990"/>
          <w:sz w:val="22"/>
          <w:szCs w:val="22"/>
          <w:lang w:bidi="en-US"/>
        </w:rPr>
        <w:t xml:space="preserve">emitirse por </w:t>
      </w:r>
      <w:r w:rsidR="00DB60D3">
        <w:rPr>
          <w:rFonts w:ascii="Tahoma" w:hAnsi="Tahoma" w:cs="Tahoma"/>
          <w:color w:val="004990"/>
          <w:sz w:val="22"/>
          <w:szCs w:val="22"/>
          <w:lang w:bidi="en-US"/>
        </w:rPr>
        <w:t>región</w:t>
      </w:r>
      <w:r w:rsidR="005D2B39">
        <w:rPr>
          <w:rFonts w:ascii="Tahoma" w:hAnsi="Tahoma" w:cs="Tahoma"/>
          <w:color w:val="004990"/>
          <w:sz w:val="22"/>
          <w:szCs w:val="22"/>
          <w:lang w:bidi="en-US"/>
        </w:rPr>
        <w:t xml:space="preserve"> o</w:t>
      </w:r>
      <w:r w:rsidR="00DB60D3">
        <w:rPr>
          <w:rFonts w:ascii="Tahoma" w:hAnsi="Tahoma" w:cs="Tahoma"/>
          <w:color w:val="004990"/>
          <w:sz w:val="22"/>
          <w:szCs w:val="22"/>
          <w:lang w:bidi="en-US"/>
        </w:rPr>
        <w:t xml:space="preserve"> </w:t>
      </w:r>
      <w:r w:rsidR="00450B42" w:rsidRPr="00450B42">
        <w:rPr>
          <w:rFonts w:ascii="Tahoma" w:hAnsi="Tahoma" w:cs="Tahoma"/>
          <w:color w:val="004990"/>
          <w:sz w:val="22"/>
          <w:szCs w:val="22"/>
          <w:lang w:bidi="en-US"/>
        </w:rPr>
        <w:t xml:space="preserve">subregión </w:t>
      </w:r>
      <w:r w:rsidRPr="00450B42">
        <w:rPr>
          <w:rFonts w:ascii="Tahoma" w:hAnsi="Tahoma" w:cs="Tahoma"/>
          <w:color w:val="004990"/>
          <w:sz w:val="22"/>
          <w:szCs w:val="22"/>
          <w:lang w:bidi="en-US"/>
        </w:rPr>
        <w:t>del proyecto de acuerdo al siguiente detalle:</w:t>
      </w:r>
    </w:p>
    <w:p w:rsidR="00DB60D3" w:rsidRDefault="002C15F8" w:rsidP="002C15F8">
      <w:pPr>
        <w:pStyle w:val="Prrafodelista"/>
        <w:shd w:val="clear" w:color="auto" w:fill="FFFFFF"/>
        <w:ind w:left="2127"/>
        <w:jc w:val="center"/>
        <w:outlineLvl w:val="2"/>
        <w:rPr>
          <w:rFonts w:ascii="Tahoma" w:hAnsi="Tahoma" w:cs="Tahoma"/>
          <w:color w:val="004990"/>
          <w:sz w:val="22"/>
          <w:szCs w:val="22"/>
          <w:lang w:bidi="en-US"/>
        </w:rPr>
      </w:pPr>
      <w:r>
        <w:rPr>
          <w:rFonts w:ascii="Tahoma" w:hAnsi="Tahoma" w:cs="Tahoma"/>
          <w:color w:val="004990"/>
          <w:sz w:val="22"/>
          <w:szCs w:val="22"/>
          <w:lang w:bidi="en-US"/>
        </w:rPr>
        <w:object w:dxaOrig="6064" w:dyaOrig="8266" w14:anchorId="70AF3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pt;height:368.85pt" o:ole="">
            <v:imagedata r:id="rId19" o:title=""/>
          </v:shape>
          <o:OLEObject Type="Embed" ProgID="Excel.Sheet.12" ShapeID="_x0000_i1025" DrawAspect="Content" ObjectID="_1511100871" r:id="rId20"/>
        </w:object>
      </w:r>
    </w:p>
    <w:p w:rsidR="00DB60D3" w:rsidRDefault="002C15F8" w:rsidP="002C15F8">
      <w:pPr>
        <w:pStyle w:val="Prrafodelista"/>
        <w:shd w:val="clear" w:color="auto" w:fill="FFFFFF"/>
        <w:ind w:left="2127"/>
        <w:jc w:val="center"/>
        <w:outlineLvl w:val="2"/>
        <w:rPr>
          <w:rFonts w:ascii="Tahoma" w:hAnsi="Tahoma" w:cs="Tahoma"/>
          <w:color w:val="004990"/>
          <w:sz w:val="22"/>
          <w:szCs w:val="22"/>
          <w:lang w:bidi="en-US"/>
        </w:rPr>
      </w:pPr>
      <w:r>
        <w:rPr>
          <w:rFonts w:ascii="Tahoma" w:hAnsi="Tahoma" w:cs="Tahoma"/>
          <w:color w:val="004990"/>
          <w:sz w:val="22"/>
          <w:szCs w:val="22"/>
          <w:lang w:bidi="en-US"/>
        </w:rPr>
        <w:object w:dxaOrig="6064" w:dyaOrig="6132" w14:anchorId="0D9CC402">
          <v:shape id="_x0000_i1026" type="#_x0000_t75" style="width:271pt;height:273.75pt" o:ole="">
            <v:imagedata r:id="rId21" o:title=""/>
          </v:shape>
          <o:OLEObject Type="Embed" ProgID="Excel.Sheet.12" ShapeID="_x0000_i1026" DrawAspect="Content" ObjectID="_1511100872" r:id="rId22"/>
        </w:object>
      </w:r>
    </w:p>
    <w:p w:rsidR="00DB60D3" w:rsidRDefault="00DB60D3" w:rsidP="000D4E39">
      <w:pPr>
        <w:pStyle w:val="Prrafodelista"/>
        <w:shd w:val="clear" w:color="auto" w:fill="FFFFFF"/>
        <w:ind w:left="2127"/>
        <w:jc w:val="both"/>
        <w:outlineLvl w:val="2"/>
        <w:rPr>
          <w:rFonts w:ascii="Tahoma" w:hAnsi="Tahoma" w:cs="Tahoma"/>
          <w:color w:val="004990"/>
          <w:sz w:val="22"/>
          <w:szCs w:val="22"/>
          <w:lang w:bidi="en-US"/>
        </w:rPr>
      </w:pPr>
    </w:p>
    <w:p w:rsidR="000D4E39" w:rsidRPr="00E45C32" w:rsidRDefault="000D4E39" w:rsidP="000D4E39">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0D4E39" w:rsidRPr="00984C8B" w:rsidRDefault="000D4E39" w:rsidP="005378BA">
      <w:pPr>
        <w:pStyle w:val="Prrafodelista"/>
        <w:numPr>
          <w:ilvl w:val="2"/>
          <w:numId w:val="41"/>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0D4E39" w:rsidRPr="00984C8B" w:rsidRDefault="000D4E39" w:rsidP="005378BA">
      <w:pPr>
        <w:pStyle w:val="Prrafodelista"/>
        <w:numPr>
          <w:ilvl w:val="2"/>
          <w:numId w:val="41"/>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1"/>
    <w:bookmarkEnd w:id="2"/>
    <w:p w:rsidR="000D4E39" w:rsidRDefault="000D4E39" w:rsidP="000D4E39">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Pr="006B769C" w:rsidRDefault="000D4E39" w:rsidP="005378BA">
      <w:pPr>
        <w:pStyle w:val="Prrafodelista"/>
        <w:numPr>
          <w:ilvl w:val="1"/>
          <w:numId w:val="45"/>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rsidR="000D4E39" w:rsidRDefault="000D4E39" w:rsidP="005378BA">
      <w:pPr>
        <w:numPr>
          <w:ilvl w:val="1"/>
          <w:numId w:val="45"/>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0D4E39" w:rsidRPr="00CA780E" w:rsidRDefault="000D4E39" w:rsidP="000D4E39">
      <w:pPr>
        <w:tabs>
          <w:tab w:val="left" w:pos="1134"/>
        </w:tabs>
        <w:jc w:val="both"/>
        <w:outlineLvl w:val="2"/>
        <w:rPr>
          <w:rFonts w:ascii="Tahoma" w:hAnsi="Tahoma" w:cs="Tahoma"/>
          <w:color w:val="365F91"/>
          <w:sz w:val="22"/>
          <w:szCs w:val="22"/>
        </w:rPr>
      </w:pPr>
    </w:p>
    <w:p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0D4E39" w:rsidRPr="00B60265"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0D4E39" w:rsidRPr="00984C8B"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0D4E39" w:rsidRPr="007C6C69" w:rsidRDefault="000D4E39" w:rsidP="005378BA">
      <w:pPr>
        <w:pStyle w:val="Prrafodelista"/>
        <w:numPr>
          <w:ilvl w:val="0"/>
          <w:numId w:val="43"/>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0D4E39" w:rsidRPr="00984C8B" w:rsidRDefault="000D4E39" w:rsidP="005378BA">
      <w:pPr>
        <w:pStyle w:val="ww-textoindependiente2"/>
        <w:numPr>
          <w:ilvl w:val="0"/>
          <w:numId w:val="4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0D4E39" w:rsidRPr="00984C8B" w:rsidRDefault="000D4E39" w:rsidP="005378BA">
      <w:pPr>
        <w:pStyle w:val="ww-textoindependiente2"/>
        <w:numPr>
          <w:ilvl w:val="0"/>
          <w:numId w:val="4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0D4E39" w:rsidRPr="00E35168"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0D4E39" w:rsidRDefault="000D4E39" w:rsidP="000D4E39">
      <w:pPr>
        <w:pStyle w:val="ww-textoindependiente2"/>
        <w:spacing w:line="240" w:lineRule="auto"/>
        <w:ind w:left="567"/>
        <w:rPr>
          <w:rFonts w:ascii="Tahoma" w:hAnsi="Tahoma" w:cs="Tahoma"/>
          <w:color w:val="004990"/>
          <w:sz w:val="22"/>
          <w:szCs w:val="22"/>
          <w:lang w:val="es-ES"/>
        </w:rPr>
      </w:pPr>
    </w:p>
    <w:p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0D4E39" w:rsidRPr="00474BAE" w:rsidRDefault="000D4E39" w:rsidP="000D4E39">
      <w:pPr>
        <w:pStyle w:val="ww-textoindependiente2"/>
        <w:spacing w:line="240" w:lineRule="auto"/>
        <w:ind w:left="567"/>
        <w:rPr>
          <w:rFonts w:ascii="Tahoma" w:hAnsi="Tahoma" w:cs="Tahoma"/>
          <w:color w:val="004990"/>
          <w:sz w:val="22"/>
          <w:szCs w:val="22"/>
          <w:lang w:val="es-ES"/>
        </w:rPr>
      </w:pPr>
    </w:p>
    <w:p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0D4E39" w:rsidRPr="00984C8B" w:rsidRDefault="000D4E39" w:rsidP="005378BA">
      <w:pPr>
        <w:numPr>
          <w:ilvl w:val="0"/>
          <w:numId w:val="3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0D4E39" w:rsidRPr="00984C8B" w:rsidRDefault="000D4E39" w:rsidP="005378BA">
      <w:pPr>
        <w:numPr>
          <w:ilvl w:val="1"/>
          <w:numId w:val="30"/>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0D4E39" w:rsidRPr="00984C8B" w:rsidRDefault="000D4E39" w:rsidP="005378BA">
      <w:pPr>
        <w:numPr>
          <w:ilvl w:val="2"/>
          <w:numId w:val="3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0D4E39" w:rsidRPr="00984C8B" w:rsidRDefault="000D4E39" w:rsidP="005378BA">
      <w:pPr>
        <w:numPr>
          <w:ilvl w:val="2"/>
          <w:numId w:val="3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0D4E39" w:rsidRPr="00984C8B" w:rsidRDefault="000D4E39" w:rsidP="005378BA">
      <w:pPr>
        <w:numPr>
          <w:ilvl w:val="1"/>
          <w:numId w:val="30"/>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0D4E39" w:rsidRPr="00984C8B" w:rsidRDefault="000D4E39" w:rsidP="005378BA">
      <w:pPr>
        <w:numPr>
          <w:ilvl w:val="2"/>
          <w:numId w:val="3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0D4E39" w:rsidRPr="00984C8B" w:rsidRDefault="000D4E39" w:rsidP="005378BA">
      <w:pPr>
        <w:numPr>
          <w:ilvl w:val="2"/>
          <w:numId w:val="3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rsidR="000D4E39" w:rsidRPr="00984C8B" w:rsidRDefault="000D4E39" w:rsidP="005378BA">
      <w:pPr>
        <w:numPr>
          <w:ilvl w:val="0"/>
          <w:numId w:val="44"/>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BA20F3">
        <w:rPr>
          <w:rFonts w:ascii="Tahoma" w:hAnsi="Tahoma" w:cs="Tahoma"/>
          <w:color w:val="004990"/>
          <w:sz w:val="22"/>
          <w:szCs w:val="22"/>
        </w:rPr>
        <w:t xml:space="preserve">setenta </w:t>
      </w:r>
      <w:r>
        <w:rPr>
          <w:rFonts w:ascii="Tahoma" w:hAnsi="Tahoma" w:cs="Tahoma"/>
          <w:color w:val="004990"/>
          <w:sz w:val="22"/>
          <w:szCs w:val="22"/>
        </w:rPr>
        <w:t>(</w:t>
      </w:r>
      <w:r w:rsidR="00BA20F3">
        <w:rPr>
          <w:rFonts w:ascii="Tahoma" w:hAnsi="Tahoma" w:cs="Tahoma"/>
          <w:color w:val="004990"/>
          <w:sz w:val="22"/>
          <w:szCs w:val="22"/>
        </w:rPr>
        <w:t>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0D4E39" w:rsidRPr="00984C8B" w:rsidRDefault="000D4E39" w:rsidP="005378BA">
      <w:pPr>
        <w:numPr>
          <w:ilvl w:val="0"/>
          <w:numId w:val="44"/>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BA20F3">
        <w:rPr>
          <w:rFonts w:ascii="Tahoma" w:hAnsi="Tahoma" w:cs="Tahoma"/>
          <w:color w:val="004990"/>
          <w:sz w:val="22"/>
          <w:szCs w:val="22"/>
        </w:rPr>
        <w:t xml:space="preserve">treinta </w:t>
      </w:r>
      <w:r>
        <w:rPr>
          <w:rFonts w:ascii="Tahoma" w:hAnsi="Tahoma" w:cs="Tahoma"/>
          <w:color w:val="004990"/>
          <w:sz w:val="22"/>
          <w:szCs w:val="22"/>
        </w:rPr>
        <w:t>(</w:t>
      </w:r>
      <w:r w:rsidR="00BA20F3">
        <w:rPr>
          <w:rFonts w:ascii="Tahoma" w:hAnsi="Tahoma" w:cs="Tahoma"/>
          <w:color w:val="004990"/>
          <w:sz w:val="22"/>
          <w:szCs w:val="22"/>
        </w:rPr>
        <w:t>3</w:t>
      </w:r>
      <w:r w:rsidR="00BA20F3"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0D4E39" w:rsidRPr="00E35168" w:rsidRDefault="000D4E39" w:rsidP="005378BA">
      <w:pPr>
        <w:numPr>
          <w:ilvl w:val="1"/>
          <w:numId w:val="30"/>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0D4E39" w:rsidRPr="00984C8B" w:rsidRDefault="000D4E39" w:rsidP="005378BA">
      <w:pPr>
        <w:numPr>
          <w:ilvl w:val="1"/>
          <w:numId w:val="3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0D4E39" w:rsidRPr="00612D42"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0D4E39" w:rsidRPr="00984C8B" w:rsidRDefault="000D4E39" w:rsidP="005378BA">
      <w:pPr>
        <w:numPr>
          <w:ilvl w:val="1"/>
          <w:numId w:val="3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0D4E39" w:rsidRPr="00984C8B" w:rsidRDefault="000D4E39" w:rsidP="005378BA">
      <w:pPr>
        <w:numPr>
          <w:ilvl w:val="1"/>
          <w:numId w:val="3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0D4E39" w:rsidRPr="00984C8B" w:rsidRDefault="000D4E39" w:rsidP="005378BA">
      <w:pPr>
        <w:numPr>
          <w:ilvl w:val="1"/>
          <w:numId w:val="3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0D4E39" w:rsidRPr="00984C8B" w:rsidRDefault="000D4E39" w:rsidP="005378BA">
      <w:pPr>
        <w:pStyle w:val="Prrafodelista"/>
        <w:numPr>
          <w:ilvl w:val="0"/>
          <w:numId w:val="34"/>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0D4E39" w:rsidRPr="00984C8B" w:rsidRDefault="000D4E39" w:rsidP="005378BA">
      <w:pPr>
        <w:pStyle w:val="Prrafodelista"/>
        <w:numPr>
          <w:ilvl w:val="0"/>
          <w:numId w:val="34"/>
        </w:numPr>
        <w:tabs>
          <w:tab w:val="num" w:pos="1080"/>
        </w:tabs>
        <w:spacing w:before="120"/>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4"/>
        </w:numPr>
        <w:tabs>
          <w:tab w:val="num" w:pos="1080"/>
        </w:tabs>
        <w:spacing w:before="120"/>
        <w:jc w:val="both"/>
        <w:rPr>
          <w:rFonts w:ascii="Tahoma" w:hAnsi="Tahoma" w:cs="Tahoma"/>
          <w:vanish/>
          <w:color w:val="004990"/>
          <w:sz w:val="22"/>
          <w:szCs w:val="22"/>
          <w:lang w:eastAsia="es-ES"/>
        </w:rPr>
      </w:pPr>
    </w:p>
    <w:p w:rsidR="000D4E39" w:rsidRPr="00984C8B" w:rsidRDefault="000D4E39" w:rsidP="005378BA">
      <w:pPr>
        <w:pStyle w:val="Prrafodelista"/>
        <w:numPr>
          <w:ilvl w:val="0"/>
          <w:numId w:val="35"/>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0D4E39" w:rsidRPr="00984C8B" w:rsidRDefault="000D4E39" w:rsidP="005378BA">
      <w:pPr>
        <w:pStyle w:val="Prrafodelista"/>
        <w:numPr>
          <w:ilvl w:val="1"/>
          <w:numId w:val="3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0D4E39" w:rsidRPr="00984C8B" w:rsidRDefault="000D4E39" w:rsidP="005378BA">
      <w:pPr>
        <w:pStyle w:val="Prrafodelista"/>
        <w:numPr>
          <w:ilvl w:val="1"/>
          <w:numId w:val="3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0D4E39" w:rsidRPr="00984C8B" w:rsidRDefault="000D4E39" w:rsidP="005378BA">
      <w:pPr>
        <w:pStyle w:val="Prrafodelista"/>
        <w:numPr>
          <w:ilvl w:val="0"/>
          <w:numId w:val="35"/>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0D4E39" w:rsidRPr="00984C8B" w:rsidRDefault="000D4E39" w:rsidP="005378BA">
      <w:pPr>
        <w:numPr>
          <w:ilvl w:val="0"/>
          <w:numId w:val="3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rsidR="000D4E39" w:rsidRPr="00984C8B" w:rsidRDefault="000D4E39" w:rsidP="005378BA">
      <w:pPr>
        <w:numPr>
          <w:ilvl w:val="0"/>
          <w:numId w:val="3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rsidR="000D4E39" w:rsidRPr="00984C8B" w:rsidRDefault="000D4E39" w:rsidP="005378BA">
      <w:pPr>
        <w:numPr>
          <w:ilvl w:val="0"/>
          <w:numId w:val="3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0D4E39" w:rsidRPr="00984C8B" w:rsidRDefault="000D4E39" w:rsidP="005378BA">
      <w:pPr>
        <w:numPr>
          <w:ilvl w:val="0"/>
          <w:numId w:val="3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0D4E39" w:rsidRPr="00984C8B" w:rsidRDefault="000D4E39" w:rsidP="005378BA">
      <w:pPr>
        <w:pStyle w:val="Prrafodelista"/>
        <w:numPr>
          <w:ilvl w:val="1"/>
          <w:numId w:val="3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0D4E39" w:rsidRPr="00984C8B" w:rsidRDefault="000D4E39" w:rsidP="005378BA">
      <w:pPr>
        <w:pStyle w:val="Prrafodelista"/>
        <w:numPr>
          <w:ilvl w:val="1"/>
          <w:numId w:val="3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0D4E39" w:rsidRPr="00984C8B" w:rsidRDefault="000D4E39" w:rsidP="005378BA">
      <w:pPr>
        <w:pStyle w:val="Prrafodelista"/>
        <w:numPr>
          <w:ilvl w:val="2"/>
          <w:numId w:val="4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0D4E39" w:rsidRPr="00984C8B" w:rsidRDefault="000D4E39" w:rsidP="005378BA">
      <w:pPr>
        <w:pStyle w:val="Prrafodelista"/>
        <w:numPr>
          <w:ilvl w:val="2"/>
          <w:numId w:val="4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0D4E39" w:rsidRPr="00984C8B" w:rsidRDefault="000D4E39" w:rsidP="005378BA">
      <w:pPr>
        <w:pStyle w:val="Prrafodelista"/>
        <w:numPr>
          <w:ilvl w:val="2"/>
          <w:numId w:val="4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rsidR="000D4E39" w:rsidRPr="00984C8B" w:rsidRDefault="000D4E39" w:rsidP="005378BA">
      <w:pPr>
        <w:pStyle w:val="Prrafodelista"/>
        <w:numPr>
          <w:ilvl w:val="2"/>
          <w:numId w:val="4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0D4E39" w:rsidRPr="00984C8B" w:rsidRDefault="000D4E39" w:rsidP="005378BA">
      <w:pPr>
        <w:pStyle w:val="Prrafodelista"/>
        <w:numPr>
          <w:ilvl w:val="1"/>
          <w:numId w:val="3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0D4E39" w:rsidRPr="00984C8B" w:rsidRDefault="000D4E39" w:rsidP="005378BA">
      <w:pPr>
        <w:pStyle w:val="Prrafodelista"/>
        <w:numPr>
          <w:ilvl w:val="0"/>
          <w:numId w:val="39"/>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0D4E39" w:rsidRDefault="000D4E39" w:rsidP="000D4E39">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13030" w:rsidRDefault="00113030" w:rsidP="000D4E39">
      <w:pPr>
        <w:spacing w:before="120"/>
        <w:ind w:left="708"/>
        <w:jc w:val="both"/>
        <w:rPr>
          <w:rFonts w:ascii="Tahoma" w:hAnsi="Tahoma" w:cs="Tahoma"/>
          <w:color w:val="004990"/>
          <w:sz w:val="22"/>
          <w:szCs w:val="22"/>
        </w:rPr>
      </w:pPr>
    </w:p>
    <w:p w:rsidR="00113030" w:rsidRPr="00984C8B" w:rsidRDefault="00113030" w:rsidP="000D4E39">
      <w:pPr>
        <w:spacing w:before="120"/>
        <w:ind w:left="708"/>
        <w:jc w:val="both"/>
        <w:rPr>
          <w:rFonts w:ascii="Tahoma" w:hAnsi="Tahoma" w:cs="Tahoma"/>
          <w:color w:val="004990"/>
          <w:sz w:val="22"/>
          <w:szCs w:val="22"/>
        </w:rPr>
      </w:pPr>
    </w:p>
    <w:p w:rsidR="000D4E39" w:rsidRPr="00984C8B" w:rsidRDefault="000D4E39" w:rsidP="005378BA">
      <w:pPr>
        <w:numPr>
          <w:ilvl w:val="1"/>
          <w:numId w:val="3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0D4E39" w:rsidRPr="00C4416F" w:rsidRDefault="000D4E39" w:rsidP="000D4E39">
      <w:pPr>
        <w:spacing w:before="120"/>
        <w:ind w:left="1134"/>
        <w:jc w:val="both"/>
        <w:rPr>
          <w:rFonts w:ascii="Tahoma" w:hAnsi="Tahoma" w:cs="Tahoma"/>
          <w:color w:val="004990"/>
          <w:sz w:val="22"/>
          <w:szCs w:val="22"/>
          <w:lang w:val="es-BO"/>
        </w:rPr>
      </w:pPr>
      <w:r w:rsidRPr="00BA2327">
        <w:rPr>
          <w:rFonts w:ascii="Tahoma" w:hAnsi="Tahoma" w:cs="Tahoma"/>
          <w:color w:val="004990"/>
          <w:sz w:val="22"/>
          <w:szCs w:val="22"/>
          <w:lang w:val="es-BO"/>
        </w:rPr>
        <w:t xml:space="preserve">El pago se realizará contra entrega del 100% </w:t>
      </w:r>
      <w:r w:rsidR="00A6596E">
        <w:rPr>
          <w:rFonts w:ascii="Tahoma" w:hAnsi="Tahoma" w:cs="Tahoma"/>
          <w:color w:val="004990"/>
          <w:sz w:val="22"/>
          <w:szCs w:val="22"/>
          <w:lang w:val="es-BO"/>
        </w:rPr>
        <w:t>de</w:t>
      </w:r>
      <w:r w:rsidRPr="00BA2327">
        <w:rPr>
          <w:rFonts w:ascii="Tahoma" w:hAnsi="Tahoma" w:cs="Tahoma"/>
          <w:color w:val="004990"/>
          <w:sz w:val="22"/>
          <w:szCs w:val="22"/>
          <w:lang w:val="es-BO"/>
        </w:rPr>
        <w:t xml:space="preserve"> </w:t>
      </w:r>
      <w:r w:rsidR="00883857">
        <w:rPr>
          <w:rFonts w:ascii="Tahoma" w:hAnsi="Tahoma" w:cs="Tahoma"/>
          <w:color w:val="004990"/>
          <w:sz w:val="22"/>
          <w:szCs w:val="22"/>
          <w:lang w:val="es-BO"/>
        </w:rPr>
        <w:t xml:space="preserve">la conclusión de </w:t>
      </w:r>
      <w:r w:rsidR="00C44FBB">
        <w:rPr>
          <w:rFonts w:ascii="Tahoma" w:hAnsi="Tahoma" w:cs="Tahoma"/>
          <w:color w:val="004990"/>
          <w:sz w:val="22"/>
          <w:szCs w:val="22"/>
          <w:lang w:val="es-BO"/>
        </w:rPr>
        <w:t xml:space="preserve">servicios </w:t>
      </w:r>
      <w:r w:rsidR="00883857">
        <w:rPr>
          <w:rFonts w:ascii="Tahoma" w:hAnsi="Tahoma" w:cs="Tahoma"/>
          <w:color w:val="004990"/>
          <w:sz w:val="22"/>
          <w:szCs w:val="22"/>
          <w:lang w:val="es-BO"/>
        </w:rPr>
        <w:t xml:space="preserve">adjudicados </w:t>
      </w:r>
      <w:r w:rsidR="007F49BD">
        <w:rPr>
          <w:rFonts w:ascii="Tahoma" w:hAnsi="Tahoma" w:cs="Tahoma"/>
          <w:color w:val="004990"/>
          <w:sz w:val="22"/>
          <w:szCs w:val="22"/>
          <w:lang w:val="es-BO"/>
        </w:rPr>
        <w:t>en cada subregión</w:t>
      </w:r>
      <w:r w:rsidRPr="00BA2327">
        <w:rPr>
          <w:rFonts w:ascii="Tahoma" w:hAnsi="Tahoma" w:cs="Tahoma"/>
          <w:color w:val="004990"/>
          <w:sz w:val="22"/>
          <w:szCs w:val="22"/>
          <w:lang w:val="es-BO"/>
        </w:rPr>
        <w:t>, previa certificación del control de calidad emitido por la Unidad Solicitante.</w:t>
      </w:r>
    </w:p>
    <w:p w:rsidR="000D4E39" w:rsidRPr="00C16841" w:rsidRDefault="000D4E39" w:rsidP="005378BA">
      <w:pPr>
        <w:pStyle w:val="Prrafodelista"/>
        <w:numPr>
          <w:ilvl w:val="0"/>
          <w:numId w:val="36"/>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8E171B" w:rsidRDefault="008E171B" w:rsidP="001B48CC">
      <w:pPr>
        <w:jc w:val="both"/>
        <w:rPr>
          <w:rFonts w:ascii="Arial" w:eastAsia="Calibri" w:hAnsi="Arial" w:cs="Arial"/>
          <w:sz w:val="20"/>
          <w:szCs w:val="22"/>
          <w:lang w:val="es-BO" w:eastAsia="en-US"/>
        </w:rPr>
        <w:sectPr w:rsidR="008E171B" w:rsidSect="00BA3922">
          <w:headerReference w:type="default" r:id="rId23"/>
          <w:footerReference w:type="default" r:id="rId24"/>
          <w:pgSz w:w="12240" w:h="15840"/>
          <w:pgMar w:top="851" w:right="1418" w:bottom="1560" w:left="1418" w:header="709" w:footer="709" w:gutter="0"/>
          <w:cols w:space="708"/>
          <w:docGrid w:linePitch="360"/>
        </w:sectPr>
      </w:pPr>
    </w:p>
    <w:p w:rsidR="00C61025" w:rsidRPr="002275B2" w:rsidRDefault="00C61025" w:rsidP="006358E3">
      <w:pPr>
        <w:pStyle w:val="Ttulo1"/>
        <w:numPr>
          <w:ilvl w:val="0"/>
          <w:numId w:val="0"/>
        </w:numPr>
        <w:jc w:val="center"/>
        <w:rPr>
          <w:color w:val="004990"/>
          <w:sz w:val="28"/>
          <w:szCs w:val="28"/>
          <w:u w:val="none"/>
        </w:rPr>
      </w:pPr>
      <w:bookmarkStart w:id="3" w:name="_Toc330030631"/>
      <w:r w:rsidRPr="002275B2">
        <w:rPr>
          <w:color w:val="004990"/>
          <w:sz w:val="28"/>
          <w:szCs w:val="28"/>
          <w:u w:val="none"/>
        </w:rPr>
        <w:t>PARTE II</w:t>
      </w:r>
      <w:bookmarkEnd w:id="3"/>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83C26" w:rsidRDefault="00283C26" w:rsidP="00283C26">
      <w:pPr>
        <w:rPr>
          <w:lang w:val="es-BO" w:eastAsia="en-US"/>
        </w:rPr>
      </w:pPr>
    </w:p>
    <w:p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rsidR="00D050A6" w:rsidRPr="00C5562A" w:rsidRDefault="00D050A6" w:rsidP="00D050A6">
      <w:pPr>
        <w:pStyle w:val="Continuarlista"/>
        <w:spacing w:after="0"/>
        <w:ind w:left="0"/>
        <w:rPr>
          <w:rFonts w:ascii="Tahoma" w:hAnsi="Tahoma" w:cs="Tahoma"/>
          <w:color w:val="004990"/>
          <w:szCs w:val="22"/>
          <w:lang w:val="es-ES_tradnl" w:bidi="en-US"/>
        </w:rPr>
      </w:pPr>
    </w:p>
    <w:p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Pr="003F0728">
        <w:rPr>
          <w:rFonts w:ascii="Tahoma" w:hAnsi="Tahoma" w:cs="Tahoma"/>
          <w:color w:val="004990"/>
          <w:sz w:val="20"/>
          <w:lang w:val="es-ES_tradnl"/>
        </w:rPr>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Pr="003F0728">
        <w:rPr>
          <w:rFonts w:ascii="Tahoma" w:hAnsi="Tahoma" w:cs="Tahoma"/>
          <w:color w:val="004990"/>
          <w:sz w:val="20"/>
          <w:lang w:val="es-ES_tradnl"/>
        </w:rPr>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rsidR="00D050A6" w:rsidRPr="003F0728"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D050A6" w:rsidRDefault="00D050A6" w:rsidP="00283C26">
      <w:pPr>
        <w:rPr>
          <w:lang w:val="es-BO" w:eastAsia="en-US"/>
        </w:rPr>
      </w:pPr>
    </w:p>
    <w:p w:rsidR="00D050A6" w:rsidRDefault="00D050A6" w:rsidP="00DF53FB">
      <w:pPr>
        <w:pStyle w:val="TITULOS"/>
        <w:numPr>
          <w:ilvl w:val="0"/>
          <w:numId w:val="6"/>
        </w:numPr>
        <w:spacing w:after="0"/>
        <w:ind w:left="425" w:hanging="426"/>
        <w:rPr>
          <w:rFonts w:ascii="Tahoma" w:hAnsi="Tahoma" w:cs="Tahoma"/>
          <w:color w:val="004990"/>
          <w:sz w:val="22"/>
          <w:szCs w:val="22"/>
        </w:rPr>
      </w:pPr>
      <w:bookmarkStart w:id="4" w:name="_Toc309124151"/>
      <w:r w:rsidRPr="009C2DE5">
        <w:rPr>
          <w:rFonts w:ascii="Tahoma" w:hAnsi="Tahoma" w:cs="Tahoma"/>
          <w:color w:val="004990"/>
          <w:sz w:val="22"/>
          <w:szCs w:val="22"/>
        </w:rPr>
        <w:t>CONDICIONES PARA LA PRESENTACIÓN DE PROPUESTAS TÉCNICAS</w:t>
      </w:r>
      <w:bookmarkEnd w:id="4"/>
    </w:p>
    <w:p w:rsidR="00D050A6" w:rsidRDefault="00D050A6" w:rsidP="00283C26">
      <w:pPr>
        <w:rPr>
          <w:lang w:val="es-BO" w:eastAsia="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883857" w:rsidRPr="003A3929" w:rsidTr="00196B9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rsidTr="00196B9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rsidTr="00196B9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1F497D"/>
              </w:rPr>
            </w:pPr>
          </w:p>
        </w:tc>
      </w:tr>
      <w:tr w:rsidR="00883857" w:rsidRPr="003A3929" w:rsidTr="00196B97">
        <w:trPr>
          <w:trHeight w:val="1797"/>
        </w:trPr>
        <w:tc>
          <w:tcPr>
            <w:tcW w:w="9545" w:type="dxa"/>
            <w:tcBorders>
              <w:top w:val="single" w:sz="4" w:space="0" w:color="FFFFFF"/>
            </w:tcBorders>
            <w:shd w:val="clear" w:color="auto" w:fill="auto"/>
            <w:vAlign w:val="center"/>
          </w:tcPr>
          <w:p w:rsidR="00883857" w:rsidRPr="003A3929" w:rsidRDefault="00883857" w:rsidP="005378BA">
            <w:pPr>
              <w:pStyle w:val="Prrafodelista"/>
              <w:numPr>
                <w:ilvl w:val="1"/>
                <w:numId w:val="46"/>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B0743C" w:rsidTr="00196B97">
        <w:trPr>
          <w:trHeight w:hRule="exact" w:val="747"/>
        </w:trPr>
        <w:tc>
          <w:tcPr>
            <w:tcW w:w="9545" w:type="dxa"/>
            <w:shd w:val="clear" w:color="auto" w:fill="auto"/>
            <w:vAlign w:val="center"/>
          </w:tcPr>
          <w:p w:rsidR="00883857" w:rsidRPr="00B0743C" w:rsidRDefault="00883857" w:rsidP="005378BA">
            <w:pPr>
              <w:pStyle w:val="Prrafodelista"/>
              <w:numPr>
                <w:ilvl w:val="1"/>
                <w:numId w:val="46"/>
              </w:numPr>
              <w:spacing w:after="240"/>
              <w:ind w:left="420"/>
              <w:jc w:val="both"/>
              <w:rPr>
                <w:rFonts w:ascii="Tahoma" w:hAnsi="Tahoma" w:cs="Tahoma"/>
                <w:color w:val="1F497D"/>
                <w:sz w:val="18"/>
                <w:szCs w:val="18"/>
                <w:lang w:val="es-ES_tradnl" w:bidi="en-US"/>
              </w:rPr>
            </w:pPr>
            <w:r w:rsidRPr="00B0743C">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883857" w:rsidRPr="003A3929" w:rsidTr="00196B97">
        <w:trPr>
          <w:trHeight w:hRule="exact" w:val="1056"/>
        </w:trPr>
        <w:tc>
          <w:tcPr>
            <w:tcW w:w="9545" w:type="dxa"/>
            <w:shd w:val="clear" w:color="auto" w:fill="auto"/>
            <w:vAlign w:val="center"/>
          </w:tcPr>
          <w:p w:rsidR="00883857" w:rsidRPr="003A3929" w:rsidRDefault="00883857" w:rsidP="005378BA">
            <w:pPr>
              <w:pStyle w:val="Prrafodelista"/>
              <w:numPr>
                <w:ilvl w:val="1"/>
                <w:numId w:val="46"/>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rsidTr="00196B97">
        <w:trPr>
          <w:trHeight w:hRule="exact" w:val="571"/>
        </w:trPr>
        <w:tc>
          <w:tcPr>
            <w:tcW w:w="9545" w:type="dxa"/>
            <w:shd w:val="clear" w:color="auto" w:fill="auto"/>
            <w:vAlign w:val="center"/>
          </w:tcPr>
          <w:p w:rsidR="00883857" w:rsidRPr="003A3929" w:rsidRDefault="00883857" w:rsidP="005378BA">
            <w:pPr>
              <w:pStyle w:val="Prrafodelista"/>
              <w:numPr>
                <w:ilvl w:val="1"/>
                <w:numId w:val="46"/>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rsidTr="00196B97">
        <w:trPr>
          <w:trHeight w:hRule="exact" w:val="809"/>
        </w:trPr>
        <w:tc>
          <w:tcPr>
            <w:tcW w:w="9545" w:type="dxa"/>
            <w:shd w:val="clear" w:color="auto" w:fill="auto"/>
            <w:vAlign w:val="center"/>
          </w:tcPr>
          <w:p w:rsidR="00883857" w:rsidRPr="003A3929" w:rsidRDefault="00883857" w:rsidP="005378BA">
            <w:pPr>
              <w:pStyle w:val="Prrafodelista"/>
              <w:numPr>
                <w:ilvl w:val="1"/>
                <w:numId w:val="46"/>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283C26" w:rsidRDefault="00283C26" w:rsidP="00283C26">
      <w:pPr>
        <w:rPr>
          <w:lang w:eastAsia="en-US"/>
        </w:rPr>
      </w:pPr>
    </w:p>
    <w:p w:rsidR="00883857" w:rsidRDefault="00883857" w:rsidP="00283C26">
      <w:pPr>
        <w:rPr>
          <w:lang w:eastAsia="en-US"/>
        </w:rPr>
      </w:pPr>
    </w:p>
    <w:p w:rsidR="00883857" w:rsidRDefault="00883857" w:rsidP="00283C26">
      <w:pPr>
        <w:rPr>
          <w:lang w:eastAsia="en-US"/>
        </w:rPr>
      </w:pPr>
    </w:p>
    <w:p w:rsidR="00883857" w:rsidRDefault="00883857" w:rsidP="00283C26">
      <w:pPr>
        <w:rPr>
          <w:lang w:eastAsia="en-US"/>
        </w:rPr>
      </w:pPr>
    </w:p>
    <w:p w:rsidR="00883857" w:rsidRDefault="00883857" w:rsidP="00283C26">
      <w:pPr>
        <w:rPr>
          <w:lang w:eastAsia="en-US"/>
        </w:rPr>
      </w:pPr>
    </w:p>
    <w:p w:rsidR="00883857" w:rsidRDefault="00883857" w:rsidP="00283C26">
      <w:pPr>
        <w:rPr>
          <w:lang w:eastAsia="en-US"/>
        </w:rPr>
      </w:pPr>
    </w:p>
    <w:p w:rsidR="00883857" w:rsidRPr="00883857" w:rsidRDefault="00883857" w:rsidP="00283C26">
      <w:pPr>
        <w:rPr>
          <w:lang w:eastAsia="en-US"/>
        </w:rPr>
      </w:pPr>
    </w:p>
    <w:p w:rsidR="00883857" w:rsidRDefault="00883857" w:rsidP="00283C26">
      <w:pPr>
        <w:rPr>
          <w:lang w:val="es-BO" w:eastAsia="en-US"/>
        </w:rPr>
      </w:pPr>
    </w:p>
    <w:p w:rsidR="00883857" w:rsidRDefault="00883857" w:rsidP="00283C26">
      <w:pPr>
        <w:rPr>
          <w:lang w:val="es-BO" w:eastAsia="en-US"/>
        </w:rPr>
      </w:pPr>
    </w:p>
    <w:p w:rsidR="00883857" w:rsidRDefault="00883857" w:rsidP="00283C26">
      <w:pPr>
        <w:rPr>
          <w:lang w:val="es-BO" w:eastAsia="en-US"/>
        </w:rPr>
      </w:pPr>
    </w:p>
    <w:p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rsidR="00D050A6" w:rsidRPr="00AD3413" w:rsidRDefault="00D050A6" w:rsidP="00D050A6">
      <w:pPr>
        <w:rPr>
          <w:lang w:val="es-BO" w:eastAsia="en-US"/>
        </w:rPr>
      </w:pP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rsidR="00014780" w:rsidRPr="00014780" w:rsidRDefault="00014780" w:rsidP="005378BA">
      <w:pPr>
        <w:pStyle w:val="Continuarlista"/>
        <w:numPr>
          <w:ilvl w:val="0"/>
          <w:numId w:val="47"/>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rsidR="00014780" w:rsidRPr="00014780" w:rsidRDefault="00014780" w:rsidP="005378BA">
      <w:pPr>
        <w:pStyle w:val="Continuarlista"/>
        <w:numPr>
          <w:ilvl w:val="0"/>
          <w:numId w:val="47"/>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Calificables, tendrán una ponderación de 30% (Treinta por ciento) y serán evaluados de acuerdo a las siguientes formulas.</w:t>
      </w:r>
    </w:p>
    <w:p w:rsidR="00014780" w:rsidRPr="00014780" w:rsidRDefault="00014780" w:rsidP="005378BA">
      <w:pPr>
        <w:pStyle w:val="Continuarlista"/>
        <w:numPr>
          <w:ilvl w:val="0"/>
          <w:numId w:val="48"/>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rsidR="00014780" w:rsidRPr="00014780" w:rsidRDefault="00014780" w:rsidP="00014780">
      <w:pPr>
        <w:pStyle w:val="Continuarlista"/>
        <w:spacing w:before="120" w:after="0"/>
        <w:rPr>
          <w:rFonts w:ascii="Tahoma" w:hAnsi="Tahoma" w:cs="Tahoma"/>
          <w:color w:val="1F497D"/>
          <w:szCs w:val="22"/>
        </w:rPr>
      </w:pPr>
    </w:p>
    <w:p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521840A4" wp14:editId="0774AB19">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C_Mínima</w:t>
      </w:r>
      <w:proofErr w:type="spellEnd"/>
      <w:r w:rsidRPr="00014780">
        <w:rPr>
          <w:rFonts w:ascii="Tahoma" w:hAnsi="Tahoma" w:cs="Tahoma"/>
          <w:color w:val="1F497D"/>
          <w:szCs w:val="22"/>
        </w:rPr>
        <w:t xml:space="preserve"> = Cantidad mínima ofrecida de todas las propuestas.</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C_Ofrecida</w:t>
      </w:r>
      <w:proofErr w:type="spellEnd"/>
      <w:r w:rsidRPr="00014780">
        <w:rPr>
          <w:rFonts w:ascii="Tahoma" w:hAnsi="Tahoma" w:cs="Tahoma"/>
          <w:color w:val="1F497D"/>
          <w:szCs w:val="22"/>
        </w:rPr>
        <w:t xml:space="preserve"> = Cantidad ofrecida en la propuesta.</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rsidR="00014780" w:rsidRPr="00014780" w:rsidRDefault="00014780" w:rsidP="005378BA">
      <w:pPr>
        <w:pStyle w:val="Continuarlista"/>
        <w:numPr>
          <w:ilvl w:val="0"/>
          <w:numId w:val="48"/>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21D4978E" wp14:editId="73C6E246">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C_Ofrecida</w:t>
      </w:r>
      <w:proofErr w:type="spellEnd"/>
      <w:r w:rsidRPr="00014780">
        <w:rPr>
          <w:rFonts w:ascii="Tahoma" w:hAnsi="Tahoma" w:cs="Tahoma"/>
          <w:color w:val="1F497D"/>
          <w:szCs w:val="22"/>
        </w:rPr>
        <w:t xml:space="preserve"> = Cantidad ofrecida en la propuesta.</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C_Máxima</w:t>
      </w:r>
      <w:proofErr w:type="spellEnd"/>
      <w:r w:rsidRPr="00014780">
        <w:rPr>
          <w:rFonts w:ascii="Tahoma" w:hAnsi="Tahoma" w:cs="Tahoma"/>
          <w:color w:val="1F497D"/>
          <w:szCs w:val="22"/>
        </w:rPr>
        <w:t xml:space="preserve"> = Cantidad máxima ofrecida de todas las propuestas.</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rsidR="00014780" w:rsidRPr="00014780" w:rsidRDefault="00014780" w:rsidP="00014780">
      <w:pPr>
        <w:jc w:val="both"/>
        <w:rPr>
          <w:rFonts w:ascii="Tahoma" w:hAnsi="Tahoma" w:cs="Tahoma"/>
          <w:color w:val="1F497D"/>
          <w:sz w:val="20"/>
          <w:szCs w:val="22"/>
        </w:rPr>
      </w:pPr>
    </w:p>
    <w:p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rsidR="00014780" w:rsidRDefault="00014780" w:rsidP="00014780">
      <w:pPr>
        <w:pStyle w:val="Continuarlista"/>
        <w:spacing w:after="0"/>
        <w:ind w:left="1843"/>
        <w:jc w:val="left"/>
        <w:rPr>
          <w:rFonts w:ascii="Tahoma" w:hAnsi="Tahoma" w:cs="Tahoma"/>
          <w:color w:val="1F497D"/>
          <w:szCs w:val="22"/>
        </w:rPr>
      </w:pPr>
    </w:p>
    <w:p w:rsidR="00014780" w:rsidRPr="00014780" w:rsidRDefault="00014780" w:rsidP="00014780">
      <w:pPr>
        <w:pStyle w:val="Continuarlista"/>
        <w:spacing w:after="0"/>
        <w:ind w:left="1843"/>
        <w:jc w:val="left"/>
        <w:rPr>
          <w:rFonts w:ascii="Tahoma" w:hAnsi="Tahoma" w:cs="Tahoma"/>
          <w:color w:val="004990"/>
          <w:sz w:val="12"/>
          <w:szCs w:val="22"/>
        </w:rPr>
      </w:pPr>
    </w:p>
    <w:p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7C0F25" w:rsidRPr="00376256" w:rsidRDefault="007C0F25" w:rsidP="00FE20DD">
      <w:pPr>
        <w:rPr>
          <w:sz w:val="10"/>
          <w:lang w:val="es-MX"/>
        </w:rPr>
      </w:pPr>
    </w:p>
    <w:p w:rsidR="00376256" w:rsidRDefault="00376256" w:rsidP="00376256">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provisión de servicios </w:t>
      </w:r>
      <w:r>
        <w:rPr>
          <w:rFonts w:ascii="Tahoma" w:hAnsi="Tahoma" w:cs="Tahoma"/>
          <w:color w:val="004990"/>
          <w:szCs w:val="16"/>
          <w:lang w:val="es-ES_tradnl" w:bidi="en-US"/>
        </w:rPr>
        <w:t xml:space="preserve">para el despliegue de la red de distribución de F.O. </w:t>
      </w:r>
      <w:r w:rsidRPr="00376256">
        <w:rPr>
          <w:rFonts w:ascii="Tahoma" w:hAnsi="Tahoma" w:cs="Tahoma"/>
          <w:color w:val="004990"/>
          <w:szCs w:val="16"/>
          <w:lang w:val="es-ES_tradnl" w:bidi="en-US"/>
        </w:rPr>
        <w:t xml:space="preserve">por cada </w:t>
      </w:r>
      <w:r w:rsidR="00FC6EE0">
        <w:rPr>
          <w:rFonts w:ascii="Tahoma" w:hAnsi="Tahoma" w:cs="Tahoma"/>
          <w:color w:val="004990"/>
          <w:szCs w:val="16"/>
          <w:lang w:val="es-ES_tradnl" w:bidi="en-US"/>
        </w:rPr>
        <w:t>ciudad</w:t>
      </w:r>
      <w:r w:rsidRPr="00376256">
        <w:rPr>
          <w:rFonts w:ascii="Tahoma" w:hAnsi="Tahoma" w:cs="Tahoma"/>
          <w:color w:val="004990"/>
          <w:szCs w:val="16"/>
          <w:lang w:val="es-ES_tradnl" w:bidi="en-US"/>
        </w:rPr>
        <w:t xml:space="preserve"> </w:t>
      </w:r>
      <w:r>
        <w:rPr>
          <w:rFonts w:ascii="Tahoma" w:hAnsi="Tahoma" w:cs="Tahoma"/>
          <w:color w:val="004990"/>
          <w:szCs w:val="16"/>
          <w:lang w:val="es-ES_tradnl" w:bidi="en-US"/>
        </w:rPr>
        <w:t>según la siguiente tabla</w:t>
      </w:r>
      <w:r w:rsidRPr="00376256">
        <w:rPr>
          <w:rFonts w:ascii="Tahoma" w:hAnsi="Tahoma" w:cs="Tahoma"/>
          <w:color w:val="004990"/>
          <w:szCs w:val="16"/>
          <w:lang w:val="es-ES_tradnl" w:bidi="en-US"/>
        </w:rPr>
        <w:t>:</w:t>
      </w:r>
    </w:p>
    <w:p w:rsidR="00376256" w:rsidRPr="00376256" w:rsidRDefault="00376256" w:rsidP="00376256">
      <w:pPr>
        <w:pStyle w:val="Continuarlista"/>
        <w:spacing w:after="0"/>
        <w:ind w:left="0"/>
        <w:rPr>
          <w:rFonts w:ascii="Tahoma" w:hAnsi="Tahoma" w:cs="Tahoma"/>
          <w:color w:val="004990"/>
          <w:sz w:val="16"/>
          <w:szCs w:val="16"/>
          <w:lang w:val="es-ES_tradnl" w:bidi="en-US"/>
        </w:rPr>
      </w:pPr>
    </w:p>
    <w:tbl>
      <w:tblPr>
        <w:tblW w:w="9370" w:type="dxa"/>
        <w:tblInd w:w="56" w:type="dxa"/>
        <w:tblCellMar>
          <w:left w:w="70" w:type="dxa"/>
          <w:right w:w="70" w:type="dxa"/>
        </w:tblCellMar>
        <w:tblLook w:val="04A0" w:firstRow="1" w:lastRow="0" w:firstColumn="1" w:lastColumn="0" w:noHBand="0" w:noVBand="1"/>
      </w:tblPr>
      <w:tblGrid>
        <w:gridCol w:w="2141"/>
        <w:gridCol w:w="2126"/>
        <w:gridCol w:w="2693"/>
        <w:gridCol w:w="2410"/>
      </w:tblGrid>
      <w:tr w:rsidR="00DF4DA9" w:rsidRPr="00376256" w:rsidTr="00645578">
        <w:trPr>
          <w:trHeight w:val="370"/>
        </w:trPr>
        <w:tc>
          <w:tcPr>
            <w:tcW w:w="2141" w:type="dxa"/>
            <w:tcBorders>
              <w:top w:val="single" w:sz="4" w:space="0" w:color="auto"/>
              <w:left w:val="single" w:sz="4" w:space="0" w:color="auto"/>
              <w:bottom w:val="single" w:sz="4" w:space="0" w:color="004990"/>
              <w:right w:val="single" w:sz="4" w:space="0" w:color="548DD4" w:themeColor="text2" w:themeTint="99"/>
            </w:tcBorders>
            <w:shd w:val="clear" w:color="auto" w:fill="004990"/>
            <w:noWrap/>
            <w:vAlign w:val="center"/>
            <w:hideMark/>
          </w:tcPr>
          <w:p w:rsidR="00DF4DA9" w:rsidRPr="00376256" w:rsidRDefault="00DF4DA9" w:rsidP="00DF4DA9">
            <w:pPr>
              <w:jc w:val="center"/>
              <w:rPr>
                <w:rFonts w:ascii="Tahoma" w:hAnsi="Tahoma" w:cs="Tahoma"/>
                <w:b/>
                <w:color w:val="FFFFFF"/>
                <w:szCs w:val="18"/>
                <w:lang w:eastAsia="es-BO"/>
              </w:rPr>
            </w:pPr>
            <w:r>
              <w:rPr>
                <w:rFonts w:ascii="Tahoma" w:hAnsi="Tahoma" w:cs="Tahoma"/>
                <w:b/>
                <w:color w:val="FFFFFF"/>
                <w:szCs w:val="18"/>
                <w:lang w:eastAsia="es-BO"/>
              </w:rPr>
              <w:t>DESCRIPCIÓN</w:t>
            </w:r>
          </w:p>
        </w:tc>
        <w:tc>
          <w:tcPr>
            <w:tcW w:w="2126" w:type="dxa"/>
            <w:tcBorders>
              <w:top w:val="single" w:sz="4" w:space="0" w:color="auto"/>
              <w:left w:val="single" w:sz="4" w:space="0" w:color="548DD4" w:themeColor="text2" w:themeTint="99"/>
              <w:bottom w:val="single" w:sz="4" w:space="0" w:color="004990"/>
              <w:right w:val="single" w:sz="4" w:space="0" w:color="FFFFFF" w:themeColor="background1"/>
            </w:tcBorders>
            <w:shd w:val="clear" w:color="auto" w:fill="004990"/>
            <w:vAlign w:val="center"/>
          </w:tcPr>
          <w:p w:rsidR="00645578" w:rsidRDefault="00645578" w:rsidP="00645578">
            <w:pPr>
              <w:jc w:val="center"/>
              <w:rPr>
                <w:rFonts w:ascii="Tahoma" w:hAnsi="Tahoma" w:cs="Tahoma"/>
                <w:b/>
                <w:color w:val="FFFFFF"/>
                <w:szCs w:val="18"/>
                <w:lang w:eastAsia="es-BO"/>
              </w:rPr>
            </w:pPr>
            <w:r>
              <w:rPr>
                <w:rFonts w:ascii="Tahoma" w:hAnsi="Tahoma" w:cs="Tahoma"/>
                <w:b/>
                <w:color w:val="FFFFFF"/>
                <w:szCs w:val="18"/>
                <w:lang w:eastAsia="es-BO"/>
              </w:rPr>
              <w:t xml:space="preserve">REGIÓN 1 </w:t>
            </w:r>
          </w:p>
          <w:p w:rsidR="00DF4DA9" w:rsidRPr="00376256" w:rsidRDefault="00DF4DA9" w:rsidP="00645578">
            <w:pPr>
              <w:jc w:val="center"/>
              <w:rPr>
                <w:rFonts w:ascii="Tahoma" w:hAnsi="Tahoma" w:cs="Tahoma"/>
                <w:b/>
                <w:color w:val="FFFFFF"/>
                <w:szCs w:val="18"/>
                <w:lang w:eastAsia="es-BO"/>
              </w:rPr>
            </w:pPr>
            <w:r>
              <w:rPr>
                <w:rFonts w:ascii="Tahoma" w:hAnsi="Tahoma" w:cs="Tahoma"/>
                <w:b/>
                <w:color w:val="FFFFFF"/>
                <w:szCs w:val="18"/>
                <w:lang w:eastAsia="es-BO"/>
              </w:rPr>
              <w:t>LA</w:t>
            </w:r>
            <w:r w:rsidR="00645578">
              <w:rPr>
                <w:rFonts w:ascii="Tahoma" w:hAnsi="Tahoma" w:cs="Tahoma"/>
                <w:b/>
                <w:color w:val="FFFFFF"/>
                <w:szCs w:val="18"/>
                <w:lang w:eastAsia="es-BO"/>
              </w:rPr>
              <w:t xml:space="preserve"> </w:t>
            </w:r>
            <w:r>
              <w:rPr>
                <w:rFonts w:ascii="Tahoma" w:hAnsi="Tahoma" w:cs="Tahoma"/>
                <w:b/>
                <w:color w:val="FFFFFF"/>
                <w:szCs w:val="18"/>
                <w:lang w:eastAsia="es-BO"/>
              </w:rPr>
              <w:t>PAZ</w:t>
            </w:r>
          </w:p>
        </w:tc>
        <w:tc>
          <w:tcPr>
            <w:tcW w:w="2693" w:type="dxa"/>
            <w:tcBorders>
              <w:top w:val="single" w:sz="4" w:space="0" w:color="auto"/>
              <w:left w:val="single" w:sz="4" w:space="0" w:color="FFFFFF" w:themeColor="background1"/>
              <w:bottom w:val="single" w:sz="4" w:space="0" w:color="004990"/>
              <w:right w:val="single" w:sz="4" w:space="0" w:color="FFFFFF" w:themeColor="background1"/>
            </w:tcBorders>
            <w:shd w:val="clear" w:color="auto" w:fill="004990"/>
            <w:noWrap/>
            <w:vAlign w:val="center"/>
            <w:hideMark/>
          </w:tcPr>
          <w:p w:rsidR="00645578" w:rsidRDefault="00645578" w:rsidP="00713F8F">
            <w:pPr>
              <w:jc w:val="center"/>
              <w:rPr>
                <w:rFonts w:ascii="Tahoma" w:hAnsi="Tahoma" w:cs="Tahoma"/>
                <w:b/>
                <w:color w:val="FFFFFF"/>
                <w:szCs w:val="18"/>
                <w:lang w:eastAsia="es-BO"/>
              </w:rPr>
            </w:pPr>
            <w:r>
              <w:rPr>
                <w:rFonts w:ascii="Tahoma" w:hAnsi="Tahoma" w:cs="Tahoma"/>
                <w:b/>
                <w:color w:val="FFFFFF"/>
                <w:szCs w:val="18"/>
                <w:lang w:eastAsia="es-BO"/>
              </w:rPr>
              <w:t>REGIÓN 2</w:t>
            </w:r>
          </w:p>
          <w:p w:rsidR="00DF4DA9" w:rsidRPr="00376256" w:rsidRDefault="00DF4DA9" w:rsidP="00713F8F">
            <w:pPr>
              <w:jc w:val="center"/>
              <w:rPr>
                <w:rFonts w:ascii="Tahoma" w:hAnsi="Tahoma" w:cs="Tahoma"/>
                <w:b/>
                <w:color w:val="FFFFFF"/>
                <w:szCs w:val="18"/>
                <w:lang w:eastAsia="es-BO"/>
              </w:rPr>
            </w:pPr>
            <w:r>
              <w:rPr>
                <w:rFonts w:ascii="Tahoma" w:hAnsi="Tahoma" w:cs="Tahoma"/>
                <w:b/>
                <w:color w:val="FFFFFF"/>
                <w:szCs w:val="18"/>
                <w:lang w:eastAsia="es-BO"/>
              </w:rPr>
              <w:t>COCHABAMBA</w:t>
            </w:r>
          </w:p>
        </w:tc>
        <w:tc>
          <w:tcPr>
            <w:tcW w:w="2410" w:type="dxa"/>
            <w:tcBorders>
              <w:top w:val="single" w:sz="4" w:space="0" w:color="auto"/>
              <w:left w:val="single" w:sz="4" w:space="0" w:color="FFFFFF" w:themeColor="background1"/>
              <w:bottom w:val="single" w:sz="4" w:space="0" w:color="004990"/>
              <w:right w:val="single" w:sz="4" w:space="0" w:color="000000"/>
            </w:tcBorders>
            <w:shd w:val="clear" w:color="auto" w:fill="004990"/>
            <w:noWrap/>
            <w:vAlign w:val="center"/>
            <w:hideMark/>
          </w:tcPr>
          <w:p w:rsidR="00645578" w:rsidRDefault="00645578" w:rsidP="00DF4DA9">
            <w:pPr>
              <w:jc w:val="center"/>
              <w:rPr>
                <w:rFonts w:ascii="Tahoma" w:hAnsi="Tahoma" w:cs="Tahoma"/>
                <w:b/>
                <w:color w:val="FFFFFF"/>
                <w:szCs w:val="18"/>
                <w:lang w:eastAsia="es-BO"/>
              </w:rPr>
            </w:pPr>
            <w:r>
              <w:rPr>
                <w:rFonts w:ascii="Tahoma" w:hAnsi="Tahoma" w:cs="Tahoma"/>
                <w:b/>
                <w:color w:val="FFFFFF"/>
                <w:szCs w:val="18"/>
                <w:lang w:eastAsia="es-BO"/>
              </w:rPr>
              <w:t xml:space="preserve">REGIÓN 3 </w:t>
            </w:r>
          </w:p>
          <w:p w:rsidR="00DF4DA9" w:rsidRPr="00376256" w:rsidRDefault="00DF4DA9" w:rsidP="00DF4DA9">
            <w:pPr>
              <w:jc w:val="center"/>
              <w:rPr>
                <w:rFonts w:ascii="Tahoma" w:hAnsi="Tahoma" w:cs="Tahoma"/>
                <w:b/>
                <w:color w:val="FFFFFF"/>
                <w:szCs w:val="18"/>
                <w:lang w:eastAsia="es-BO"/>
              </w:rPr>
            </w:pPr>
            <w:r>
              <w:rPr>
                <w:rFonts w:ascii="Tahoma" w:hAnsi="Tahoma" w:cs="Tahoma"/>
                <w:b/>
                <w:color w:val="FFFFFF"/>
                <w:szCs w:val="18"/>
                <w:lang w:eastAsia="es-BO"/>
              </w:rPr>
              <w:t>SANTA CRUZ</w:t>
            </w:r>
          </w:p>
        </w:tc>
      </w:tr>
      <w:tr w:rsidR="00DF4DA9" w:rsidRPr="00376256" w:rsidTr="00645578">
        <w:trPr>
          <w:trHeight w:val="302"/>
        </w:trPr>
        <w:tc>
          <w:tcPr>
            <w:tcW w:w="214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DF4DA9" w:rsidRPr="00376256" w:rsidRDefault="00645578" w:rsidP="00713F8F">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SUB-REGIÓN 1</w:t>
            </w: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F4DA9"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3</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6</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7</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8</w:t>
            </w:r>
          </w:p>
          <w:p w:rsidR="00C20EDE" w:rsidRPr="00376256" w:rsidRDefault="00C20EDE"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9</w:t>
            </w:r>
          </w:p>
        </w:tc>
        <w:tc>
          <w:tcPr>
            <w:tcW w:w="26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3</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4</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5</w:t>
            </w:r>
          </w:p>
          <w:p w:rsidR="00645578" w:rsidRPr="00376256"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8</w:t>
            </w:r>
          </w:p>
        </w:tc>
        <w:tc>
          <w:tcPr>
            <w:tcW w:w="24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2</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3</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4</w:t>
            </w:r>
          </w:p>
          <w:p w:rsidR="00DF4DA9"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5</w:t>
            </w:r>
          </w:p>
          <w:p w:rsidR="00645578" w:rsidRPr="00376256"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6</w:t>
            </w:r>
          </w:p>
        </w:tc>
      </w:tr>
      <w:tr w:rsidR="00645578" w:rsidRPr="00376256" w:rsidTr="00645578">
        <w:trPr>
          <w:trHeight w:val="302"/>
        </w:trPr>
        <w:tc>
          <w:tcPr>
            <w:tcW w:w="21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713F8F">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SUB-REGIÓN 2</w:t>
            </w: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2</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4</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5</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10</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11</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12</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13</w:t>
            </w:r>
          </w:p>
        </w:tc>
        <w:tc>
          <w:tcPr>
            <w:tcW w:w="26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2</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6</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7</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9</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10</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11</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12</w:t>
            </w:r>
          </w:p>
        </w:tc>
        <w:tc>
          <w:tcPr>
            <w:tcW w:w="24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7</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8</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9</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10</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11</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12</w:t>
            </w:r>
          </w:p>
        </w:tc>
      </w:tr>
      <w:tr w:rsidR="00645578" w:rsidRPr="00376256" w:rsidTr="00645578">
        <w:trPr>
          <w:trHeight w:val="302"/>
        </w:trPr>
        <w:tc>
          <w:tcPr>
            <w:tcW w:w="21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713F8F">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SUB-REGIÓN 3</w:t>
            </w:r>
          </w:p>
        </w:tc>
        <w:tc>
          <w:tcPr>
            <w:tcW w:w="21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713F8F">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w:t>
            </w:r>
          </w:p>
        </w:tc>
        <w:tc>
          <w:tcPr>
            <w:tcW w:w="26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713F8F">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w:t>
            </w:r>
          </w:p>
        </w:tc>
        <w:tc>
          <w:tcPr>
            <w:tcW w:w="24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13</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14</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15</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16</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17</w:t>
            </w:r>
          </w:p>
          <w:p w:rsidR="00645578" w:rsidRDefault="00645578" w:rsidP="00645578">
            <w:pPr>
              <w:pStyle w:val="Continuarlista"/>
              <w:spacing w:after="0"/>
              <w:ind w:left="0"/>
              <w:jc w:val="center"/>
              <w:rPr>
                <w:rFonts w:ascii="Tahoma" w:hAnsi="Tahoma" w:cs="Tahoma"/>
                <w:color w:val="004990"/>
                <w:sz w:val="16"/>
                <w:szCs w:val="16"/>
                <w:lang w:val="es-ES_tradnl" w:bidi="en-US"/>
              </w:rPr>
            </w:pPr>
            <w:r>
              <w:rPr>
                <w:rFonts w:ascii="Tahoma" w:hAnsi="Tahoma" w:cs="Tahoma"/>
                <w:color w:val="004990"/>
                <w:sz w:val="16"/>
                <w:szCs w:val="16"/>
                <w:lang w:val="es-ES_tradnl" w:bidi="en-US"/>
              </w:rPr>
              <w:t>ZONA 18</w:t>
            </w:r>
          </w:p>
        </w:tc>
      </w:tr>
    </w:tbl>
    <w:p w:rsidR="00376256" w:rsidRDefault="00376256" w:rsidP="00376256">
      <w:pPr>
        <w:pStyle w:val="Continuarlista"/>
        <w:spacing w:after="0"/>
        <w:ind w:left="0"/>
        <w:rPr>
          <w:rFonts w:ascii="Tahoma" w:hAnsi="Tahoma" w:cs="Tahoma"/>
          <w:color w:val="004990"/>
          <w:szCs w:val="16"/>
          <w:lang w:val="es-ES_tradnl" w:bidi="en-US"/>
        </w:rPr>
      </w:pPr>
    </w:p>
    <w:p w:rsidR="00376256" w:rsidRDefault="00376256" w:rsidP="00376256">
      <w:pPr>
        <w:pStyle w:val="Continuarlista"/>
        <w:spacing w:after="0"/>
        <w:ind w:left="0"/>
        <w:rPr>
          <w:rFonts w:ascii="Tahoma" w:hAnsi="Tahoma" w:cs="Tahoma"/>
          <w:color w:val="004990"/>
          <w:szCs w:val="16"/>
          <w:lang w:val="es-ES_tradnl" w:bidi="en-US"/>
        </w:rPr>
      </w:pPr>
      <w:r>
        <w:rPr>
          <w:rFonts w:ascii="Tahoma" w:hAnsi="Tahoma" w:cs="Tahoma"/>
          <w:color w:val="004990"/>
          <w:szCs w:val="16"/>
          <w:lang w:val="es-ES_tradnl" w:bidi="en-US"/>
        </w:rPr>
        <w:t>El oferente debe considerar los siguientes requerimientos para el despliegue de la red de distribución de F.O. de Entel S.A.</w:t>
      </w:r>
    </w:p>
    <w:p w:rsidR="00376256" w:rsidRPr="00376256" w:rsidRDefault="00376256" w:rsidP="00376256">
      <w:pPr>
        <w:pStyle w:val="Continuarlista"/>
        <w:spacing w:after="0"/>
        <w:ind w:left="0"/>
        <w:rPr>
          <w:rFonts w:ascii="Tahoma" w:hAnsi="Tahoma" w:cs="Tahoma"/>
          <w:color w:val="004990"/>
          <w:szCs w:val="16"/>
          <w:lang w:val="es-ES_tradnl" w:bidi="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C6325E"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C6325E"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6325E" w:rsidRPr="004B6285" w:rsidRDefault="00C6325E"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C6325E" w:rsidRPr="00363D85" w:rsidTr="003A2A25">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D13EA1" w:rsidRDefault="00C6325E"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C6325E" w:rsidRPr="0003707F" w:rsidRDefault="00C6325E"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C6325E"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C6325E" w:rsidRPr="00B13FAE" w:rsidRDefault="00C6325E" w:rsidP="00783A13">
            <w:pPr>
              <w:pStyle w:val="Prrafodelista"/>
              <w:numPr>
                <w:ilvl w:val="0"/>
                <w:numId w:val="14"/>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C6325E" w:rsidRPr="00CD118C" w:rsidRDefault="00AF4580" w:rsidP="000D601E">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C6325E" w:rsidRPr="00D05CC0" w:rsidRDefault="00C6325E" w:rsidP="000D601E">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C6325E" w:rsidRPr="009C2DE5" w:rsidRDefault="00C6325E" w:rsidP="000D601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5378BA">
            <w:pPr>
              <w:pStyle w:val="Prrafodelista"/>
              <w:numPr>
                <w:ilvl w:val="1"/>
                <w:numId w:val="17"/>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AF4580" w:rsidRDefault="00A06212" w:rsidP="00050C84">
            <w:pPr>
              <w:ind w:left="213"/>
              <w:jc w:val="both"/>
              <w:rPr>
                <w:rFonts w:ascii="Tahoma" w:hAnsi="Tahoma" w:cs="Tahoma"/>
                <w:color w:val="1F497D"/>
                <w:lang w:val="es-BO"/>
              </w:rPr>
            </w:pPr>
            <w:r>
              <w:rPr>
                <w:rFonts w:ascii="Tahoma" w:hAnsi="Tahoma" w:cs="Tahoma"/>
                <w:color w:val="1F497D"/>
                <w:lang w:val="es-BO"/>
              </w:rPr>
              <w:t xml:space="preserve">La propuesta debe considerar </w:t>
            </w:r>
            <w:r w:rsidR="003B2BAB" w:rsidRPr="00AF4580">
              <w:rPr>
                <w:rFonts w:ascii="Tahoma" w:hAnsi="Tahoma" w:cs="Tahoma"/>
                <w:color w:val="1F497D"/>
                <w:lang w:val="es-BO"/>
              </w:rPr>
              <w:t xml:space="preserve">la provisión de servicios para </w:t>
            </w:r>
            <w:r>
              <w:rPr>
                <w:rFonts w:ascii="Tahoma" w:hAnsi="Tahoma" w:cs="Tahoma"/>
                <w:color w:val="1F497D"/>
                <w:lang w:val="es-BO"/>
              </w:rPr>
              <w:t xml:space="preserve">la instalación de fibra óptica y elementos ópticos pasivos para </w:t>
            </w:r>
            <w:r w:rsidR="003B2BAB" w:rsidRPr="00AF4580">
              <w:rPr>
                <w:rFonts w:ascii="Tahoma" w:hAnsi="Tahoma" w:cs="Tahoma"/>
                <w:color w:val="1F497D"/>
                <w:lang w:val="es-BO"/>
              </w:rPr>
              <w:t xml:space="preserve">la red de distribución de Fibra Óptica </w:t>
            </w:r>
            <w:proofErr w:type="spellStart"/>
            <w:r w:rsidR="003B2BAB" w:rsidRPr="00AF4580">
              <w:rPr>
                <w:rFonts w:ascii="Tahoma" w:hAnsi="Tahoma" w:cs="Tahoma"/>
                <w:color w:val="1F497D"/>
                <w:lang w:val="es-BO"/>
              </w:rPr>
              <w:t>FTTx</w:t>
            </w:r>
            <w:proofErr w:type="spellEnd"/>
            <w:r w:rsidR="003B2BAB" w:rsidRPr="00AF4580">
              <w:rPr>
                <w:rFonts w:ascii="Tahoma" w:hAnsi="Tahoma" w:cs="Tahoma"/>
                <w:color w:val="1F497D"/>
                <w:lang w:val="es-BO"/>
              </w:rPr>
              <w:t>-GPON en las ciudades de</w:t>
            </w:r>
            <w:r w:rsidR="0022504A">
              <w:rPr>
                <w:rFonts w:ascii="Tahoma" w:hAnsi="Tahoma" w:cs="Tahoma"/>
                <w:color w:val="1F497D"/>
                <w:lang w:val="es-BO"/>
              </w:rPr>
              <w:t xml:space="preserve"> </w:t>
            </w:r>
            <w:r w:rsidR="00050C84">
              <w:rPr>
                <w:rFonts w:ascii="Tahoma" w:hAnsi="Tahoma" w:cs="Tahoma"/>
                <w:color w:val="1F497D"/>
                <w:lang w:val="es-BO"/>
              </w:rPr>
              <w:t>La Paz Cochabamba y Santa Cruz.</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5378BA">
            <w:pPr>
              <w:pStyle w:val="Prrafodelista"/>
              <w:numPr>
                <w:ilvl w:val="1"/>
                <w:numId w:val="17"/>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4AD9" w:rsidRPr="00AB4AD9" w:rsidRDefault="00A06212" w:rsidP="00AB4AD9">
            <w:pPr>
              <w:ind w:left="213"/>
              <w:jc w:val="both"/>
              <w:rPr>
                <w:rFonts w:ascii="Tahoma" w:hAnsi="Tahoma" w:cs="Tahoma"/>
                <w:color w:val="1F497D"/>
                <w:lang w:val="es-BO"/>
              </w:rPr>
            </w:pPr>
            <w:r>
              <w:rPr>
                <w:rFonts w:ascii="Tahoma" w:hAnsi="Tahoma" w:cs="Tahoma"/>
                <w:color w:val="1F497D"/>
                <w:lang w:val="es-BO"/>
              </w:rPr>
              <w:t>Las actividades generales para la instalación de F.O.</w:t>
            </w:r>
            <w:r w:rsidR="00680B8A">
              <w:rPr>
                <w:rFonts w:ascii="Tahoma" w:hAnsi="Tahoma" w:cs="Tahoma"/>
                <w:color w:val="1F497D"/>
                <w:lang w:val="es-BO"/>
              </w:rPr>
              <w:t xml:space="preserve"> </w:t>
            </w:r>
            <w:r w:rsidR="003B2BAB" w:rsidRPr="00AF4580">
              <w:rPr>
                <w:rFonts w:ascii="Tahoma" w:hAnsi="Tahoma" w:cs="Tahoma"/>
                <w:color w:val="1F497D"/>
                <w:lang w:val="es-BO"/>
              </w:rPr>
              <w:t>contempla:</w:t>
            </w:r>
          </w:p>
          <w:p w:rsidR="003B2BAB" w:rsidRDefault="003B2BAB" w:rsidP="00783A13">
            <w:pPr>
              <w:pStyle w:val="Prrafodelista"/>
              <w:numPr>
                <w:ilvl w:val="0"/>
                <w:numId w:val="13"/>
              </w:numPr>
              <w:ind w:left="497" w:hanging="283"/>
              <w:jc w:val="both"/>
              <w:rPr>
                <w:rFonts w:ascii="Tahoma" w:hAnsi="Tahoma" w:cs="Tahoma"/>
                <w:color w:val="376091"/>
                <w:sz w:val="16"/>
                <w:szCs w:val="16"/>
                <w:lang w:eastAsia="es-ES"/>
              </w:rPr>
            </w:pPr>
            <w:proofErr w:type="spellStart"/>
            <w:r w:rsidRPr="00AF4580">
              <w:rPr>
                <w:rFonts w:ascii="Tahoma" w:hAnsi="Tahoma" w:cs="Tahoma"/>
                <w:color w:val="376091"/>
                <w:sz w:val="16"/>
                <w:szCs w:val="16"/>
                <w:lang w:eastAsia="es-ES"/>
              </w:rPr>
              <w:t>Site</w:t>
            </w:r>
            <w:proofErr w:type="spellEnd"/>
            <w:r w:rsidRPr="00AF4580">
              <w:rPr>
                <w:rFonts w:ascii="Tahoma" w:hAnsi="Tahoma" w:cs="Tahoma"/>
                <w:color w:val="376091"/>
                <w:sz w:val="16"/>
                <w:szCs w:val="16"/>
                <w:lang w:eastAsia="es-ES"/>
              </w:rPr>
              <w:t xml:space="preserve"> </w:t>
            </w:r>
            <w:proofErr w:type="spellStart"/>
            <w:r w:rsidRPr="00AF4580">
              <w:rPr>
                <w:rFonts w:ascii="Tahoma" w:hAnsi="Tahoma" w:cs="Tahoma"/>
                <w:color w:val="376091"/>
                <w:sz w:val="16"/>
                <w:szCs w:val="16"/>
                <w:lang w:eastAsia="es-ES"/>
              </w:rPr>
              <w:t>Survey</w:t>
            </w:r>
            <w:proofErr w:type="spellEnd"/>
            <w:r w:rsidR="00AB4AD9">
              <w:rPr>
                <w:rFonts w:ascii="Tahoma" w:hAnsi="Tahoma" w:cs="Tahoma"/>
                <w:color w:val="376091"/>
                <w:sz w:val="16"/>
                <w:szCs w:val="16"/>
                <w:lang w:eastAsia="es-ES"/>
              </w:rPr>
              <w:t xml:space="preserve"> o prospección.</w:t>
            </w:r>
          </w:p>
          <w:p w:rsidR="00F673A6" w:rsidRDefault="00F673A6" w:rsidP="00783A13">
            <w:pPr>
              <w:pStyle w:val="Prrafodelista"/>
              <w:numPr>
                <w:ilvl w:val="0"/>
                <w:numId w:val="13"/>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Elaboración de diseño final</w:t>
            </w:r>
          </w:p>
          <w:p w:rsidR="00AB4AD9" w:rsidRDefault="00680B8A" w:rsidP="00783A13">
            <w:pPr>
              <w:pStyle w:val="Prrafodelista"/>
              <w:numPr>
                <w:ilvl w:val="0"/>
                <w:numId w:val="13"/>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 xml:space="preserve">Instalación de </w:t>
            </w:r>
            <w:r w:rsidR="00AB4AD9">
              <w:rPr>
                <w:rFonts w:ascii="Tahoma" w:hAnsi="Tahoma" w:cs="Tahoma"/>
                <w:color w:val="376091"/>
                <w:sz w:val="16"/>
                <w:szCs w:val="16"/>
                <w:lang w:eastAsia="es-ES"/>
              </w:rPr>
              <w:t>F.O. troncal</w:t>
            </w:r>
          </w:p>
          <w:p w:rsidR="00680B8A" w:rsidRDefault="00AB4AD9" w:rsidP="00783A13">
            <w:pPr>
              <w:pStyle w:val="Prrafodelista"/>
              <w:numPr>
                <w:ilvl w:val="0"/>
                <w:numId w:val="13"/>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 xml:space="preserve">Instalación de </w:t>
            </w:r>
            <w:r w:rsidR="00680B8A">
              <w:rPr>
                <w:rFonts w:ascii="Tahoma" w:hAnsi="Tahoma" w:cs="Tahoma"/>
                <w:color w:val="376091"/>
                <w:sz w:val="16"/>
                <w:szCs w:val="16"/>
                <w:lang w:eastAsia="es-ES"/>
              </w:rPr>
              <w:t xml:space="preserve">Fibra Óptica </w:t>
            </w:r>
            <w:r>
              <w:rPr>
                <w:rFonts w:ascii="Tahoma" w:hAnsi="Tahoma" w:cs="Tahoma"/>
                <w:color w:val="376091"/>
                <w:sz w:val="16"/>
                <w:szCs w:val="16"/>
                <w:lang w:eastAsia="es-ES"/>
              </w:rPr>
              <w:t xml:space="preserve">de </w:t>
            </w:r>
            <w:r w:rsidR="00D246DE">
              <w:rPr>
                <w:rFonts w:ascii="Tahoma" w:hAnsi="Tahoma" w:cs="Tahoma"/>
                <w:color w:val="376091"/>
                <w:sz w:val="16"/>
                <w:szCs w:val="16"/>
                <w:lang w:eastAsia="es-ES"/>
              </w:rPr>
              <w:t>distribución</w:t>
            </w:r>
          </w:p>
          <w:p w:rsidR="00680B8A" w:rsidRDefault="00B5559A" w:rsidP="00783A13">
            <w:pPr>
              <w:pStyle w:val="Prrafodelista"/>
              <w:numPr>
                <w:ilvl w:val="0"/>
                <w:numId w:val="13"/>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C</w:t>
            </w:r>
            <w:r w:rsidR="00680B8A" w:rsidRPr="00F4112A">
              <w:rPr>
                <w:rFonts w:ascii="Tahoma" w:hAnsi="Tahoma" w:cs="Tahoma"/>
                <w:color w:val="376091"/>
                <w:sz w:val="16"/>
                <w:szCs w:val="16"/>
                <w:lang w:eastAsia="es-ES"/>
              </w:rPr>
              <w:t xml:space="preserve">ertificación de </w:t>
            </w:r>
            <w:r>
              <w:rPr>
                <w:rFonts w:ascii="Tahoma" w:hAnsi="Tahoma" w:cs="Tahoma"/>
                <w:color w:val="376091"/>
                <w:sz w:val="16"/>
                <w:szCs w:val="16"/>
                <w:lang w:eastAsia="es-ES"/>
              </w:rPr>
              <w:t xml:space="preserve">la </w:t>
            </w:r>
            <w:r w:rsidR="001C1C58">
              <w:rPr>
                <w:rFonts w:ascii="Tahoma" w:hAnsi="Tahoma" w:cs="Tahoma"/>
                <w:color w:val="376091"/>
                <w:sz w:val="16"/>
                <w:szCs w:val="16"/>
                <w:lang w:eastAsia="es-ES"/>
              </w:rPr>
              <w:t>red de fibra óptica implementada.</w:t>
            </w:r>
          </w:p>
          <w:p w:rsidR="00BF5F44" w:rsidRPr="00AF4580" w:rsidRDefault="00BF5F44" w:rsidP="00783A13">
            <w:pPr>
              <w:pStyle w:val="Prrafodelista"/>
              <w:numPr>
                <w:ilvl w:val="0"/>
                <w:numId w:val="13"/>
              </w:numPr>
              <w:ind w:left="497" w:hanging="283"/>
              <w:jc w:val="both"/>
              <w:rPr>
                <w:rFonts w:ascii="Tahoma" w:hAnsi="Tahoma" w:cs="Tahoma"/>
                <w:color w:val="376091"/>
                <w:sz w:val="16"/>
                <w:szCs w:val="16"/>
                <w:lang w:eastAsia="es-ES"/>
              </w:rPr>
            </w:pPr>
            <w:r w:rsidRPr="00AF4580">
              <w:rPr>
                <w:rFonts w:ascii="Tahoma" w:hAnsi="Tahoma" w:cs="Tahoma"/>
                <w:color w:val="376091"/>
                <w:sz w:val="16"/>
                <w:szCs w:val="16"/>
                <w:lang w:eastAsia="es-ES"/>
              </w:rPr>
              <w:t xml:space="preserve">Elaboración de documentación de </w:t>
            </w:r>
            <w:r>
              <w:rPr>
                <w:rFonts w:ascii="Tahoma" w:hAnsi="Tahoma" w:cs="Tahoma"/>
                <w:color w:val="376091"/>
                <w:sz w:val="16"/>
                <w:szCs w:val="16"/>
                <w:lang w:eastAsia="es-ES"/>
              </w:rPr>
              <w:t>la red de F.O. de distribución</w:t>
            </w:r>
            <w:r w:rsidRPr="00AF4580">
              <w:rPr>
                <w:rFonts w:ascii="Tahoma" w:hAnsi="Tahoma" w:cs="Tahoma"/>
                <w:color w:val="376091"/>
                <w:sz w:val="16"/>
                <w:szCs w:val="16"/>
                <w:lang w:eastAsia="es-ES"/>
              </w:rPr>
              <w:t>.</w:t>
            </w:r>
          </w:p>
          <w:p w:rsidR="003B2BAB" w:rsidRDefault="001C1C58" w:rsidP="00783A13">
            <w:pPr>
              <w:pStyle w:val="Prrafodelista"/>
              <w:numPr>
                <w:ilvl w:val="0"/>
                <w:numId w:val="13"/>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Elaboración de documentación y c</w:t>
            </w:r>
            <w:r w:rsidR="00BF5F44" w:rsidRPr="00AF4580">
              <w:rPr>
                <w:rFonts w:ascii="Tahoma" w:hAnsi="Tahoma" w:cs="Tahoma"/>
                <w:color w:val="376091"/>
                <w:sz w:val="16"/>
                <w:szCs w:val="16"/>
                <w:lang w:eastAsia="es-ES"/>
              </w:rPr>
              <w:t xml:space="preserve">arga de información </w:t>
            </w:r>
            <w:r>
              <w:rPr>
                <w:rFonts w:ascii="Tahoma" w:hAnsi="Tahoma" w:cs="Tahoma"/>
                <w:color w:val="376091"/>
                <w:sz w:val="16"/>
                <w:szCs w:val="16"/>
                <w:lang w:eastAsia="es-ES"/>
              </w:rPr>
              <w:t xml:space="preserve">al </w:t>
            </w:r>
            <w:r w:rsidR="00BF5F44" w:rsidRPr="00AF4580">
              <w:rPr>
                <w:rFonts w:ascii="Tahoma" w:hAnsi="Tahoma" w:cs="Tahoma"/>
                <w:color w:val="376091"/>
                <w:sz w:val="16"/>
                <w:szCs w:val="16"/>
                <w:lang w:eastAsia="es-ES"/>
              </w:rPr>
              <w:t>sistema de inventario de Entel S.A.</w:t>
            </w:r>
          </w:p>
          <w:p w:rsidR="0079445D" w:rsidRPr="0079445D" w:rsidRDefault="0079445D" w:rsidP="0079445D">
            <w:pPr>
              <w:ind w:left="214"/>
              <w:jc w:val="both"/>
              <w:rPr>
                <w:rFonts w:ascii="Tahoma" w:hAnsi="Tahoma" w:cs="Tahoma"/>
                <w:color w:val="376091"/>
              </w:rPr>
            </w:pPr>
            <w:r>
              <w:rPr>
                <w:rFonts w:ascii="Tahoma" w:hAnsi="Tahoma" w:cs="Tahoma"/>
                <w:color w:val="376091"/>
              </w:rPr>
              <w:t>Todas las actividades se encuentran detalladas en el punto 4. SERVICIOS PROFESIONALES.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BB4CFC">
            <w:pPr>
              <w:rPr>
                <w:rFonts w:ascii="Tahoma" w:hAnsi="Tahoma" w:cs="Tahoma"/>
                <w:color w:val="004990"/>
                <w:sz w:val="18"/>
                <w:szCs w:val="18"/>
                <w:lang w:eastAsia="es-BO"/>
              </w:rPr>
            </w:pPr>
          </w:p>
        </w:tc>
      </w:tr>
      <w:tr w:rsidR="003B2BAB"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B13FAE" w:rsidRDefault="003B2BAB" w:rsidP="005378BA">
            <w:pPr>
              <w:pStyle w:val="Prrafodelista"/>
              <w:numPr>
                <w:ilvl w:val="1"/>
                <w:numId w:val="17"/>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22504A" w:rsidRDefault="003B2BAB" w:rsidP="00F4357B">
            <w:pPr>
              <w:ind w:left="213"/>
              <w:jc w:val="both"/>
              <w:rPr>
                <w:rFonts w:ascii="Tahoma" w:hAnsi="Tahoma" w:cs="Tahoma"/>
                <w:color w:val="1F497D"/>
                <w:lang w:val="es-BO"/>
              </w:rPr>
            </w:pPr>
            <w:r w:rsidRPr="00BB4CFC">
              <w:rPr>
                <w:rFonts w:ascii="Tahoma" w:hAnsi="Tahoma" w:cs="Tahoma"/>
                <w:color w:val="1F497D"/>
                <w:lang w:val="es-BO"/>
              </w:rPr>
              <w:t xml:space="preserve">El despliegue de la red de distribución deberá ser ejecutada en función al </w:t>
            </w:r>
            <w:r w:rsidR="00F673A6">
              <w:rPr>
                <w:rFonts w:ascii="Tahoma" w:hAnsi="Tahoma" w:cs="Tahoma"/>
                <w:color w:val="1F497D"/>
                <w:lang w:val="es-BO"/>
              </w:rPr>
              <w:t xml:space="preserve">pre – </w:t>
            </w:r>
            <w:r w:rsidRPr="00BB4CFC">
              <w:rPr>
                <w:rFonts w:ascii="Tahoma" w:hAnsi="Tahoma" w:cs="Tahoma"/>
                <w:color w:val="1F497D"/>
                <w:lang w:val="es-BO"/>
              </w:rPr>
              <w:t>diseño</w:t>
            </w:r>
            <w:r w:rsidR="00F673A6">
              <w:rPr>
                <w:rFonts w:ascii="Tahoma" w:hAnsi="Tahoma" w:cs="Tahoma"/>
                <w:color w:val="1F497D"/>
                <w:lang w:val="es-BO"/>
              </w:rPr>
              <w:t xml:space="preserve"> </w:t>
            </w:r>
            <w:r w:rsidRPr="00BB4CFC">
              <w:rPr>
                <w:rFonts w:ascii="Tahoma" w:hAnsi="Tahoma" w:cs="Tahoma"/>
                <w:color w:val="1F497D"/>
                <w:lang w:val="es-BO"/>
              </w:rPr>
              <w:t xml:space="preserve">elaborado y proporcionado por Entel </w:t>
            </w:r>
            <w:r>
              <w:rPr>
                <w:rFonts w:ascii="Tahoma" w:hAnsi="Tahoma" w:cs="Tahoma"/>
                <w:color w:val="1F497D"/>
                <w:lang w:val="es-BO"/>
              </w:rPr>
              <w:t>S.A.</w:t>
            </w:r>
            <w:r w:rsidRPr="00BB4CFC">
              <w:rPr>
                <w:rFonts w:ascii="Tahoma" w:hAnsi="Tahoma" w:cs="Tahoma"/>
                <w:color w:val="1F497D"/>
                <w:lang w:val="es-BO"/>
              </w:rPr>
              <w:t xml:space="preserve">, las cantidades referenciales </w:t>
            </w:r>
            <w:r w:rsidR="0079445D">
              <w:rPr>
                <w:rFonts w:ascii="Tahoma" w:hAnsi="Tahoma" w:cs="Tahoma"/>
                <w:color w:val="1F497D"/>
                <w:lang w:val="es-BO"/>
              </w:rPr>
              <w:t xml:space="preserve">para la instalación se </w:t>
            </w:r>
            <w:r w:rsidRPr="00BB4CFC">
              <w:rPr>
                <w:rFonts w:ascii="Tahoma" w:hAnsi="Tahoma" w:cs="Tahoma"/>
                <w:color w:val="1F497D"/>
                <w:lang w:val="es-BO"/>
              </w:rPr>
              <w:t xml:space="preserve">detallan en las planillas del </w:t>
            </w:r>
            <w:r w:rsidRPr="00FC6EE0">
              <w:rPr>
                <w:rFonts w:ascii="Tahoma" w:hAnsi="Tahoma" w:cs="Tahoma"/>
                <w:b/>
                <w:color w:val="1F497D"/>
                <w:lang w:val="es-BO"/>
              </w:rPr>
              <w:t>punto 1</w:t>
            </w:r>
            <w:r w:rsidR="0022504A" w:rsidRPr="00FC6EE0">
              <w:rPr>
                <w:rFonts w:ascii="Tahoma" w:hAnsi="Tahoma" w:cs="Tahoma"/>
                <w:b/>
                <w:color w:val="1F497D"/>
                <w:lang w:val="es-BO"/>
              </w:rPr>
              <w:t>4</w:t>
            </w:r>
            <w:r>
              <w:rPr>
                <w:rFonts w:ascii="Tahoma" w:hAnsi="Tahoma" w:cs="Tahoma"/>
                <w:color w:val="1F497D"/>
                <w:lang w:val="es-BO"/>
              </w:rPr>
              <w:t xml:space="preserve"> </w:t>
            </w:r>
            <w:r w:rsidRPr="0022504A">
              <w:rPr>
                <w:rFonts w:ascii="Tahoma" w:hAnsi="Tahoma" w:cs="Tahoma"/>
                <w:b/>
                <w:color w:val="1F497D"/>
                <w:lang w:val="es-BO"/>
              </w:rPr>
              <w:t xml:space="preserve">PLANILLAS </w:t>
            </w:r>
            <w:r w:rsidR="0022504A" w:rsidRPr="0022504A">
              <w:rPr>
                <w:rFonts w:ascii="Tahoma" w:hAnsi="Tahoma" w:cs="Tahoma"/>
                <w:b/>
                <w:color w:val="1F497D"/>
                <w:lang w:val="es-BO"/>
              </w:rPr>
              <w:t>DE VOLUMEN DE OBRA POR REGIÓN</w:t>
            </w:r>
            <w:r w:rsidR="001C1C58" w:rsidRPr="0022504A">
              <w:rPr>
                <w:rFonts w:ascii="Tahoma" w:hAnsi="Tahoma" w:cs="Tahoma"/>
                <w:b/>
                <w:color w:val="1F497D"/>
                <w:lang w:val="es-BO"/>
              </w:rPr>
              <w:t>.</w:t>
            </w:r>
          </w:p>
          <w:p w:rsidR="001C1C58" w:rsidRDefault="001C1C58" w:rsidP="00B5559A">
            <w:pPr>
              <w:ind w:left="213"/>
              <w:jc w:val="both"/>
              <w:rPr>
                <w:rFonts w:ascii="Tahoma" w:hAnsi="Tahoma" w:cs="Tahoma"/>
                <w:color w:val="1F497D"/>
                <w:lang w:val="es-BO"/>
              </w:rPr>
            </w:pPr>
            <w:r>
              <w:rPr>
                <w:rFonts w:ascii="Tahoma" w:hAnsi="Tahoma" w:cs="Tahoma"/>
                <w:color w:val="1F497D"/>
                <w:lang w:val="es-BO"/>
              </w:rPr>
              <w:t xml:space="preserve">Las cantidades referenciales </w:t>
            </w:r>
            <w:r w:rsidR="00B5559A">
              <w:rPr>
                <w:rFonts w:ascii="Tahoma" w:hAnsi="Tahoma" w:cs="Tahoma"/>
                <w:color w:val="1F497D"/>
                <w:lang w:val="es-BO"/>
              </w:rPr>
              <w:t xml:space="preserve">se </w:t>
            </w:r>
            <w:r>
              <w:rPr>
                <w:rFonts w:ascii="Tahoma" w:hAnsi="Tahoma" w:cs="Tahoma"/>
                <w:color w:val="1F497D"/>
                <w:lang w:val="es-BO"/>
              </w:rPr>
              <w:t xml:space="preserve">pueden </w:t>
            </w:r>
            <w:r w:rsidR="00B5559A">
              <w:rPr>
                <w:rFonts w:ascii="Tahoma" w:hAnsi="Tahoma" w:cs="Tahoma"/>
                <w:color w:val="1F497D"/>
                <w:lang w:val="es-BO"/>
              </w:rPr>
              <w:t>incrementar</w:t>
            </w:r>
            <w:r>
              <w:rPr>
                <w:rFonts w:ascii="Tahoma" w:hAnsi="Tahoma" w:cs="Tahoma"/>
                <w:color w:val="1F497D"/>
                <w:lang w:val="es-BO"/>
              </w:rPr>
              <w:t xml:space="preserve"> o disminuir en función a</w:t>
            </w:r>
            <w:r w:rsidR="0002726A">
              <w:rPr>
                <w:rFonts w:ascii="Tahoma" w:hAnsi="Tahoma" w:cs="Tahoma"/>
                <w:color w:val="1F497D"/>
                <w:lang w:val="es-BO"/>
              </w:rPr>
              <w:t xml:space="preserve"> los resultados obtenidos en los </w:t>
            </w:r>
            <w:proofErr w:type="spellStart"/>
            <w:r w:rsidR="0002726A">
              <w:rPr>
                <w:rFonts w:ascii="Tahoma" w:hAnsi="Tahoma" w:cs="Tahoma"/>
                <w:color w:val="1F497D"/>
                <w:lang w:val="es-BO"/>
              </w:rPr>
              <w:t>Site</w:t>
            </w:r>
            <w:proofErr w:type="spellEnd"/>
            <w:r w:rsidR="0002726A">
              <w:rPr>
                <w:rFonts w:ascii="Tahoma" w:hAnsi="Tahoma" w:cs="Tahoma"/>
                <w:color w:val="1F497D"/>
                <w:lang w:val="es-BO"/>
              </w:rPr>
              <w:t xml:space="preserve"> </w:t>
            </w:r>
            <w:proofErr w:type="spellStart"/>
            <w:r w:rsidR="0002726A">
              <w:rPr>
                <w:rFonts w:ascii="Tahoma" w:hAnsi="Tahoma" w:cs="Tahoma"/>
                <w:color w:val="1F497D"/>
                <w:lang w:val="es-BO"/>
              </w:rPr>
              <w:t>Survey</w:t>
            </w:r>
            <w:proofErr w:type="spellEnd"/>
            <w:r w:rsidR="0002726A">
              <w:rPr>
                <w:rFonts w:ascii="Tahoma" w:hAnsi="Tahoma" w:cs="Tahoma"/>
                <w:color w:val="1F497D"/>
                <w:lang w:val="es-BO"/>
              </w:rPr>
              <w:t>.</w:t>
            </w:r>
          </w:p>
          <w:p w:rsidR="00FC6EE0" w:rsidRPr="00BB4CFC" w:rsidRDefault="00FC6EE0" w:rsidP="00B5559A">
            <w:pPr>
              <w:ind w:left="213"/>
              <w:jc w:val="both"/>
              <w:rPr>
                <w:rFonts w:ascii="Tahoma" w:hAnsi="Tahoma" w:cs="Tahoma"/>
                <w:color w:val="1F497D"/>
                <w:lang w:val="es-BO"/>
              </w:rPr>
            </w:pPr>
            <w:r>
              <w:rPr>
                <w:rFonts w:ascii="Tahoma" w:hAnsi="Tahoma" w:cs="Tahoma"/>
                <w:color w:val="1F497D"/>
                <w:lang w:val="es-BO"/>
              </w:rPr>
              <w:t>Los ítems sin cantidades deberán ser cotizadas de manera unitaria.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3B2BAB"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B2BAB" w:rsidRPr="009C2DE5" w:rsidRDefault="003B2BAB" w:rsidP="000D601E">
            <w:pPr>
              <w:jc w:val="center"/>
              <w:rPr>
                <w:rFonts w:ascii="Tahoma" w:hAnsi="Tahoma" w:cs="Tahoma"/>
                <w:color w:val="004990"/>
                <w:sz w:val="18"/>
                <w:szCs w:val="18"/>
                <w:lang w:eastAsia="es-BO"/>
              </w:rPr>
            </w:pPr>
          </w:p>
        </w:tc>
      </w:tr>
      <w:tr w:rsidR="0079445D"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13FAE" w:rsidRDefault="0079445D" w:rsidP="005378BA">
            <w:pPr>
              <w:pStyle w:val="Prrafodelista"/>
              <w:numPr>
                <w:ilvl w:val="1"/>
                <w:numId w:val="17"/>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BB4CFC" w:rsidRDefault="0079445D" w:rsidP="00F4357B">
            <w:pPr>
              <w:ind w:left="213"/>
              <w:jc w:val="both"/>
              <w:rPr>
                <w:rFonts w:ascii="Tahoma" w:hAnsi="Tahoma" w:cs="Tahoma"/>
                <w:color w:val="1F497D"/>
                <w:lang w:val="es-BO"/>
              </w:rPr>
            </w:pPr>
            <w:r>
              <w:rPr>
                <w:rFonts w:ascii="Tahoma" w:hAnsi="Tahoma" w:cs="Tahoma"/>
                <w:color w:val="1F497D"/>
                <w:lang w:val="es-BO"/>
              </w:rPr>
              <w:t>El oferente debe contemplar en su propuesta tanto lo detallado en el presente documento así como las 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D05CC0" w:rsidRDefault="0079445D" w:rsidP="00A0621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r>
      <w:tr w:rsidR="003A2A25"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B13FAE" w:rsidRDefault="003A2A25" w:rsidP="00783A13">
            <w:pPr>
              <w:pStyle w:val="Prrafodelista"/>
              <w:numPr>
                <w:ilvl w:val="0"/>
                <w:numId w:val="14"/>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FD6ED4" w:rsidRDefault="003A2A25" w:rsidP="003A2A25">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D05CC0" w:rsidRDefault="003A2A25" w:rsidP="00A06212">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2A25" w:rsidRPr="009C2DE5" w:rsidRDefault="003A2A25"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783A13">
            <w:pPr>
              <w:pStyle w:val="Prrafodelista"/>
              <w:numPr>
                <w:ilvl w:val="1"/>
                <w:numId w:val="14"/>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22504A" w:rsidRDefault="00537751" w:rsidP="006543F5">
            <w:pPr>
              <w:jc w:val="both"/>
              <w:rPr>
                <w:rFonts w:ascii="Tahoma" w:hAnsi="Tahoma" w:cs="Tahoma"/>
                <w:color w:val="376091"/>
              </w:rPr>
            </w:pPr>
            <w:r w:rsidRPr="0022504A">
              <w:rPr>
                <w:rFonts w:ascii="Tahoma" w:hAnsi="Tahoma" w:cs="Tahoma"/>
                <w:color w:val="376091"/>
              </w:rPr>
              <w:t>El oferente debe incluir en su propuesta:</w:t>
            </w:r>
          </w:p>
          <w:p w:rsidR="00537751" w:rsidRPr="0022504A" w:rsidRDefault="00537751" w:rsidP="00783A13">
            <w:pPr>
              <w:pStyle w:val="Prrafodelista"/>
              <w:numPr>
                <w:ilvl w:val="0"/>
                <w:numId w:val="13"/>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rsidR="00537751" w:rsidRPr="0022504A" w:rsidRDefault="00537751" w:rsidP="00783A13">
            <w:pPr>
              <w:pStyle w:val="Prrafodelista"/>
              <w:numPr>
                <w:ilvl w:val="0"/>
                <w:numId w:val="13"/>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rsidR="00537751" w:rsidRPr="0022504A" w:rsidRDefault="00537751" w:rsidP="00783A13">
            <w:pPr>
              <w:pStyle w:val="Prrafodelista"/>
              <w:numPr>
                <w:ilvl w:val="0"/>
                <w:numId w:val="13"/>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0022504A" w:rsidRPr="0022504A">
              <w:rPr>
                <w:rFonts w:ascii="Tahoma" w:hAnsi="Tahoma" w:cs="Tahoma"/>
                <w:color w:val="1F497D"/>
                <w:sz w:val="16"/>
                <w:szCs w:val="16"/>
                <w:lang w:val="es-BO"/>
              </w:rPr>
              <w:t xml:space="preserve">punto 14 </w:t>
            </w:r>
            <w:r w:rsidR="0022504A" w:rsidRPr="0022504A">
              <w:rPr>
                <w:rFonts w:ascii="Tahoma" w:hAnsi="Tahoma" w:cs="Tahoma"/>
                <w:b/>
                <w:color w:val="1F497D"/>
                <w:sz w:val="16"/>
                <w:szCs w:val="16"/>
                <w:lang w:val="es-BO"/>
              </w:rPr>
              <w:t>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783A13">
            <w:pPr>
              <w:pStyle w:val="Prrafodelista"/>
              <w:numPr>
                <w:ilvl w:val="0"/>
                <w:numId w:val="14"/>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537751" w:rsidRPr="00F15449" w:rsidRDefault="00537751" w:rsidP="00B13FAE">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783A13">
            <w:pPr>
              <w:pStyle w:val="Prrafodelista"/>
              <w:numPr>
                <w:ilvl w:val="1"/>
                <w:numId w:val="14"/>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522BC7" w:rsidRDefault="00537751" w:rsidP="00A06212">
            <w:pPr>
              <w:ind w:left="214"/>
              <w:jc w:val="both"/>
              <w:rPr>
                <w:rFonts w:ascii="Tahoma" w:hAnsi="Tahoma" w:cs="Tahoma"/>
                <w:color w:val="1F497D"/>
                <w:lang w:val="es-BO"/>
              </w:rPr>
            </w:pPr>
            <w:r>
              <w:rPr>
                <w:rFonts w:ascii="Tahoma" w:hAnsi="Tahoma" w:cs="Tahoma"/>
                <w:color w:val="1F497D"/>
                <w:lang w:val="es-BO"/>
              </w:rPr>
              <w:t xml:space="preserve">Cable De Fibra Óptica ver tabla </w:t>
            </w:r>
            <w:r w:rsidR="00032A89">
              <w:rPr>
                <w:rFonts w:ascii="Tahoma" w:hAnsi="Tahoma" w:cs="Tahoma"/>
                <w:color w:val="1F497D"/>
                <w:lang w:val="es-BO"/>
              </w:rPr>
              <w:t>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783A13">
            <w:pPr>
              <w:pStyle w:val="Prrafodelista"/>
              <w:numPr>
                <w:ilvl w:val="1"/>
                <w:numId w:val="14"/>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522BC7" w:rsidRDefault="00537751" w:rsidP="00A06212">
            <w:pPr>
              <w:ind w:left="214"/>
              <w:jc w:val="both"/>
              <w:rPr>
                <w:rFonts w:ascii="Tahoma" w:hAnsi="Tahoma" w:cs="Tahoma"/>
                <w:color w:val="1F497D"/>
                <w:lang w:val="es-BO"/>
              </w:rPr>
            </w:pPr>
            <w:r>
              <w:rPr>
                <w:rFonts w:ascii="Tahoma" w:hAnsi="Tahoma" w:cs="Tahoma"/>
                <w:color w:val="1F497D"/>
                <w:lang w:val="es-BO"/>
              </w:rPr>
              <w:t xml:space="preserve">Ferretería para tendido aéreo ver tabla </w:t>
            </w:r>
            <w:r w:rsidR="00032A89">
              <w:rPr>
                <w:rFonts w:ascii="Tahoma" w:hAnsi="Tahoma" w:cs="Tahoma"/>
                <w:color w:val="1F497D"/>
                <w:lang w:val="es-BO"/>
              </w:rPr>
              <w:t>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783A13">
            <w:pPr>
              <w:pStyle w:val="Prrafodelista"/>
              <w:numPr>
                <w:ilvl w:val="1"/>
                <w:numId w:val="14"/>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522BC7" w:rsidRDefault="00537751" w:rsidP="00A06212">
            <w:pPr>
              <w:ind w:left="214"/>
              <w:jc w:val="both"/>
              <w:rPr>
                <w:rFonts w:ascii="Tahoma" w:hAnsi="Tahoma" w:cs="Tahoma"/>
                <w:color w:val="1F497D"/>
                <w:lang w:val="es-BO"/>
              </w:rPr>
            </w:pPr>
            <w:r>
              <w:rPr>
                <w:rFonts w:ascii="Tahoma" w:hAnsi="Tahoma" w:cs="Tahoma"/>
                <w:color w:val="1F497D"/>
                <w:lang w:val="es-BO"/>
              </w:rPr>
              <w:t xml:space="preserve">Elementos pasivos ver tabla </w:t>
            </w:r>
            <w:r w:rsidR="00032A89">
              <w:rPr>
                <w:rFonts w:ascii="Tahoma" w:hAnsi="Tahoma" w:cs="Tahoma"/>
                <w:color w:val="1F497D"/>
                <w:lang w:val="es-BO"/>
              </w:rPr>
              <w:t>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3A2A25">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783A13">
            <w:pPr>
              <w:pStyle w:val="Prrafodelista"/>
              <w:numPr>
                <w:ilvl w:val="1"/>
                <w:numId w:val="14"/>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AB4AD9">
            <w:pPr>
              <w:ind w:left="214"/>
              <w:jc w:val="both"/>
              <w:rPr>
                <w:rFonts w:ascii="Tahoma" w:hAnsi="Tahoma" w:cs="Tahoma"/>
                <w:color w:val="1F497D"/>
                <w:lang w:val="es-BO"/>
              </w:rPr>
            </w:pPr>
            <w:r>
              <w:rPr>
                <w:rFonts w:ascii="Tahoma" w:hAnsi="Tahoma" w:cs="Tahoma"/>
                <w:color w:val="1F497D"/>
                <w:lang w:val="es-BO"/>
              </w:rPr>
              <w:t>Todo el material será entregado en Almacenes Regionales de Entel S.A., por tanto el oferente adjudicado debe realizar el traslado a las zonas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bl>
    <w:p w:rsidR="00C6325E" w:rsidRDefault="00C6325E" w:rsidP="00FE20DD">
      <w:pPr>
        <w:rPr>
          <w:lang w:val="es-MX"/>
        </w:rPr>
      </w:pPr>
    </w:p>
    <w:p w:rsidR="00BB4CFC" w:rsidRDefault="00BB4CFC" w:rsidP="00DF53FB">
      <w:pPr>
        <w:pStyle w:val="TITULOS"/>
        <w:numPr>
          <w:ilvl w:val="0"/>
          <w:numId w:val="6"/>
        </w:numPr>
        <w:spacing w:after="0"/>
        <w:ind w:left="426" w:hanging="426"/>
        <w:rPr>
          <w:rFonts w:ascii="Tahoma" w:hAnsi="Tahoma" w:cs="Tahoma"/>
          <w:color w:val="004990"/>
          <w:sz w:val="22"/>
          <w:szCs w:val="22"/>
        </w:rPr>
      </w:pPr>
      <w:r w:rsidRPr="00ED289A">
        <w:rPr>
          <w:rFonts w:ascii="Tahoma" w:hAnsi="Tahoma" w:cs="Tahoma"/>
          <w:color w:val="004990"/>
          <w:sz w:val="22"/>
          <w:szCs w:val="22"/>
        </w:rPr>
        <w:t>SERVICIOS PROFESIONALES</w:t>
      </w:r>
    </w:p>
    <w:p w:rsidR="00AB4AD9" w:rsidRDefault="00AB4AD9" w:rsidP="00AB4AD9">
      <w:pPr>
        <w:rPr>
          <w:lang w:val="es-BO" w:eastAsia="en-US"/>
        </w:rPr>
      </w:pPr>
    </w:p>
    <w:p w:rsidR="00BB4CFC" w:rsidRPr="004B5067" w:rsidRDefault="00BB4CFC" w:rsidP="00B13FAE">
      <w:pPr>
        <w:pStyle w:val="Continuarlista"/>
        <w:spacing w:after="0"/>
        <w:ind w:left="0"/>
        <w:rPr>
          <w:rFonts w:ascii="Tahoma" w:hAnsi="Tahoma" w:cs="Tahoma"/>
          <w:color w:val="004990"/>
          <w:sz w:val="18"/>
          <w:szCs w:val="22"/>
          <w:lang w:val="es-ES_tradnl" w:bidi="en-US"/>
        </w:rPr>
      </w:pPr>
      <w:r w:rsidRPr="004B5067">
        <w:rPr>
          <w:rFonts w:ascii="Tahoma" w:hAnsi="Tahoma" w:cs="Tahoma"/>
          <w:color w:val="004990"/>
          <w:sz w:val="18"/>
          <w:szCs w:val="22"/>
          <w:lang w:val="es-ES_tradnl" w:bidi="en-US"/>
        </w:rPr>
        <w:t>Los servicios profesionales descritos a continuación aplican a cada uno de los tendidos de fibra óptica</w:t>
      </w:r>
      <w:r w:rsidR="00B13FAE" w:rsidRPr="004B5067">
        <w:rPr>
          <w:rFonts w:ascii="Tahoma" w:hAnsi="Tahoma" w:cs="Tahoma"/>
          <w:color w:val="004990"/>
          <w:sz w:val="18"/>
          <w:szCs w:val="22"/>
          <w:lang w:val="es-ES_tradnl" w:bidi="en-US"/>
        </w:rPr>
        <w:t xml:space="preserve"> troncal.</w:t>
      </w:r>
    </w:p>
    <w:p w:rsidR="00BB4CFC" w:rsidRPr="004B5067" w:rsidRDefault="00BB4CFC" w:rsidP="00BB4CFC">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B4CFC" w:rsidRPr="00363D85" w:rsidTr="00BB4CFC">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B4CFC" w:rsidRPr="00363D85" w:rsidTr="00BB4CFC">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4CFC" w:rsidRPr="004B6285" w:rsidRDefault="00BB4CFC" w:rsidP="000D601E">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B4CFC" w:rsidRPr="00363D85" w:rsidTr="00B13FAE">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D13EA1" w:rsidRDefault="00BB4CFC" w:rsidP="000D601E">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4CFC" w:rsidRPr="0003707F" w:rsidRDefault="00BB4CFC" w:rsidP="000D601E">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B1E1A"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4B6285" w:rsidRDefault="00BB1E1A" w:rsidP="005378BA">
            <w:pPr>
              <w:pStyle w:val="Prrafodelista"/>
              <w:numPr>
                <w:ilvl w:val="0"/>
                <w:numId w:val="22"/>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3A2A25" w:rsidRDefault="00BB1E1A" w:rsidP="00D246DE">
            <w:pPr>
              <w:jc w:val="both"/>
              <w:rPr>
                <w:rFonts w:ascii="Tahoma" w:hAnsi="Tahoma" w:cs="Tahoma"/>
                <w:color w:val="1F497D"/>
                <w:lang w:val="es-BO"/>
              </w:rPr>
            </w:pPr>
            <w:r w:rsidRPr="003A2A25">
              <w:rPr>
                <w:rFonts w:ascii="Tahoma" w:hAnsi="Tahoma" w:cs="Tahoma"/>
                <w:b/>
                <w:color w:val="1F497D"/>
                <w:lang w:val="es-BO"/>
              </w:rPr>
              <w:t>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BB1E1A"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BB1E1A"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4B6285" w:rsidRDefault="00BB1E1A"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3A2A25" w:rsidRDefault="00BB1E1A" w:rsidP="0079445D">
            <w:pPr>
              <w:ind w:left="214"/>
              <w:jc w:val="both"/>
              <w:rPr>
                <w:rFonts w:ascii="Tahoma" w:hAnsi="Tahoma" w:cs="Tahoma"/>
                <w:b/>
                <w:color w:val="1F497D"/>
                <w:lang w:val="es-BO"/>
              </w:rPr>
            </w:pPr>
            <w:r w:rsidRPr="003A2A25">
              <w:rPr>
                <w:rFonts w:ascii="Tahoma" w:hAnsi="Tahoma" w:cs="Tahoma"/>
                <w:color w:val="1F497D"/>
                <w:lang w:val="es-BO"/>
              </w:rPr>
              <w:t>Oferente</w:t>
            </w:r>
            <w:r w:rsidRPr="003A2A25">
              <w:rPr>
                <w:rFonts w:ascii="Tahoma" w:hAnsi="Tahoma" w:cs="Tahoma"/>
                <w:color w:val="365F91"/>
              </w:rPr>
              <w:t xml:space="preserve"> deberá realizar un relevamiento </w:t>
            </w:r>
            <w:r w:rsidR="00AB4AD9" w:rsidRPr="003A2A25">
              <w:rPr>
                <w:rFonts w:ascii="Tahoma" w:hAnsi="Tahoma" w:cs="Tahoma"/>
                <w:color w:val="365F91"/>
              </w:rPr>
              <w:t xml:space="preserve">de información </w:t>
            </w:r>
            <w:r w:rsidR="0079445D">
              <w:rPr>
                <w:rFonts w:ascii="Tahoma" w:hAnsi="Tahoma" w:cs="Tahoma"/>
                <w:color w:val="365F91"/>
              </w:rPr>
              <w:t xml:space="preserve">en cada una de las zonas para obtener información </w:t>
            </w:r>
            <w:proofErr w:type="spellStart"/>
            <w:r w:rsidR="0079445D">
              <w:rPr>
                <w:rFonts w:ascii="Tahoma" w:hAnsi="Tahoma" w:cs="Tahoma"/>
                <w:color w:val="365F91"/>
              </w:rPr>
              <w:t>par</w:t>
            </w:r>
            <w:r w:rsidR="00645578">
              <w:rPr>
                <w:rFonts w:ascii="Tahoma" w:hAnsi="Tahoma" w:cs="Tahoma"/>
                <w:color w:val="365F91"/>
              </w:rPr>
              <w:t>A</w:t>
            </w:r>
            <w:proofErr w:type="spellEnd"/>
            <w:r w:rsidR="0079445D">
              <w:rPr>
                <w:rFonts w:ascii="Tahoma" w:hAnsi="Tahoma" w:cs="Tahoma"/>
                <w:color w:val="365F91"/>
              </w:rPr>
              <w:t xml:space="preserve"> la instalación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D05CC0" w:rsidRDefault="00594BE2" w:rsidP="000D601E">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B1E1A"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1E1A" w:rsidRPr="009C2DE5" w:rsidRDefault="00BB1E1A" w:rsidP="000D601E">
            <w:pPr>
              <w:jc w:val="center"/>
              <w:rPr>
                <w:rFonts w:ascii="Tahoma" w:hAnsi="Tahoma" w:cs="Tahoma"/>
                <w:color w:val="004990"/>
                <w:sz w:val="18"/>
                <w:szCs w:val="18"/>
                <w:lang w:eastAsia="es-BO"/>
              </w:rPr>
            </w:pPr>
          </w:p>
        </w:tc>
      </w:tr>
      <w:tr w:rsidR="00537751" w:rsidRPr="009C2DE5" w:rsidTr="00F673A6">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8244A7">
            <w:pPr>
              <w:ind w:left="214"/>
              <w:jc w:val="both"/>
              <w:rPr>
                <w:rFonts w:ascii="Tahoma" w:hAnsi="Tahoma" w:cs="Tahoma"/>
                <w:color w:val="365F91"/>
              </w:rPr>
            </w:pPr>
            <w:r w:rsidRPr="003A2A25">
              <w:rPr>
                <w:rFonts w:ascii="Tahoma" w:hAnsi="Tahoma" w:cs="Tahoma"/>
                <w:color w:val="365F91"/>
              </w:rPr>
              <w:t>Los principales aspectos a definir en sitio, son los siguientes:</w:t>
            </w:r>
          </w:p>
          <w:p w:rsidR="00F673A6"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ODF</w:t>
            </w:r>
          </w:p>
          <w:p w:rsidR="00F673A6"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Cableado entre ODF y nodo OLT</w:t>
            </w:r>
          </w:p>
          <w:p w:rsidR="00F673A6"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ruta de cable de F.O. de 120 Hilos</w:t>
            </w:r>
          </w:p>
          <w:p w:rsidR="00F673A6"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Definición de obras civiles para cable de F.O. de 120 hilos</w:t>
            </w:r>
          </w:p>
          <w:p w:rsidR="00F673A6"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cámara de empalme de alta densidad (CEAD).</w:t>
            </w:r>
          </w:p>
          <w:p w:rsid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Ubicación de caja de empalme de alta densidad.</w:t>
            </w:r>
          </w:p>
          <w:p w:rsid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 xml:space="preserve">Rutas </w:t>
            </w:r>
            <w:r w:rsidR="0079445D">
              <w:rPr>
                <w:rFonts w:ascii="Arial" w:hAnsi="Arial" w:cs="Arial"/>
                <w:color w:val="376091"/>
                <w:sz w:val="16"/>
                <w:szCs w:val="16"/>
                <w:lang w:eastAsia="es-ES"/>
              </w:rPr>
              <w:t>óptimas</w:t>
            </w:r>
            <w:r>
              <w:rPr>
                <w:rFonts w:ascii="Arial" w:hAnsi="Arial" w:cs="Arial"/>
                <w:color w:val="376091"/>
                <w:sz w:val="16"/>
                <w:szCs w:val="16"/>
                <w:lang w:eastAsia="es-ES"/>
              </w:rPr>
              <w:t xml:space="preserve"> para tendido de F.O. de distribución subterránea y/o aérea.</w:t>
            </w:r>
          </w:p>
          <w:p w:rsid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puntos de cruce tipo topo y/o cruce aéreo de calle/avenida.</w:t>
            </w:r>
          </w:p>
          <w:p w:rsidR="00F673A6"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postes nuevos, postes existentes, cruces, devanado, subida lateral, cámaras subterráneas, etc.</w:t>
            </w:r>
          </w:p>
          <w:p w:rsidR="00F673A6"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obras civiles necesarias para tendido de F.O. de distribución.</w:t>
            </w:r>
          </w:p>
          <w:p w:rsidR="00537751" w:rsidRPr="00F673A6" w:rsidRDefault="00F673A6" w:rsidP="005378BA">
            <w:pPr>
              <w:pStyle w:val="Prrafodelista"/>
              <w:numPr>
                <w:ilvl w:val="0"/>
                <w:numId w:val="15"/>
              </w:numPr>
              <w:ind w:left="497" w:hanging="284"/>
              <w:jc w:val="both"/>
              <w:rPr>
                <w:rFonts w:ascii="Arial" w:hAnsi="Arial" w:cs="Arial"/>
                <w:color w:val="376091"/>
                <w:sz w:val="16"/>
                <w:szCs w:val="16"/>
                <w:lang w:eastAsia="es-ES"/>
              </w:rPr>
            </w:pPr>
            <w:r>
              <w:rPr>
                <w:rFonts w:ascii="Arial" w:hAnsi="Arial" w:cs="Arial"/>
                <w:color w:val="376091"/>
                <w:sz w:val="16"/>
                <w:szCs w:val="16"/>
                <w:lang w:eastAsia="es-ES"/>
              </w:rPr>
              <w:t>Identificación de trabajos que requiera la coordinación con terceros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F673A6" w:rsidRPr="009C2DE5" w:rsidTr="00F673A6">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5378BA">
            <w:pPr>
              <w:pStyle w:val="Prrafodelista"/>
              <w:numPr>
                <w:ilvl w:val="0"/>
                <w:numId w:val="22"/>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F673A6" w:rsidRPr="00F673A6" w:rsidRDefault="00F673A6" w:rsidP="00F673A6">
            <w:pPr>
              <w:jc w:val="both"/>
              <w:rPr>
                <w:rFonts w:ascii="Tahoma" w:hAnsi="Tahoma" w:cs="Tahoma"/>
                <w:b/>
                <w:color w:val="1F497D"/>
                <w:lang w:val="es-BO"/>
              </w:rPr>
            </w:pPr>
            <w:r>
              <w:rPr>
                <w:rFonts w:ascii="Tahoma" w:hAnsi="Tahoma" w:cs="Tahoma"/>
                <w:b/>
                <w:color w:val="1F497D"/>
                <w:lang w:val="es-BO"/>
              </w:rPr>
              <w:t>ELABORACIÓN DE DISEÑO F</w:t>
            </w:r>
            <w:r w:rsidRPr="00F673A6">
              <w:rPr>
                <w:rFonts w:ascii="Tahoma" w:hAnsi="Tahoma" w:cs="Tahoma"/>
                <w:b/>
                <w:color w:val="1F497D"/>
                <w:lang w:val="es-BO"/>
              </w:rPr>
              <w:t>INAL</w:t>
            </w:r>
          </w:p>
        </w:tc>
        <w:tc>
          <w:tcPr>
            <w:tcW w:w="992" w:type="dxa"/>
            <w:tcBorders>
              <w:top w:val="single" w:sz="4" w:space="0" w:color="004990"/>
              <w:left w:val="nil"/>
              <w:bottom w:val="single" w:sz="4" w:space="0" w:color="004990"/>
              <w:right w:val="nil"/>
            </w:tcBorders>
            <w:shd w:val="clear" w:color="auto" w:fill="auto"/>
            <w:vAlign w:val="center"/>
          </w:tcPr>
          <w:p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F673A6"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3A2A25" w:rsidRDefault="00F673A6" w:rsidP="009F3D7B">
            <w:pPr>
              <w:ind w:left="214"/>
              <w:jc w:val="both"/>
              <w:rPr>
                <w:rFonts w:ascii="Tahoma" w:hAnsi="Tahoma" w:cs="Tahoma"/>
                <w:color w:val="365F91"/>
              </w:rPr>
            </w:pPr>
            <w:r>
              <w:rPr>
                <w:rFonts w:ascii="Tahoma" w:hAnsi="Tahoma" w:cs="Tahoma"/>
                <w:color w:val="365F91"/>
              </w:rPr>
              <w:t>En función a la información obtenida en las prospecciones el oferente</w:t>
            </w:r>
            <w:r w:rsidR="009F3D7B">
              <w:rPr>
                <w:rFonts w:ascii="Tahoma" w:hAnsi="Tahoma" w:cs="Tahoma"/>
                <w:color w:val="365F91"/>
              </w:rPr>
              <w:t xml:space="preserve"> de manera obligatoria debe elaborar</w:t>
            </w:r>
            <w:r>
              <w:rPr>
                <w:rFonts w:ascii="Tahoma" w:hAnsi="Tahoma" w:cs="Tahoma"/>
                <w:color w:val="365F91"/>
              </w:rPr>
              <w:t xml:space="preserve"> el diseño final</w:t>
            </w:r>
            <w:r w:rsidR="0079445D">
              <w:rPr>
                <w:rFonts w:ascii="Tahoma" w:hAnsi="Tahoma" w:cs="Tahoma"/>
                <w:color w:val="365F91"/>
              </w:rPr>
              <w:t xml:space="preserve"> de toda la red </w:t>
            </w:r>
            <w:proofErr w:type="spellStart"/>
            <w:r w:rsidR="0079445D">
              <w:rPr>
                <w:rFonts w:ascii="Tahoma" w:hAnsi="Tahoma" w:cs="Tahoma"/>
                <w:color w:val="365F91"/>
              </w:rPr>
              <w:t>FTTx</w:t>
            </w:r>
            <w:proofErr w:type="spellEnd"/>
            <w:r w:rsidR="0079445D">
              <w:rPr>
                <w:rFonts w:ascii="Tahoma" w:hAnsi="Tahoma" w:cs="Tahoma"/>
                <w:color w:val="365F91"/>
              </w:rPr>
              <w:t xml:space="preserve"> – GPON.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F673A6"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3A2A25" w:rsidRDefault="00F673A6" w:rsidP="00F673A6">
            <w:pPr>
              <w:ind w:left="214"/>
              <w:jc w:val="both"/>
              <w:rPr>
                <w:rFonts w:ascii="Tahoma" w:hAnsi="Tahoma" w:cs="Tahoma"/>
                <w:color w:val="365F91"/>
              </w:rPr>
            </w:pPr>
            <w:r>
              <w:rPr>
                <w:rFonts w:ascii="Tahoma" w:hAnsi="Tahoma" w:cs="Tahoma"/>
                <w:color w:val="365F91"/>
              </w:rPr>
              <w:t>Toda la información resultante de las prospecciones debe ser documentada y entregada a Entel S.A. para su aprobación.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F673A6"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4B6285" w:rsidRDefault="00F673A6"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F673A6" w:rsidRDefault="00F673A6" w:rsidP="00F673A6">
            <w:pPr>
              <w:ind w:left="214"/>
              <w:jc w:val="both"/>
              <w:rPr>
                <w:rFonts w:ascii="Tahoma" w:hAnsi="Tahoma" w:cs="Tahoma"/>
                <w:color w:val="365F91"/>
              </w:rPr>
            </w:pPr>
            <w:r w:rsidRPr="00F673A6">
              <w:rPr>
                <w:rFonts w:ascii="Tahoma" w:hAnsi="Tahoma" w:cs="Tahoma"/>
                <w:color w:val="365F91"/>
              </w:rPr>
              <w:t>La documentación debe contener mínimamente:</w:t>
            </w:r>
          </w:p>
          <w:p w:rsidR="00F673A6" w:rsidRPr="00F673A6" w:rsidRDefault="00F673A6" w:rsidP="005378BA">
            <w:pPr>
              <w:pStyle w:val="Prrafodelista"/>
              <w:numPr>
                <w:ilvl w:val="0"/>
                <w:numId w:val="15"/>
              </w:numPr>
              <w:ind w:left="497" w:hanging="284"/>
              <w:jc w:val="both"/>
              <w:rPr>
                <w:rFonts w:ascii="Tahoma" w:hAnsi="Tahoma" w:cs="Tahoma"/>
                <w:color w:val="365F91"/>
                <w:sz w:val="16"/>
                <w:szCs w:val="16"/>
              </w:rPr>
            </w:pPr>
            <w:r w:rsidRPr="00F673A6">
              <w:rPr>
                <w:rFonts w:ascii="Tahoma" w:hAnsi="Tahoma" w:cs="Tahoma"/>
                <w:color w:val="365F91"/>
                <w:sz w:val="16"/>
                <w:szCs w:val="16"/>
              </w:rPr>
              <w:t xml:space="preserve">Lo detallado en el punto de </w:t>
            </w:r>
            <w:proofErr w:type="spellStart"/>
            <w:r w:rsidRPr="00F673A6">
              <w:rPr>
                <w:rFonts w:ascii="Tahoma" w:hAnsi="Tahoma" w:cs="Tahoma"/>
                <w:color w:val="365F91"/>
                <w:sz w:val="16"/>
                <w:szCs w:val="16"/>
              </w:rPr>
              <w:t>site</w:t>
            </w:r>
            <w:proofErr w:type="spellEnd"/>
            <w:r w:rsidRPr="00F673A6">
              <w:rPr>
                <w:rFonts w:ascii="Tahoma" w:hAnsi="Tahoma" w:cs="Tahoma"/>
                <w:color w:val="365F91"/>
                <w:sz w:val="16"/>
                <w:szCs w:val="16"/>
              </w:rPr>
              <w:t xml:space="preserve"> </w:t>
            </w:r>
            <w:proofErr w:type="spellStart"/>
            <w:r w:rsidRPr="00F673A6">
              <w:rPr>
                <w:rFonts w:ascii="Tahoma" w:hAnsi="Tahoma" w:cs="Tahoma"/>
                <w:color w:val="365F91"/>
                <w:sz w:val="16"/>
                <w:szCs w:val="16"/>
              </w:rPr>
              <w:t>survey</w:t>
            </w:r>
            <w:proofErr w:type="spellEnd"/>
            <w:r w:rsidRPr="00F673A6">
              <w:rPr>
                <w:rFonts w:ascii="Tahoma" w:hAnsi="Tahoma" w:cs="Tahoma"/>
                <w:color w:val="365F91"/>
                <w:sz w:val="16"/>
                <w:szCs w:val="16"/>
              </w:rPr>
              <w:t>.</w:t>
            </w:r>
          </w:p>
          <w:p w:rsidR="00F673A6" w:rsidRPr="00F673A6" w:rsidRDefault="00F673A6" w:rsidP="005378BA">
            <w:pPr>
              <w:pStyle w:val="Prrafodelista"/>
              <w:numPr>
                <w:ilvl w:val="0"/>
                <w:numId w:val="15"/>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Diseño de la red de distribución en formato .</w:t>
            </w:r>
            <w:proofErr w:type="spellStart"/>
            <w:r w:rsidRPr="00F673A6">
              <w:rPr>
                <w:rFonts w:ascii="Tahoma" w:hAnsi="Tahoma" w:cs="Tahoma"/>
                <w:color w:val="376091"/>
                <w:sz w:val="16"/>
                <w:szCs w:val="16"/>
                <w:lang w:eastAsia="es-ES"/>
              </w:rPr>
              <w:t>kmz</w:t>
            </w:r>
            <w:proofErr w:type="spellEnd"/>
            <w:r w:rsidRPr="00F673A6">
              <w:rPr>
                <w:rFonts w:ascii="Tahoma" w:hAnsi="Tahoma" w:cs="Tahoma"/>
                <w:color w:val="376091"/>
                <w:sz w:val="16"/>
                <w:szCs w:val="16"/>
                <w:lang w:eastAsia="es-ES"/>
              </w:rPr>
              <w:t xml:space="preserve"> y .</w:t>
            </w:r>
            <w:proofErr w:type="spellStart"/>
            <w:r w:rsidRPr="00F673A6">
              <w:rPr>
                <w:rFonts w:ascii="Tahoma" w:hAnsi="Tahoma" w:cs="Tahoma"/>
                <w:color w:val="376091"/>
                <w:sz w:val="16"/>
                <w:szCs w:val="16"/>
                <w:lang w:eastAsia="es-ES"/>
              </w:rPr>
              <w:t>dwg</w:t>
            </w:r>
            <w:proofErr w:type="spellEnd"/>
          </w:p>
          <w:p w:rsidR="00F673A6" w:rsidRPr="00F673A6" w:rsidRDefault="00F673A6" w:rsidP="005378BA">
            <w:pPr>
              <w:pStyle w:val="Prrafodelista"/>
              <w:numPr>
                <w:ilvl w:val="0"/>
                <w:numId w:val="15"/>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Esquemático de fusiones</w:t>
            </w:r>
          </w:p>
          <w:p w:rsidR="00F673A6" w:rsidRPr="00F673A6" w:rsidRDefault="00F673A6" w:rsidP="005378BA">
            <w:pPr>
              <w:pStyle w:val="Prrafodelista"/>
              <w:numPr>
                <w:ilvl w:val="0"/>
                <w:numId w:val="15"/>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Cantidad de material y mano de obra consolidada</w:t>
            </w:r>
          </w:p>
          <w:p w:rsidR="00F673A6" w:rsidRDefault="00F673A6" w:rsidP="005378BA">
            <w:pPr>
              <w:pStyle w:val="Prrafodelista"/>
              <w:numPr>
                <w:ilvl w:val="0"/>
                <w:numId w:val="15"/>
              </w:numPr>
              <w:ind w:left="497" w:hanging="284"/>
              <w:jc w:val="both"/>
              <w:rPr>
                <w:rFonts w:ascii="Tahoma" w:hAnsi="Tahoma" w:cs="Tahoma"/>
                <w:color w:val="376091"/>
                <w:sz w:val="16"/>
                <w:szCs w:val="16"/>
                <w:lang w:eastAsia="es-ES"/>
              </w:rPr>
            </w:pPr>
            <w:r w:rsidRPr="00F673A6">
              <w:rPr>
                <w:rFonts w:ascii="Tahoma" w:hAnsi="Tahoma" w:cs="Tahoma"/>
                <w:color w:val="376091"/>
                <w:sz w:val="16"/>
                <w:szCs w:val="16"/>
                <w:lang w:eastAsia="es-ES"/>
              </w:rPr>
              <w:t>Documentación de trabajos que requiere la coordinación o autorización con terceros.</w:t>
            </w:r>
          </w:p>
          <w:p w:rsidR="00F673A6" w:rsidRDefault="00F673A6" w:rsidP="005378BA">
            <w:pPr>
              <w:pStyle w:val="Prrafodelista"/>
              <w:numPr>
                <w:ilvl w:val="0"/>
                <w:numId w:val="15"/>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Descripción de obras civiles.</w:t>
            </w:r>
          </w:p>
          <w:p w:rsidR="00F673A6" w:rsidRPr="00F673A6" w:rsidRDefault="00F673A6" w:rsidP="005378BA">
            <w:pPr>
              <w:pStyle w:val="Prrafodelista"/>
              <w:numPr>
                <w:ilvl w:val="0"/>
                <w:numId w:val="15"/>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Instalación de escalerillas, cable canal y otros elementos que se requiere para instalación de la F.O. troncal.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D05CC0" w:rsidRDefault="00F673A6" w:rsidP="003D35E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673A6" w:rsidRPr="009C2DE5" w:rsidRDefault="00F673A6" w:rsidP="000D601E">
            <w:pPr>
              <w:jc w:val="center"/>
              <w:rPr>
                <w:rFonts w:ascii="Tahoma" w:hAnsi="Tahoma" w:cs="Tahoma"/>
                <w:color w:val="004990"/>
                <w:sz w:val="18"/>
                <w:szCs w:val="18"/>
                <w:lang w:eastAsia="es-BO"/>
              </w:rPr>
            </w:pPr>
          </w:p>
        </w:tc>
      </w:tr>
      <w:tr w:rsidR="00537751" w:rsidRPr="009C2DE5" w:rsidTr="00975594">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0"/>
                <w:numId w:val="22"/>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537751" w:rsidRPr="003A2A25" w:rsidRDefault="00537751" w:rsidP="00AB4AD9">
            <w:pPr>
              <w:jc w:val="both"/>
              <w:rPr>
                <w:rFonts w:ascii="Tahoma" w:hAnsi="Tahoma" w:cs="Tahoma"/>
                <w:b/>
                <w:color w:val="1F497D"/>
                <w:lang w:val="es-BO"/>
              </w:rPr>
            </w:pPr>
            <w:r w:rsidRPr="003A2A25">
              <w:rPr>
                <w:rFonts w:ascii="Tahoma" w:hAnsi="Tahoma" w:cs="Tahoma"/>
                <w:b/>
                <w:color w:val="1F497D"/>
                <w:lang w:val="es-BO"/>
              </w:rPr>
              <w:t>INSTALACIÓN DE FIBRA ÓPTICA TRONCAL (120 HILOS)</w:t>
            </w:r>
          </w:p>
        </w:tc>
        <w:tc>
          <w:tcPr>
            <w:tcW w:w="992" w:type="dxa"/>
            <w:tcBorders>
              <w:top w:val="single" w:sz="4" w:space="0" w:color="004990"/>
              <w:left w:val="nil"/>
              <w:bottom w:val="single" w:sz="4" w:space="0" w:color="004990"/>
              <w:right w:val="nil"/>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673A6" w:rsidRDefault="00537751" w:rsidP="00D246DE">
            <w:pPr>
              <w:ind w:left="214"/>
              <w:jc w:val="both"/>
              <w:rPr>
                <w:rFonts w:ascii="Arial" w:hAnsi="Arial" w:cs="Arial"/>
                <w:color w:val="376091"/>
              </w:rPr>
            </w:pPr>
            <w:r w:rsidRPr="00F673A6">
              <w:rPr>
                <w:rFonts w:ascii="Tahoma" w:hAnsi="Tahoma" w:cs="Tahoma"/>
                <w:color w:val="365F91"/>
              </w:rPr>
              <w:t>El oferente debe contemplar la instalación y/o construcción de los siguientes elementos por cada sitio:</w:t>
            </w:r>
          </w:p>
          <w:p w:rsidR="00537751" w:rsidRPr="00F673A6" w:rsidRDefault="00537751" w:rsidP="005378BA">
            <w:pPr>
              <w:pStyle w:val="Prrafodelista"/>
              <w:numPr>
                <w:ilvl w:val="0"/>
                <w:numId w:val="15"/>
              </w:numPr>
              <w:ind w:left="497" w:hanging="284"/>
              <w:jc w:val="both"/>
              <w:rPr>
                <w:rFonts w:ascii="Arial" w:hAnsi="Arial" w:cs="Arial"/>
                <w:color w:val="376091"/>
                <w:sz w:val="16"/>
                <w:szCs w:val="16"/>
                <w:lang w:eastAsia="es-ES"/>
              </w:rPr>
            </w:pPr>
            <w:proofErr w:type="spellStart"/>
            <w:r w:rsidRPr="00F673A6">
              <w:rPr>
                <w:rFonts w:ascii="Arial" w:hAnsi="Arial" w:cs="Arial"/>
                <w:color w:val="376091"/>
                <w:sz w:val="16"/>
                <w:szCs w:val="16"/>
                <w:lang w:eastAsia="es-ES"/>
              </w:rPr>
              <w:t>ODFs</w:t>
            </w:r>
            <w:proofErr w:type="spellEnd"/>
            <w:r w:rsidRPr="00F673A6">
              <w:rPr>
                <w:rFonts w:ascii="Arial" w:hAnsi="Arial" w:cs="Arial"/>
                <w:color w:val="376091"/>
                <w:sz w:val="16"/>
                <w:szCs w:val="16"/>
                <w:lang w:eastAsia="es-ES"/>
              </w:rPr>
              <w:t xml:space="preserve"> central</w:t>
            </w:r>
          </w:p>
          <w:p w:rsidR="00537751" w:rsidRPr="00F673A6" w:rsidRDefault="00537751"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Tendido de F.O. troncal de 120 hilos</w:t>
            </w:r>
          </w:p>
          <w:p w:rsidR="00537751" w:rsidRPr="00F673A6" w:rsidRDefault="00537751" w:rsidP="005378BA">
            <w:pPr>
              <w:pStyle w:val="Prrafodelista"/>
              <w:numPr>
                <w:ilvl w:val="0"/>
                <w:numId w:val="15"/>
              </w:numPr>
              <w:ind w:left="497" w:hanging="284"/>
              <w:jc w:val="both"/>
              <w:rPr>
                <w:rFonts w:ascii="Arial" w:hAnsi="Arial" w:cs="Arial"/>
                <w:color w:val="376091"/>
                <w:sz w:val="16"/>
                <w:szCs w:val="16"/>
                <w:lang w:eastAsia="es-ES"/>
              </w:rPr>
            </w:pPr>
            <w:r w:rsidRPr="00F673A6">
              <w:rPr>
                <w:rFonts w:ascii="Arial" w:hAnsi="Arial" w:cs="Arial"/>
                <w:color w:val="376091"/>
                <w:sz w:val="16"/>
                <w:szCs w:val="16"/>
                <w:lang w:eastAsia="es-ES"/>
              </w:rPr>
              <w:t>Caja de Empalme de Alta Densidad (CEAD) en cámara subterránea.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8244A7">
            <w:pPr>
              <w:ind w:left="214"/>
              <w:jc w:val="both"/>
              <w:rPr>
                <w:rFonts w:ascii="Tahoma" w:hAnsi="Tahoma" w:cs="Tahoma"/>
                <w:b/>
                <w:color w:val="376091"/>
              </w:rPr>
            </w:pPr>
            <w:r>
              <w:rPr>
                <w:rFonts w:ascii="Tahoma" w:hAnsi="Tahoma" w:cs="Tahoma"/>
                <w:b/>
                <w:color w:val="376091"/>
              </w:rPr>
              <w:t>ODF CENTRAL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8244A7">
            <w:pPr>
              <w:ind w:left="214"/>
              <w:jc w:val="both"/>
              <w:rPr>
                <w:rFonts w:ascii="Tahoma" w:hAnsi="Tahoma" w:cs="Tahoma"/>
                <w:color w:val="365F91"/>
              </w:rPr>
            </w:pPr>
            <w:r w:rsidRPr="00424C39">
              <w:rPr>
                <w:rFonts w:ascii="Tahoma" w:hAnsi="Tahoma" w:cs="Tahoma"/>
                <w:color w:val="365F91"/>
              </w:rPr>
              <w:t>El oferente debe contemplar la instalación de:</w:t>
            </w:r>
          </w:p>
          <w:p w:rsidR="00537751"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 xml:space="preserve">Un ODF central por cada </w:t>
            </w:r>
            <w:r>
              <w:rPr>
                <w:rFonts w:ascii="Tahoma" w:hAnsi="Tahoma" w:cs="Tahoma"/>
                <w:color w:val="376091"/>
                <w:sz w:val="16"/>
                <w:szCs w:val="16"/>
                <w:lang w:eastAsia="es-ES"/>
              </w:rPr>
              <w:t>sitio</w:t>
            </w:r>
            <w:r w:rsidRPr="00424C39">
              <w:rPr>
                <w:rFonts w:ascii="Tahoma" w:hAnsi="Tahoma" w:cs="Tahoma"/>
                <w:color w:val="376091"/>
                <w:sz w:val="16"/>
                <w:szCs w:val="16"/>
                <w:lang w:eastAsia="es-ES"/>
              </w:rPr>
              <w:t>.</w:t>
            </w:r>
          </w:p>
          <w:p w:rsidR="00537751" w:rsidRPr="00424C39" w:rsidRDefault="00537751" w:rsidP="005378BA">
            <w:pPr>
              <w:pStyle w:val="Prrafodelista"/>
              <w:numPr>
                <w:ilvl w:val="0"/>
                <w:numId w:val="15"/>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1 Bandejas de 120 posiciones en ODF.</w:t>
            </w:r>
          </w:p>
          <w:p w:rsidR="00537751" w:rsidRPr="00424C39"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Ordenadores horizontales tipo casetera</w:t>
            </w:r>
            <w:r>
              <w:rPr>
                <w:rFonts w:ascii="Tahoma" w:hAnsi="Tahoma" w:cs="Tahoma"/>
                <w:color w:val="376091"/>
                <w:sz w:val="16"/>
                <w:szCs w:val="16"/>
                <w:lang w:eastAsia="es-ES"/>
              </w:rPr>
              <w:t>.</w:t>
            </w:r>
          </w:p>
          <w:p w:rsidR="00537751" w:rsidRPr="00AB4AD9" w:rsidRDefault="00537751" w:rsidP="005378BA">
            <w:pPr>
              <w:pStyle w:val="Prrafodelista"/>
              <w:numPr>
                <w:ilvl w:val="0"/>
                <w:numId w:val="15"/>
              </w:numPr>
              <w:ind w:left="497" w:hanging="284"/>
              <w:jc w:val="both"/>
              <w:rPr>
                <w:rFonts w:ascii="Tahoma" w:hAnsi="Tahoma" w:cs="Tahoma"/>
                <w:color w:val="365F91"/>
                <w:sz w:val="16"/>
                <w:szCs w:val="16"/>
                <w:lang w:eastAsia="es-ES"/>
              </w:rPr>
            </w:pPr>
            <w:proofErr w:type="spellStart"/>
            <w:r w:rsidRPr="00424C39">
              <w:rPr>
                <w:rFonts w:ascii="Tahoma" w:hAnsi="Tahoma" w:cs="Tahoma"/>
                <w:color w:val="376091"/>
                <w:sz w:val="16"/>
                <w:szCs w:val="16"/>
                <w:lang w:eastAsia="es-ES"/>
              </w:rPr>
              <w:t>Patch</w:t>
            </w:r>
            <w:proofErr w:type="spellEnd"/>
            <w:r w:rsidRPr="00424C39">
              <w:rPr>
                <w:rFonts w:ascii="Tahoma" w:hAnsi="Tahoma" w:cs="Tahoma"/>
                <w:color w:val="376091"/>
                <w:sz w:val="16"/>
                <w:szCs w:val="16"/>
                <w:lang w:eastAsia="es-ES"/>
              </w:rPr>
              <w:t xml:space="preserve"> </w:t>
            </w:r>
            <w:proofErr w:type="spellStart"/>
            <w:r w:rsidRPr="00424C39">
              <w:rPr>
                <w:rFonts w:ascii="Tahoma" w:hAnsi="Tahoma" w:cs="Tahoma"/>
                <w:color w:val="376091"/>
                <w:sz w:val="16"/>
                <w:szCs w:val="16"/>
                <w:lang w:eastAsia="es-ES"/>
              </w:rPr>
              <w:t>cords</w:t>
            </w:r>
            <w:proofErr w:type="spellEnd"/>
            <w:r w:rsidRPr="00424C39">
              <w:rPr>
                <w:rFonts w:ascii="Tahoma" w:hAnsi="Tahoma" w:cs="Tahoma"/>
                <w:color w:val="376091"/>
                <w:sz w:val="16"/>
                <w:szCs w:val="16"/>
                <w:lang w:eastAsia="es-ES"/>
              </w:rPr>
              <w:t xml:space="preserve"> entre ODF y Equipo OLT</w:t>
            </w:r>
            <w:r>
              <w:rPr>
                <w:rFonts w:ascii="Tahoma" w:hAnsi="Tahoma" w:cs="Tahoma"/>
                <w:color w:val="376091"/>
                <w:sz w:val="16"/>
                <w:szCs w:val="16"/>
                <w:lang w:eastAsia="es-ES"/>
              </w:rPr>
              <w:t xml:space="preserve"> por escalerilla para el total de posiciones de la bandeja instalada.</w:t>
            </w:r>
          </w:p>
          <w:p w:rsidR="00537751" w:rsidRPr="000C5A45" w:rsidRDefault="00537751" w:rsidP="005378BA">
            <w:pPr>
              <w:pStyle w:val="Prrafodelista"/>
              <w:numPr>
                <w:ilvl w:val="0"/>
                <w:numId w:val="15"/>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Fusiones de F.O. en ODF</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24C39" w:rsidRDefault="00537751" w:rsidP="008244A7">
            <w:pPr>
              <w:ind w:left="214"/>
              <w:jc w:val="both"/>
              <w:rPr>
                <w:rFonts w:ascii="Tahoma" w:hAnsi="Tahoma" w:cs="Tahoma"/>
                <w:color w:val="1F497D"/>
                <w:lang w:val="es-BO"/>
              </w:rPr>
            </w:pPr>
            <w:r>
              <w:rPr>
                <w:rFonts w:ascii="Tahoma" w:hAnsi="Tahoma" w:cs="Tahoma"/>
                <w:color w:val="1F497D"/>
                <w:lang w:val="es-BO"/>
              </w:rPr>
              <w:t>En caso de requerir materiales adicionales como escalerilla, cable canal, protección de F.O. estos deberán ser provistos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B4AD9" w:rsidRDefault="00537751" w:rsidP="00814EF0">
            <w:pPr>
              <w:ind w:left="214"/>
              <w:jc w:val="both"/>
              <w:rPr>
                <w:rFonts w:ascii="Tahoma" w:hAnsi="Tahoma" w:cs="Tahoma"/>
                <w:b/>
                <w:color w:val="376091"/>
              </w:rPr>
            </w:pPr>
            <w:r w:rsidRPr="00AB4AD9">
              <w:rPr>
                <w:rFonts w:ascii="Tahoma" w:hAnsi="Tahoma" w:cs="Tahoma"/>
                <w:b/>
                <w:color w:val="376091"/>
              </w:rPr>
              <w:t xml:space="preserve">TENDIDO DE </w:t>
            </w:r>
            <w:r>
              <w:rPr>
                <w:rFonts w:ascii="Tahoma" w:hAnsi="Tahoma" w:cs="Tahoma"/>
                <w:b/>
                <w:color w:val="376091"/>
              </w:rPr>
              <w:t>F.O.</w:t>
            </w:r>
            <w:r w:rsidRPr="00AB4AD9">
              <w:rPr>
                <w:rFonts w:ascii="Tahoma" w:hAnsi="Tahoma" w:cs="Tahoma"/>
                <w:b/>
                <w:color w:val="376091"/>
              </w:rPr>
              <w:t xml:space="preserve"> TRONCAL </w:t>
            </w:r>
            <w:r>
              <w:rPr>
                <w:rFonts w:ascii="Tahoma" w:hAnsi="Tahoma" w:cs="Tahoma"/>
                <w:b/>
                <w:color w:val="376091"/>
              </w:rPr>
              <w:t xml:space="preserve">DE </w:t>
            </w:r>
            <w:r w:rsidRPr="00AB4AD9">
              <w:rPr>
                <w:rFonts w:ascii="Tahoma" w:hAnsi="Tahoma" w:cs="Tahoma"/>
                <w:b/>
                <w:color w:val="376091"/>
              </w:rPr>
              <w:t>120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8244A7">
            <w:pPr>
              <w:ind w:left="214"/>
              <w:jc w:val="both"/>
              <w:rPr>
                <w:rFonts w:ascii="Tahoma" w:hAnsi="Tahoma" w:cs="Tahoma"/>
                <w:color w:val="1F497D"/>
                <w:lang w:val="es-BO"/>
              </w:rPr>
            </w:pPr>
            <w:r w:rsidRPr="003A2A25">
              <w:rPr>
                <w:rFonts w:ascii="Tahoma" w:hAnsi="Tahoma" w:cs="Tahoma"/>
                <w:color w:val="1F497D"/>
                <w:lang w:val="es-BO"/>
              </w:rPr>
              <w:t>El oferente debe contemplar:</w:t>
            </w:r>
          </w:p>
          <w:p w:rsidR="00537751" w:rsidRPr="003A2A25"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3A2A25">
              <w:rPr>
                <w:rFonts w:ascii="Tahoma" w:hAnsi="Tahoma" w:cs="Tahoma"/>
                <w:color w:val="1F497D"/>
                <w:sz w:val="16"/>
                <w:szCs w:val="16"/>
                <w:lang w:val="es-BO"/>
              </w:rPr>
              <w:t xml:space="preserve">Tendido de </w:t>
            </w:r>
            <w:r w:rsidRPr="003A2A25">
              <w:rPr>
                <w:rFonts w:ascii="Tahoma" w:hAnsi="Tahoma" w:cs="Tahoma"/>
                <w:color w:val="376091"/>
                <w:sz w:val="16"/>
                <w:szCs w:val="16"/>
                <w:lang w:eastAsia="es-ES"/>
              </w:rPr>
              <w:t>F.O. de 120 hilos aéreo y/o subterráneo desde ODF central hasta CEAD.</w:t>
            </w:r>
          </w:p>
          <w:p w:rsidR="00537751" w:rsidRPr="003A2A25" w:rsidRDefault="00537751" w:rsidP="005378BA">
            <w:pPr>
              <w:pStyle w:val="Prrafodelista"/>
              <w:numPr>
                <w:ilvl w:val="0"/>
                <w:numId w:val="15"/>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Fusión de 120 hilos en CEAD.</w:t>
            </w:r>
          </w:p>
          <w:p w:rsidR="00537751" w:rsidRPr="003A2A25" w:rsidRDefault="00537751" w:rsidP="005378BA">
            <w:pPr>
              <w:pStyle w:val="Prrafodelista"/>
              <w:numPr>
                <w:ilvl w:val="0"/>
                <w:numId w:val="15"/>
              </w:numPr>
              <w:ind w:left="497" w:hanging="284"/>
              <w:jc w:val="both"/>
              <w:rPr>
                <w:rFonts w:ascii="Tahoma" w:hAnsi="Tahoma" w:cs="Tahoma"/>
                <w:color w:val="1F497D"/>
                <w:sz w:val="16"/>
                <w:szCs w:val="16"/>
                <w:lang w:val="es-BO"/>
              </w:rPr>
            </w:pPr>
            <w:r w:rsidRPr="003A2A25">
              <w:rPr>
                <w:rFonts w:ascii="Tahoma" w:hAnsi="Tahoma" w:cs="Tahoma"/>
                <w:color w:val="1F497D"/>
                <w:sz w:val="16"/>
                <w:szCs w:val="16"/>
                <w:lang w:val="es-BO"/>
              </w:rPr>
              <w:t>Construcción de infraestructura subterránea para tendido de F.O. de 120 hilos en caso de ser necesario.</w:t>
            </w:r>
          </w:p>
          <w:p w:rsidR="00537751" w:rsidRPr="003A2A25" w:rsidRDefault="00537751" w:rsidP="005378BA">
            <w:pPr>
              <w:pStyle w:val="Prrafodelista"/>
              <w:numPr>
                <w:ilvl w:val="0"/>
                <w:numId w:val="15"/>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Construcción de cámaras 2FR o 2FRa/b en caso necesario.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8244A7">
            <w:pPr>
              <w:ind w:left="214"/>
              <w:jc w:val="both"/>
              <w:rPr>
                <w:rFonts w:ascii="Tahoma" w:hAnsi="Tahoma" w:cs="Tahoma"/>
                <w:color w:val="1F497D"/>
                <w:lang w:val="es-BO"/>
              </w:rPr>
            </w:pPr>
            <w:r w:rsidRPr="003A2A25">
              <w:rPr>
                <w:rFonts w:ascii="Tahoma" w:hAnsi="Tahoma" w:cs="Tahoma"/>
                <w:color w:val="1F497D"/>
                <w:lang w:val="es-BO"/>
              </w:rPr>
              <w:t>El oferente debe contemplar elementos adicionales como ser:</w:t>
            </w:r>
          </w:p>
          <w:p w:rsidR="00537751" w:rsidRPr="003A2A25"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escalerillas en el ambiente de ODF.</w:t>
            </w:r>
          </w:p>
          <w:p w:rsidR="00537751" w:rsidRPr="003A2A25"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 xml:space="preserve">Ampliación de </w:t>
            </w:r>
            <w:proofErr w:type="spellStart"/>
            <w:r w:rsidRPr="003A2A25">
              <w:rPr>
                <w:rFonts w:ascii="Tahoma" w:hAnsi="Tahoma" w:cs="Tahoma"/>
                <w:color w:val="376091"/>
                <w:sz w:val="16"/>
                <w:szCs w:val="16"/>
                <w:lang w:eastAsia="es-ES"/>
              </w:rPr>
              <w:t>pasamuros</w:t>
            </w:r>
            <w:proofErr w:type="spellEnd"/>
            <w:r w:rsidRPr="003A2A25">
              <w:rPr>
                <w:rFonts w:ascii="Tahoma" w:hAnsi="Tahoma" w:cs="Tahoma"/>
                <w:color w:val="376091"/>
                <w:sz w:val="16"/>
                <w:szCs w:val="16"/>
                <w:lang w:eastAsia="es-ES"/>
              </w:rPr>
              <w:t>.</w:t>
            </w:r>
          </w:p>
          <w:p w:rsidR="00537751" w:rsidRPr="003A2A25"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elementos de sujeción de F.O.</w:t>
            </w:r>
          </w:p>
          <w:p w:rsidR="00537751" w:rsidRPr="003A2A25" w:rsidRDefault="00537751" w:rsidP="005378BA">
            <w:pPr>
              <w:pStyle w:val="Prrafodelista"/>
              <w:numPr>
                <w:ilvl w:val="0"/>
                <w:numId w:val="15"/>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Provisión e instalación de elementos de protección de F.O.</w:t>
            </w:r>
          </w:p>
          <w:p w:rsidR="00537751" w:rsidRPr="003A2A25" w:rsidRDefault="00537751" w:rsidP="005378BA">
            <w:pPr>
              <w:pStyle w:val="Prrafodelista"/>
              <w:numPr>
                <w:ilvl w:val="0"/>
                <w:numId w:val="15"/>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Cámaras de prospección subterráneas Tipo 2FR.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AB4AD9" w:rsidRDefault="0079445D" w:rsidP="008244A7">
            <w:pPr>
              <w:ind w:left="214"/>
              <w:jc w:val="both"/>
              <w:rPr>
                <w:rFonts w:ascii="Tahoma" w:hAnsi="Tahoma" w:cs="Tahoma"/>
                <w:b/>
                <w:color w:val="376091"/>
              </w:rPr>
            </w:pPr>
            <w:r w:rsidRPr="00AB4AD9">
              <w:rPr>
                <w:rFonts w:ascii="Tahoma" w:hAnsi="Tahoma" w:cs="Tahoma"/>
                <w:b/>
                <w:color w:val="376091"/>
              </w:rPr>
              <w:t>INSTALACIÓN</w:t>
            </w:r>
            <w:r w:rsidR="00537751" w:rsidRPr="00AB4AD9">
              <w:rPr>
                <w:rFonts w:ascii="Tahoma" w:hAnsi="Tahoma" w:cs="Tahoma"/>
                <w:b/>
                <w:color w:val="376091"/>
              </w:rPr>
              <w:t xml:space="preserve"> DE CAJA DE EMPALME DE ALTA DENSIDAD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365F91"/>
              </w:rPr>
            </w:pPr>
            <w:r w:rsidRPr="00443696">
              <w:rPr>
                <w:rFonts w:ascii="Tahoma" w:hAnsi="Tahoma" w:cs="Tahoma"/>
                <w:color w:val="365F91"/>
              </w:rPr>
              <w:t>El oferente debe contemplar:</w:t>
            </w:r>
          </w:p>
          <w:p w:rsidR="00537751" w:rsidRPr="00443696"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Construcción de cámara subterránea 2FR o 2FRa/b en caso necesario.</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Instalación de CEAD en cámara subterránea.</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Subida lateral para cables de 24 hilos.</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Fusión de 120 hilos en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0"/>
                <w:numId w:val="22"/>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jc w:val="both"/>
              <w:rPr>
                <w:rFonts w:ascii="Tahoma" w:hAnsi="Tahoma" w:cs="Tahoma"/>
                <w:color w:val="1F497D"/>
                <w:lang w:val="es-BO"/>
              </w:rPr>
            </w:pPr>
            <w:r w:rsidRPr="00443696">
              <w:rPr>
                <w:rFonts w:ascii="Tahoma" w:hAnsi="Tahoma" w:cs="Tahoma"/>
                <w:b/>
                <w:color w:val="376091"/>
              </w:rPr>
              <w:t>INSTALACIÓN DE FIBRA ÓPTICA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ind w:left="214"/>
              <w:jc w:val="both"/>
              <w:rPr>
                <w:rFonts w:ascii="Tahoma" w:hAnsi="Tahoma" w:cs="Tahoma"/>
                <w:color w:val="1F497D"/>
                <w:lang w:val="es-BO"/>
              </w:rPr>
            </w:pPr>
            <w:r w:rsidRPr="00443696">
              <w:rPr>
                <w:rFonts w:ascii="Tahoma" w:hAnsi="Tahoma" w:cs="Tahoma"/>
                <w:color w:val="1F497D"/>
                <w:lang w:val="es-BO"/>
              </w:rPr>
              <w:t>Para la instalación del cable de F.O. de distribución, Entel proporcionara un diseño de red de F.O.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D246DE">
            <w:pPr>
              <w:ind w:left="214"/>
              <w:jc w:val="both"/>
              <w:rPr>
                <w:rFonts w:ascii="Tahoma" w:hAnsi="Tahoma" w:cs="Tahoma"/>
                <w:color w:val="365F91"/>
              </w:rPr>
            </w:pPr>
            <w:r w:rsidRPr="00443696">
              <w:rPr>
                <w:rFonts w:ascii="Tahoma" w:hAnsi="Tahoma" w:cs="Tahoma"/>
                <w:color w:val="365F91"/>
              </w:rPr>
              <w:t>El oferente en función al diseño debe contemplar la instalación de:</w:t>
            </w:r>
          </w:p>
          <w:p w:rsidR="00537751" w:rsidRPr="00443696" w:rsidRDefault="00537751" w:rsidP="005378BA">
            <w:pPr>
              <w:pStyle w:val="Prrafodelista"/>
              <w:numPr>
                <w:ilvl w:val="0"/>
                <w:numId w:val="15"/>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distribución, </w:t>
            </w:r>
            <w:proofErr w:type="spellStart"/>
            <w:r>
              <w:rPr>
                <w:rFonts w:ascii="Tahoma" w:hAnsi="Tahoma" w:cs="Tahoma"/>
                <w:color w:val="376091"/>
                <w:sz w:val="16"/>
                <w:szCs w:val="16"/>
                <w:lang w:eastAsia="es-ES"/>
              </w:rPr>
              <w:t>splitters</w:t>
            </w:r>
            <w:proofErr w:type="spellEnd"/>
            <w:r>
              <w:rPr>
                <w:rFonts w:ascii="Tahoma" w:hAnsi="Tahoma" w:cs="Tahoma"/>
                <w:color w:val="376091"/>
                <w:sz w:val="16"/>
                <w:szCs w:val="16"/>
                <w:lang w:eastAsia="es-ES"/>
              </w:rPr>
              <w:t xml:space="preserve">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b/>
                <w:color w:val="1F497D"/>
                <w:lang w:val="es-BO"/>
              </w:rPr>
            </w:pPr>
            <w:r w:rsidRPr="00443696">
              <w:rPr>
                <w:rFonts w:ascii="Tahoma" w:hAnsi="Tahoma" w:cs="Tahoma"/>
                <w:b/>
                <w:color w:val="1F497D"/>
                <w:lang w:val="es-BO"/>
              </w:rPr>
              <w:t>INSTALACIÓN DE CABLE DE F.O.DE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La instalación del cable de F.O. podrá tener las siguientes características:</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Aérea en </w:t>
            </w:r>
            <w:proofErr w:type="spellStart"/>
            <w:r w:rsidRPr="00443696">
              <w:rPr>
                <w:rFonts w:ascii="Tahoma" w:hAnsi="Tahoma" w:cs="Tahoma"/>
                <w:color w:val="1F497D"/>
                <w:sz w:val="16"/>
                <w:szCs w:val="16"/>
                <w:lang w:val="es-BO"/>
              </w:rPr>
              <w:t>postación</w:t>
            </w:r>
            <w:proofErr w:type="spellEnd"/>
            <w:r w:rsidRPr="00443696">
              <w:rPr>
                <w:rFonts w:ascii="Tahoma" w:hAnsi="Tahoma" w:cs="Tahoma"/>
                <w:color w:val="1F497D"/>
                <w:sz w:val="16"/>
                <w:szCs w:val="16"/>
                <w:lang w:val="es-BO"/>
              </w:rPr>
              <w:t xml:space="preserve"> existente</w:t>
            </w:r>
            <w:r>
              <w:rPr>
                <w:rFonts w:ascii="Tahoma" w:hAnsi="Tahoma" w:cs="Tahoma"/>
                <w:color w:val="1F497D"/>
                <w:sz w:val="16"/>
                <w:szCs w:val="16"/>
                <w:lang w:val="es-BO"/>
              </w:rPr>
              <w:t>.</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Aérea en </w:t>
            </w:r>
            <w:proofErr w:type="spellStart"/>
            <w:r w:rsidRPr="00443696">
              <w:rPr>
                <w:rFonts w:ascii="Tahoma" w:hAnsi="Tahoma" w:cs="Tahoma"/>
                <w:color w:val="1F497D"/>
                <w:sz w:val="16"/>
                <w:szCs w:val="16"/>
                <w:lang w:val="es-BO"/>
              </w:rPr>
              <w:t>postación</w:t>
            </w:r>
            <w:proofErr w:type="spellEnd"/>
            <w:r w:rsidRPr="00443696">
              <w:rPr>
                <w:rFonts w:ascii="Tahoma" w:hAnsi="Tahoma" w:cs="Tahoma"/>
                <w:color w:val="1F497D"/>
                <w:sz w:val="16"/>
                <w:szCs w:val="16"/>
                <w:lang w:val="es-BO"/>
              </w:rPr>
              <w:t xml:space="preserve"> nueva.</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 xml:space="preserve">El tendido aéreo en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existente deberá tomar en cuenta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443696">
            <w:pPr>
              <w:ind w:left="214"/>
              <w:jc w:val="both"/>
              <w:rPr>
                <w:rFonts w:ascii="Tahoma" w:hAnsi="Tahoma" w:cs="Tahoma"/>
                <w:color w:val="1F497D"/>
                <w:lang w:val="es-BO"/>
              </w:rPr>
            </w:pPr>
            <w:r w:rsidRPr="00443696">
              <w:rPr>
                <w:rFonts w:ascii="Tahoma" w:hAnsi="Tahoma" w:cs="Tahoma"/>
                <w:color w:val="1F497D"/>
                <w:lang w:val="es-BO"/>
              </w:rPr>
              <w:t xml:space="preserve">Para el tendido aéreo en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nueva</w:t>
            </w:r>
            <w:r w:rsidR="0079445D">
              <w:rPr>
                <w:rFonts w:ascii="Tahoma" w:hAnsi="Tahoma" w:cs="Tahoma"/>
                <w:color w:val="1F497D"/>
                <w:lang w:val="es-BO"/>
              </w:rPr>
              <w:t>,</w:t>
            </w:r>
            <w:r w:rsidRPr="00443696">
              <w:rPr>
                <w:rFonts w:ascii="Tahoma" w:hAnsi="Tahoma" w:cs="Tahoma"/>
                <w:color w:val="1F497D"/>
                <w:lang w:val="es-BO"/>
              </w:rPr>
              <w:t xml:space="preserve">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9F3D7B">
            <w:pPr>
              <w:ind w:left="214"/>
              <w:jc w:val="both"/>
              <w:rPr>
                <w:rFonts w:ascii="Tahoma" w:hAnsi="Tahoma" w:cs="Tahoma"/>
                <w:color w:val="1F497D"/>
                <w:lang w:val="es-BO"/>
              </w:rPr>
            </w:pPr>
            <w:r w:rsidRPr="00443696">
              <w:rPr>
                <w:rFonts w:ascii="Tahoma" w:hAnsi="Tahoma" w:cs="Tahoma"/>
                <w:color w:val="1F497D"/>
                <w:lang w:val="es-BO"/>
              </w:rPr>
              <w:t>Para el tendido en canalización nueva el oferente debe construir la infraestructura subterránea urbana según las especificaciones técnicas de</w:t>
            </w:r>
            <w:r w:rsidR="009F3D7B">
              <w:rPr>
                <w:rFonts w:ascii="Tahoma" w:hAnsi="Tahoma" w:cs="Tahoma"/>
                <w:color w:val="1F497D"/>
                <w:lang w:val="es-BO"/>
              </w:rPr>
              <w:t xml:space="preserve"> las cámaras 2FR y 2FRb</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Para el tendido de canalización existente el oferente debe utilizar la canalización existente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Los vanos considerados para tendido aéreo en zona urbana son de 40 metros.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14EF0">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 la ferretería necesaria para concluir con la totalidad de los tendidos de F.O.</w:t>
            </w:r>
            <w:r>
              <w:rPr>
                <w:rFonts w:ascii="Tahoma" w:hAnsi="Tahoma" w:cs="Tahoma"/>
                <w:color w:val="1F497D"/>
                <w:lang w:val="es-BO"/>
              </w:rPr>
              <w:t xml:space="preserve"> Dicha ferretería (Duplo, Paso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Se deberá considerar una reserva de cable de F.O. de una longitud de medio vano en cada poste donde se instale una caja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La reserva podrá esta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3696" w:rsidRDefault="00537751" w:rsidP="008244A7">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proofErr w:type="spellStart"/>
            <w:r w:rsidRPr="00443696">
              <w:rPr>
                <w:rFonts w:ascii="Tahoma" w:hAnsi="Tahoma" w:cs="Tahoma"/>
                <w:color w:val="1F497D"/>
                <w:sz w:val="16"/>
                <w:szCs w:val="16"/>
                <w:lang w:val="es-BO"/>
              </w:rPr>
              <w:t>Splitter</w:t>
            </w:r>
            <w:proofErr w:type="spellEnd"/>
          </w:p>
          <w:p w:rsidR="00537751" w:rsidRDefault="00537751" w:rsidP="005378BA">
            <w:pPr>
              <w:pStyle w:val="Prrafodelista"/>
              <w:numPr>
                <w:ilvl w:val="0"/>
                <w:numId w:val="15"/>
              </w:numPr>
              <w:ind w:left="497" w:hanging="284"/>
              <w:jc w:val="both"/>
              <w:rPr>
                <w:rFonts w:ascii="Tahoma" w:hAnsi="Tahoma" w:cs="Tahoma"/>
                <w:color w:val="1F497D"/>
                <w:sz w:val="16"/>
                <w:szCs w:val="16"/>
                <w:lang w:val="es-BO"/>
              </w:rPr>
            </w:pPr>
            <w:proofErr w:type="spellStart"/>
            <w:r w:rsidRPr="00443696">
              <w:rPr>
                <w:rFonts w:ascii="Tahoma" w:hAnsi="Tahoma" w:cs="Tahoma"/>
                <w:color w:val="1F497D"/>
                <w:sz w:val="16"/>
                <w:szCs w:val="16"/>
                <w:lang w:val="es-BO"/>
              </w:rPr>
              <w:t>Splitter</w:t>
            </w:r>
            <w:proofErr w:type="spellEnd"/>
            <w:r w:rsidRPr="00443696">
              <w:rPr>
                <w:rFonts w:ascii="Tahoma" w:hAnsi="Tahoma" w:cs="Tahoma"/>
                <w:color w:val="1F497D"/>
                <w:sz w:val="16"/>
                <w:szCs w:val="16"/>
                <w:lang w:val="es-BO"/>
              </w:rPr>
              <w:t xml:space="preserve">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rsidR="00537751" w:rsidRPr="00443696" w:rsidRDefault="00537751" w:rsidP="005378BA">
            <w:pPr>
              <w:pStyle w:val="Prrafodelista"/>
              <w:numPr>
                <w:ilvl w:val="0"/>
                <w:numId w:val="15"/>
              </w:numPr>
              <w:ind w:left="497" w:hanging="284"/>
              <w:jc w:val="both"/>
              <w:rPr>
                <w:rFonts w:ascii="Tahoma" w:hAnsi="Tahoma" w:cs="Tahoma"/>
                <w:color w:val="1F497D"/>
                <w:sz w:val="16"/>
                <w:szCs w:val="16"/>
                <w:lang w:val="es-BO"/>
              </w:rPr>
            </w:pPr>
            <w:r>
              <w:rPr>
                <w:rFonts w:ascii="Tahoma" w:hAnsi="Tahoma" w:cs="Tahoma"/>
                <w:color w:val="1F497D"/>
                <w:sz w:val="16"/>
                <w:szCs w:val="16"/>
                <w:lang w:val="es-BO"/>
              </w:rPr>
              <w:t xml:space="preserve">Fusión de hilos de F.O. en </w:t>
            </w:r>
            <w:proofErr w:type="spellStart"/>
            <w:r>
              <w:rPr>
                <w:rFonts w:ascii="Tahoma" w:hAnsi="Tahoma" w:cs="Tahoma"/>
                <w:color w:val="1F497D"/>
                <w:sz w:val="16"/>
                <w:szCs w:val="16"/>
                <w:lang w:val="es-BO"/>
              </w:rPr>
              <w:t>Splitter</w:t>
            </w:r>
            <w:proofErr w:type="spellEnd"/>
            <w:r>
              <w:rPr>
                <w:rFonts w:ascii="Tahoma" w:hAnsi="Tahoma" w:cs="Tahoma"/>
                <w:color w:val="1F497D"/>
                <w:sz w:val="16"/>
                <w:szCs w:val="16"/>
                <w:lang w:val="es-BO"/>
              </w:rPr>
              <w:t xml:space="preserve">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814EF0">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r w:rsidR="0079445D">
              <w:rPr>
                <w:rFonts w:ascii="Tahoma" w:hAnsi="Tahoma" w:cs="Tahoma"/>
                <w:color w:val="1F497D"/>
                <w:lang w:val="es-BO"/>
              </w:rPr>
              <w:t xml:space="preserve"> final.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14EF0">
            <w:pPr>
              <w:ind w:left="214"/>
              <w:jc w:val="both"/>
              <w:rPr>
                <w:rFonts w:ascii="Tahoma" w:hAnsi="Tahoma" w:cs="Tahoma"/>
                <w:color w:val="1F497D"/>
                <w:lang w:val="es-BO"/>
              </w:rPr>
            </w:pPr>
            <w:r>
              <w:rPr>
                <w:rFonts w:ascii="Tahoma" w:hAnsi="Tahoma" w:cs="Tahoma"/>
                <w:color w:val="1F497D"/>
                <w:lang w:val="es-BO"/>
              </w:rPr>
              <w:t xml:space="preserve">Cada caja de distribución podrá tener dos </w:t>
            </w:r>
            <w:proofErr w:type="spellStart"/>
            <w:r>
              <w:rPr>
                <w:rFonts w:ascii="Tahoma" w:hAnsi="Tahoma" w:cs="Tahoma"/>
                <w:color w:val="1F497D"/>
                <w:lang w:val="es-BO"/>
              </w:rPr>
              <w:t>splitter</w:t>
            </w:r>
            <w:proofErr w:type="spellEnd"/>
            <w:r>
              <w:rPr>
                <w:rFonts w:ascii="Tahoma" w:hAnsi="Tahoma" w:cs="Tahoma"/>
                <w:color w:val="1F497D"/>
                <w:lang w:val="es-BO"/>
              </w:rPr>
              <w:t xml:space="preserve"> (1:4 y 1:16) o un </w:t>
            </w:r>
            <w:proofErr w:type="spellStart"/>
            <w:r>
              <w:rPr>
                <w:rFonts w:ascii="Tahoma" w:hAnsi="Tahoma" w:cs="Tahoma"/>
                <w:color w:val="1F497D"/>
                <w:lang w:val="es-BO"/>
              </w:rPr>
              <w:t>splitter</w:t>
            </w:r>
            <w:proofErr w:type="spellEnd"/>
            <w:r>
              <w:rPr>
                <w:rFonts w:ascii="Tahoma" w:hAnsi="Tahoma" w:cs="Tahoma"/>
                <w:color w:val="1F497D"/>
                <w:lang w:val="es-BO"/>
              </w:rPr>
              <w:t xml:space="preserve">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8244A7">
            <w:pPr>
              <w:ind w:left="214"/>
              <w:jc w:val="both"/>
              <w:rPr>
                <w:rFonts w:ascii="Tahoma" w:hAnsi="Tahoma" w:cs="Tahoma"/>
                <w:color w:val="1F497D"/>
                <w:lang w:val="es-BO"/>
              </w:rPr>
            </w:pPr>
            <w:r>
              <w:rPr>
                <w:rFonts w:ascii="Tahoma" w:hAnsi="Tahoma" w:cs="Tahoma"/>
                <w:color w:val="1F497D"/>
                <w:lang w:val="es-BO"/>
              </w:rPr>
              <w:t xml:space="preserve">Las entradas de cada </w:t>
            </w:r>
            <w:proofErr w:type="spellStart"/>
            <w:r>
              <w:rPr>
                <w:rFonts w:ascii="Tahoma" w:hAnsi="Tahoma" w:cs="Tahoma"/>
                <w:color w:val="1F497D"/>
                <w:lang w:val="es-BO"/>
              </w:rPr>
              <w:t>splitter</w:t>
            </w:r>
            <w:proofErr w:type="spellEnd"/>
            <w:r>
              <w:rPr>
                <w:rFonts w:ascii="Tahoma" w:hAnsi="Tahoma" w:cs="Tahoma"/>
                <w:color w:val="1F497D"/>
                <w:lang w:val="es-BO"/>
              </w:rPr>
              <w:t xml:space="preserve"> deberán ser fusionadas.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0"/>
                <w:numId w:val="22"/>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D6ED4" w:rsidRDefault="00537751" w:rsidP="006C4011">
            <w:pPr>
              <w:jc w:val="both"/>
              <w:rPr>
                <w:rFonts w:ascii="Tahoma" w:hAnsi="Tahoma" w:cs="Tahoma"/>
                <w:b/>
                <w:color w:val="1F497D"/>
                <w:lang w:val="es-BO"/>
              </w:rPr>
            </w:pPr>
            <w:r>
              <w:rPr>
                <w:rFonts w:ascii="Tahoma" w:hAnsi="Tahoma" w:cs="Tahoma"/>
                <w:b/>
                <w:color w:val="1F497D"/>
                <w:lang w:val="es-BO"/>
              </w:rPr>
              <w:t>CERTIFICACIÓN DE LA RED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8244A7">
            <w:pPr>
              <w:ind w:left="214"/>
              <w:jc w:val="both"/>
              <w:rPr>
                <w:rFonts w:ascii="Tahoma" w:hAnsi="Tahoma" w:cs="Tahoma"/>
                <w:color w:val="365F91"/>
              </w:rPr>
            </w:pPr>
            <w:r w:rsidRPr="00814EF0">
              <w:rPr>
                <w:rFonts w:ascii="Tahoma" w:hAnsi="Tahoma" w:cs="Tahoma"/>
                <w:color w:val="365F91"/>
              </w:rPr>
              <w:t>Para la certificación de la F.O. se debe ejecutar las siguientes actividades:</w:t>
            </w:r>
          </w:p>
          <w:p w:rsidR="00537751" w:rsidRPr="00814EF0" w:rsidRDefault="00537751" w:rsidP="005378BA">
            <w:pPr>
              <w:pStyle w:val="Prrafodelista"/>
              <w:numPr>
                <w:ilvl w:val="0"/>
                <w:numId w:val="15"/>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de instalación de todos los elementos.</w:t>
            </w:r>
          </w:p>
          <w:p w:rsidR="00537751" w:rsidRPr="00814EF0" w:rsidRDefault="00537751" w:rsidP="005378BA">
            <w:pPr>
              <w:pStyle w:val="Prrafodelista"/>
              <w:numPr>
                <w:ilvl w:val="0"/>
                <w:numId w:val="15"/>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y verificación del tendido de F.O. tanto troncal como de distribución.</w:t>
            </w:r>
          </w:p>
          <w:p w:rsidR="00537751" w:rsidRPr="009C3472" w:rsidRDefault="00537751" w:rsidP="005378BA">
            <w:pPr>
              <w:pStyle w:val="Prrafodelista"/>
              <w:numPr>
                <w:ilvl w:val="0"/>
                <w:numId w:val="15"/>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6C4011">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814EF0">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sidR="00FC6EE0">
              <w:rPr>
                <w:rFonts w:ascii="Tahoma" w:hAnsi="Tahoma" w:cs="Tahoma"/>
                <w:color w:val="365F91"/>
              </w:rPr>
              <w:t>ACEPTACIÓN</w:t>
            </w:r>
            <w:r>
              <w:rPr>
                <w:rFonts w:ascii="Tahoma" w:hAnsi="Tahoma" w:cs="Tahoma"/>
                <w:color w:val="365F91"/>
              </w:rPr>
              <w:t xml:space="preserve"> (ATP), por tanto el oferente adjudicado deberá elaborar dicho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D6ED4" w:rsidRDefault="00537751" w:rsidP="006C4011">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3A2A25" w:rsidRDefault="00537751" w:rsidP="00814EF0">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rsidR="00537751" w:rsidRPr="003A2A25" w:rsidRDefault="00537751" w:rsidP="00814EF0">
            <w:pPr>
              <w:ind w:left="214"/>
              <w:jc w:val="both"/>
              <w:rPr>
                <w:rFonts w:ascii="Tahoma" w:hAnsi="Tahoma" w:cs="Tahoma"/>
                <w:color w:val="1F497D"/>
              </w:rPr>
            </w:pPr>
            <w:r w:rsidRPr="003A2A25">
              <w:rPr>
                <w:rFonts w:ascii="Tahoma" w:hAnsi="Tahoma" w:cs="Tahoma"/>
                <w:b/>
                <w:color w:val="1F497D"/>
              </w:rPr>
              <w:t>INSTALACIÓN DE ELEMENTOS ÓPTICOS</w:t>
            </w:r>
          </w:p>
          <w:p w:rsidR="00537751" w:rsidRPr="003A2A25" w:rsidRDefault="00537751" w:rsidP="005378BA">
            <w:pPr>
              <w:pStyle w:val="Prrafodelista"/>
              <w:numPr>
                <w:ilvl w:val="0"/>
                <w:numId w:val="15"/>
              </w:numPr>
              <w:ind w:left="497" w:hanging="284"/>
              <w:jc w:val="both"/>
              <w:rPr>
                <w:rFonts w:ascii="Arial" w:hAnsi="Arial" w:cs="Arial"/>
                <w:color w:val="376091"/>
                <w:sz w:val="16"/>
                <w:szCs w:val="16"/>
                <w:lang w:eastAsia="es-ES"/>
              </w:rPr>
            </w:pPr>
            <w:proofErr w:type="spellStart"/>
            <w:r w:rsidRPr="003A2A25">
              <w:rPr>
                <w:rFonts w:ascii="Arial" w:hAnsi="Arial" w:cs="Arial"/>
                <w:color w:val="376091"/>
                <w:sz w:val="16"/>
                <w:szCs w:val="16"/>
                <w:lang w:eastAsia="es-ES"/>
              </w:rPr>
              <w:t>ODFs</w:t>
            </w:r>
            <w:proofErr w:type="spellEnd"/>
            <w:r w:rsidRPr="003A2A25">
              <w:rPr>
                <w:rFonts w:ascii="Arial" w:hAnsi="Arial" w:cs="Arial"/>
                <w:color w:val="376091"/>
                <w:sz w:val="16"/>
                <w:szCs w:val="16"/>
                <w:lang w:eastAsia="es-ES"/>
              </w:rPr>
              <w:t xml:space="preserve"> central y sus elementos</w:t>
            </w:r>
          </w:p>
          <w:p w:rsidR="00537751" w:rsidRPr="003A2A25" w:rsidRDefault="00537751" w:rsidP="005378BA">
            <w:pPr>
              <w:pStyle w:val="Prrafodelista"/>
              <w:numPr>
                <w:ilvl w:val="0"/>
                <w:numId w:val="15"/>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(CEAD).</w:t>
            </w:r>
          </w:p>
          <w:p w:rsidR="00537751" w:rsidRPr="003A2A25" w:rsidRDefault="00537751" w:rsidP="005378BA">
            <w:pPr>
              <w:pStyle w:val="Prrafodelista"/>
              <w:numPr>
                <w:ilvl w:val="0"/>
                <w:numId w:val="15"/>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Instalación cajas de distribución y </w:t>
            </w:r>
            <w:proofErr w:type="spellStart"/>
            <w:r w:rsidRPr="003A2A25">
              <w:rPr>
                <w:rFonts w:ascii="Arial" w:hAnsi="Arial" w:cs="Arial"/>
                <w:color w:val="376091"/>
                <w:sz w:val="16"/>
                <w:szCs w:val="16"/>
                <w:lang w:eastAsia="es-ES"/>
              </w:rPr>
              <w:t>splitters</w:t>
            </w:r>
            <w:proofErr w:type="spellEnd"/>
            <w:r w:rsidRPr="003A2A25">
              <w:rPr>
                <w:rFonts w:ascii="Arial" w:hAnsi="Arial" w:cs="Arial"/>
                <w:color w:val="376091"/>
                <w:sz w:val="16"/>
                <w:szCs w:val="16"/>
                <w:lang w:eastAsia="es-ES"/>
              </w:rPr>
              <w:t>.</w:t>
            </w:r>
          </w:p>
          <w:p w:rsidR="00537751" w:rsidRPr="003A2A25" w:rsidRDefault="00537751" w:rsidP="005378BA">
            <w:pPr>
              <w:pStyle w:val="Prrafodelista"/>
              <w:numPr>
                <w:ilvl w:val="0"/>
                <w:numId w:val="15"/>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Instalación de </w:t>
            </w:r>
            <w:proofErr w:type="spellStart"/>
            <w:r w:rsidRPr="003A2A25">
              <w:rPr>
                <w:rFonts w:ascii="Arial" w:hAnsi="Arial" w:cs="Arial"/>
                <w:color w:val="376091"/>
                <w:sz w:val="16"/>
                <w:szCs w:val="16"/>
                <w:lang w:eastAsia="es-ES"/>
              </w:rPr>
              <w:t>patch</w:t>
            </w:r>
            <w:proofErr w:type="spellEnd"/>
            <w:r w:rsidRPr="003A2A25">
              <w:rPr>
                <w:rFonts w:ascii="Arial" w:hAnsi="Arial" w:cs="Arial"/>
                <w:color w:val="376091"/>
                <w:sz w:val="16"/>
                <w:szCs w:val="16"/>
                <w:lang w:eastAsia="es-ES"/>
              </w:rPr>
              <w:t xml:space="preserve"> </w:t>
            </w:r>
            <w:proofErr w:type="spellStart"/>
            <w:r w:rsidRPr="003A2A25">
              <w:rPr>
                <w:rFonts w:ascii="Arial" w:hAnsi="Arial" w:cs="Arial"/>
                <w:color w:val="376091"/>
                <w:sz w:val="16"/>
                <w:szCs w:val="16"/>
                <w:lang w:eastAsia="es-ES"/>
              </w:rPr>
              <w:t>cords</w:t>
            </w:r>
            <w:proofErr w:type="spellEnd"/>
          </w:p>
          <w:p w:rsidR="00537751" w:rsidRPr="003A2A25" w:rsidRDefault="00537751" w:rsidP="005378BA">
            <w:pPr>
              <w:pStyle w:val="Prrafodelista"/>
              <w:numPr>
                <w:ilvl w:val="0"/>
                <w:numId w:val="15"/>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rsidR="00537751" w:rsidRPr="003A2A25" w:rsidRDefault="00537751" w:rsidP="00814EF0">
            <w:pPr>
              <w:ind w:left="214"/>
              <w:jc w:val="both"/>
              <w:rPr>
                <w:rFonts w:ascii="Tahoma" w:hAnsi="Tahoma" w:cs="Tahoma"/>
                <w:color w:val="1F497D"/>
              </w:rPr>
            </w:pPr>
            <w:r w:rsidRPr="003A2A25">
              <w:rPr>
                <w:rFonts w:ascii="Tahoma" w:hAnsi="Tahoma" w:cs="Tahoma"/>
                <w:b/>
                <w:color w:val="1F497D"/>
              </w:rPr>
              <w:t>TENDIDO DE F.O. SUBTERRÁNEA</w:t>
            </w:r>
          </w:p>
          <w:p w:rsidR="00537751" w:rsidRPr="003A2A25" w:rsidRDefault="00537751" w:rsidP="005378BA">
            <w:pPr>
              <w:pStyle w:val="Prrafodelista"/>
              <w:numPr>
                <w:ilvl w:val="0"/>
                <w:numId w:val="15"/>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rsidR="00537751" w:rsidRPr="003A2A25" w:rsidRDefault="00537751" w:rsidP="005378BA">
            <w:pPr>
              <w:pStyle w:val="Prrafodelista"/>
              <w:numPr>
                <w:ilvl w:val="0"/>
                <w:numId w:val="15"/>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rsidR="00537751" w:rsidRPr="003A2A25" w:rsidRDefault="00537751" w:rsidP="005378BA">
            <w:pPr>
              <w:pStyle w:val="Prrafodelista"/>
              <w:numPr>
                <w:ilvl w:val="0"/>
                <w:numId w:val="15"/>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rsidR="00537751" w:rsidRPr="003A2A25" w:rsidRDefault="00537751" w:rsidP="005378BA">
            <w:pPr>
              <w:pStyle w:val="Prrafodelista"/>
              <w:numPr>
                <w:ilvl w:val="0"/>
                <w:numId w:val="15"/>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rsidR="00537751" w:rsidRPr="003A2A25" w:rsidRDefault="00537751" w:rsidP="005378BA">
            <w:pPr>
              <w:pStyle w:val="Prrafodelista"/>
              <w:numPr>
                <w:ilvl w:val="0"/>
                <w:numId w:val="15"/>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rsidR="00537751" w:rsidRPr="003A2A25" w:rsidRDefault="00537751" w:rsidP="008244A7">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TENDIDO DE F.O. AÉREA</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rsidR="00537751" w:rsidRPr="003A2A25" w:rsidRDefault="00537751" w:rsidP="005378BA">
            <w:pPr>
              <w:pStyle w:val="Prrafodelista"/>
              <w:numPr>
                <w:ilvl w:val="0"/>
                <w:numId w:val="15"/>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2446B4" w:rsidRDefault="00537751" w:rsidP="008244A7">
            <w:pPr>
              <w:ind w:left="214"/>
              <w:jc w:val="both"/>
              <w:rPr>
                <w:rFonts w:ascii="Tahoma" w:hAnsi="Tahoma" w:cs="Tahoma"/>
                <w:color w:val="365F91"/>
              </w:rPr>
            </w:pPr>
            <w:r w:rsidRPr="002C7038">
              <w:rPr>
                <w:rFonts w:ascii="Tahoma" w:hAnsi="Tahoma" w:cs="Tahoma"/>
                <w:color w:val="365F91"/>
              </w:rPr>
              <w:t>El oferente debe presentar un protocolo de inspección de</w:t>
            </w:r>
            <w:r>
              <w:rPr>
                <w:rFonts w:ascii="Tahoma" w:hAnsi="Tahoma" w:cs="Tahoma"/>
                <w:color w:val="365F91"/>
              </w:rPr>
              <w:t>l tendido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297BE3" w:rsidRDefault="00537751" w:rsidP="008244A7">
            <w:pPr>
              <w:ind w:left="214"/>
              <w:jc w:val="both"/>
              <w:rPr>
                <w:rFonts w:ascii="Tahoma" w:hAnsi="Tahoma" w:cs="Tahoma"/>
                <w:color w:val="365F91"/>
              </w:rPr>
            </w:pPr>
            <w:r w:rsidRPr="006419BA">
              <w:rPr>
                <w:rFonts w:ascii="Tahoma" w:hAnsi="Tahoma" w:cs="Tahoma"/>
                <w:color w:val="1F497D"/>
                <w:lang w:val="es-BO"/>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22"/>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14EF0" w:rsidRDefault="00537751" w:rsidP="006C4011">
            <w:pPr>
              <w:ind w:left="214"/>
              <w:jc w:val="both"/>
              <w:rPr>
                <w:rFonts w:ascii="Tahoma" w:hAnsi="Tahoma" w:cs="Tahoma"/>
                <w:b/>
                <w:color w:val="376091"/>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0D601E">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4C535E">
            <w:pPr>
              <w:ind w:left="214"/>
              <w:jc w:val="both"/>
              <w:rPr>
                <w:rFonts w:ascii="Tahoma" w:hAnsi="Tahoma" w:cs="Tahoma"/>
                <w:color w:val="365F91"/>
              </w:rPr>
            </w:pPr>
            <w:r>
              <w:rPr>
                <w:rFonts w:ascii="Tahoma" w:hAnsi="Tahoma" w:cs="Tahoma"/>
                <w:color w:val="365F91"/>
              </w:rPr>
              <w:t>El oferente adjudicado debe realizar las siguiente medidas ópticas:</w:t>
            </w:r>
          </w:p>
          <w:p w:rsidR="00537751" w:rsidRDefault="00537751" w:rsidP="004C535E">
            <w:pPr>
              <w:numPr>
                <w:ilvl w:val="0"/>
                <w:numId w:val="7"/>
              </w:numPr>
              <w:ind w:left="497" w:hanging="283"/>
              <w:jc w:val="both"/>
              <w:rPr>
                <w:rFonts w:ascii="Tahoma" w:hAnsi="Tahoma" w:cs="Tahoma"/>
                <w:color w:val="1F497D"/>
                <w:lang w:val="es-BO"/>
              </w:rPr>
            </w:pPr>
            <w:r>
              <w:rPr>
                <w:rFonts w:ascii="Tahoma" w:hAnsi="Tahoma" w:cs="Tahoma"/>
                <w:color w:val="1F497D"/>
                <w:lang w:val="es-BO"/>
              </w:rPr>
              <w:t>Por i</w:t>
            </w:r>
            <w:r w:rsidRPr="00F224ED">
              <w:rPr>
                <w:rFonts w:ascii="Tahoma" w:hAnsi="Tahoma" w:cs="Tahoma"/>
                <w:color w:val="1F497D"/>
                <w:lang w:val="es-BO"/>
              </w:rPr>
              <w:t>nserción (POWER METER)</w:t>
            </w:r>
            <w:r w:rsidRPr="00F224ED">
              <w:rPr>
                <w:rFonts w:ascii="Tahoma" w:hAnsi="Tahoma" w:cs="Tahoma"/>
                <w:color w:val="365F91"/>
              </w:rPr>
              <w:t xml:space="preserve">  </w:t>
            </w:r>
          </w:p>
          <w:p w:rsidR="00537751" w:rsidRPr="00F224ED" w:rsidRDefault="00537751" w:rsidP="004C535E">
            <w:pPr>
              <w:numPr>
                <w:ilvl w:val="0"/>
                <w:numId w:val="7"/>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(OTDR)</w:t>
            </w:r>
          </w:p>
          <w:p w:rsidR="00537751" w:rsidRPr="004C535E" w:rsidRDefault="00537751" w:rsidP="004C535E">
            <w:pPr>
              <w:numPr>
                <w:ilvl w:val="0"/>
                <w:numId w:val="7"/>
              </w:numPr>
              <w:ind w:left="497" w:hanging="283"/>
              <w:jc w:val="both"/>
              <w:rPr>
                <w:rFonts w:ascii="Tahoma" w:hAnsi="Tahoma" w:cs="Tahoma"/>
                <w:color w:val="365F91"/>
                <w:lang w:val="es-BO"/>
              </w:rPr>
            </w:pPr>
            <w:r>
              <w:rPr>
                <w:rFonts w:ascii="Tahoma" w:hAnsi="Tahoma" w:cs="Tahoma"/>
                <w:color w:val="1F497D"/>
                <w:lang w:val="es-BO"/>
              </w:rPr>
              <w:t xml:space="preserve">De </w:t>
            </w:r>
            <w:r w:rsidRPr="00F224ED">
              <w:rPr>
                <w:rFonts w:ascii="Tahoma" w:hAnsi="Tahoma" w:cs="Tahoma"/>
                <w:color w:val="1F497D"/>
                <w:lang w:val="es-BO"/>
              </w:rPr>
              <w:t>Terminación (OTDR)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224ED" w:rsidRDefault="00537751" w:rsidP="004C535E">
            <w:pPr>
              <w:ind w:left="214"/>
              <w:jc w:val="both"/>
              <w:rPr>
                <w:rFonts w:ascii="Tahoma" w:hAnsi="Tahoma" w:cs="Tahoma"/>
                <w:color w:val="365F91"/>
              </w:rPr>
            </w:pPr>
            <w:r w:rsidRPr="00F224ED">
              <w:rPr>
                <w:rFonts w:ascii="Tahoma" w:hAnsi="Tahoma" w:cs="Tahoma"/>
                <w:color w:val="365F91"/>
              </w:rPr>
              <w:t xml:space="preserve">Las mediciones </w:t>
            </w:r>
            <w:r w:rsidR="0079445D">
              <w:rPr>
                <w:rFonts w:ascii="Tahoma" w:hAnsi="Tahoma" w:cs="Tahoma"/>
                <w:color w:val="365F91"/>
              </w:rPr>
              <w:t>ópticas debe</w:t>
            </w:r>
            <w:r>
              <w:rPr>
                <w:rFonts w:ascii="Tahoma" w:hAnsi="Tahoma" w:cs="Tahoma"/>
                <w:color w:val="365F91"/>
              </w:rPr>
              <w:t xml:space="preserve"> ser realizada en </w:t>
            </w:r>
            <w:r w:rsidRPr="00F224ED">
              <w:rPr>
                <w:rFonts w:ascii="Tahoma" w:hAnsi="Tahoma" w:cs="Tahoma"/>
                <w:color w:val="365F91"/>
              </w:rPr>
              <w:t xml:space="preserve">1310 - 1490 </w:t>
            </w:r>
            <w:proofErr w:type="spellStart"/>
            <w:r w:rsidRPr="00F224ED">
              <w:rPr>
                <w:rFonts w:ascii="Tahoma" w:hAnsi="Tahoma" w:cs="Tahoma"/>
                <w:color w:val="365F91"/>
              </w:rPr>
              <w:t>nm</w:t>
            </w:r>
            <w:proofErr w:type="spellEnd"/>
            <w:r w:rsidRPr="00F224ED">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79445D"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4B6285" w:rsidRDefault="0079445D"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F224ED" w:rsidRDefault="0079445D" w:rsidP="0079445D">
            <w:pPr>
              <w:ind w:left="214"/>
              <w:jc w:val="both"/>
              <w:rPr>
                <w:rFonts w:ascii="Tahoma" w:hAnsi="Tahoma" w:cs="Tahoma"/>
                <w:color w:val="365F91"/>
              </w:rPr>
            </w:pPr>
            <w:r>
              <w:rPr>
                <w:rFonts w:ascii="Tahoma" w:hAnsi="Tahoma" w:cs="Tahoma"/>
                <w:color w:val="365F91"/>
              </w:rPr>
              <w:t>La medición debe ser realizada de manera bidireccional y en todos los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D05CC0" w:rsidRDefault="0079445D" w:rsidP="003D35ED">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9445D" w:rsidRPr="009C2DE5" w:rsidRDefault="0079445D"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224ED" w:rsidRDefault="00537751" w:rsidP="004C535E">
            <w:pPr>
              <w:ind w:left="214"/>
              <w:jc w:val="both"/>
              <w:rPr>
                <w:rFonts w:ascii="Tahoma" w:hAnsi="Tahoma" w:cs="Tahoma"/>
                <w:color w:val="365F91"/>
              </w:rPr>
            </w:pPr>
            <w:r w:rsidRPr="00F224ED">
              <w:rPr>
                <w:rFonts w:ascii="Tahoma" w:hAnsi="Tahoma" w:cs="Tahoma"/>
                <w:color w:val="365F91"/>
              </w:rPr>
              <w:t>Las mediciones se realizarán de forma bidireccionales en ambos sentidos de cada sección entre ODF y cajas de distribución o acometida ubicadas en los postes antes del ingreso a los domicilios.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6543F5">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rsidR="00537751" w:rsidRPr="00442600" w:rsidRDefault="00537751" w:rsidP="005378BA">
            <w:pPr>
              <w:pStyle w:val="Prrafodelista"/>
              <w:numPr>
                <w:ilvl w:val="0"/>
                <w:numId w:val="15"/>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w:t>
            </w:r>
            <w:proofErr w:type="spellStart"/>
            <w:r w:rsidRPr="00442600">
              <w:rPr>
                <w:rFonts w:ascii="Tahoma" w:hAnsi="Tahoma" w:cs="Tahoma"/>
                <w:color w:val="365F91"/>
                <w:sz w:val="16"/>
                <w:szCs w:val="16"/>
              </w:rPr>
              <w:t>nm</w:t>
            </w:r>
            <w:proofErr w:type="spellEnd"/>
            <w:r w:rsidRPr="00442600">
              <w:rPr>
                <w:rFonts w:ascii="Tahoma" w:hAnsi="Tahoma" w:cs="Tahoma"/>
                <w:color w:val="365F91"/>
                <w:sz w:val="16"/>
                <w:szCs w:val="16"/>
              </w:rPr>
              <w:t xml:space="preserve">): </w:t>
            </w: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de acuerdo a la ITU-T 751.</w:t>
            </w:r>
          </w:p>
          <w:p w:rsidR="00537751" w:rsidRPr="00442600" w:rsidRDefault="00537751" w:rsidP="005378BA">
            <w:pPr>
              <w:numPr>
                <w:ilvl w:val="0"/>
                <w:numId w:val="15"/>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0,5 dB de acuerdo a la ITU-T 671</w:t>
            </w:r>
          </w:p>
          <w:p w:rsidR="00537751" w:rsidRPr="00442600" w:rsidRDefault="00537751" w:rsidP="005378BA">
            <w:pPr>
              <w:pStyle w:val="Prrafodelista"/>
              <w:numPr>
                <w:ilvl w:val="0"/>
                <w:numId w:val="15"/>
              </w:numPr>
              <w:jc w:val="both"/>
              <w:rPr>
                <w:rFonts w:ascii="Tahoma" w:hAnsi="Tahoma" w:cs="Tahoma"/>
                <w:color w:val="365F91"/>
                <w:sz w:val="16"/>
                <w:szCs w:val="16"/>
              </w:rPr>
            </w:pPr>
            <w:r w:rsidRPr="00442600">
              <w:rPr>
                <w:rFonts w:ascii="Tahoma" w:hAnsi="Tahoma" w:cs="Tahoma"/>
                <w:color w:val="365F91"/>
                <w:sz w:val="16"/>
                <w:szCs w:val="16"/>
              </w:rPr>
              <w:t xml:space="preserve">Atenuación en </w:t>
            </w:r>
            <w:proofErr w:type="spellStart"/>
            <w:r w:rsidRPr="00442600">
              <w:rPr>
                <w:rFonts w:ascii="Tahoma" w:hAnsi="Tahoma" w:cs="Tahoma"/>
                <w:color w:val="365F91"/>
                <w:sz w:val="16"/>
                <w:szCs w:val="16"/>
              </w:rPr>
              <w:t>ODFs</w:t>
            </w:r>
            <w:proofErr w:type="spellEnd"/>
            <w:r w:rsidRPr="00442600">
              <w:rPr>
                <w:rFonts w:ascii="Tahoma" w:hAnsi="Tahoma" w:cs="Tahoma"/>
                <w:color w:val="365F91"/>
                <w:sz w:val="16"/>
                <w:szCs w:val="16"/>
              </w:rPr>
              <w:t xml:space="preserve"> (1310 y 1490 </w:t>
            </w:r>
            <w:proofErr w:type="spellStart"/>
            <w:r w:rsidRPr="00442600">
              <w:rPr>
                <w:rFonts w:ascii="Tahoma" w:hAnsi="Tahoma" w:cs="Tahoma"/>
                <w:color w:val="365F91"/>
                <w:sz w:val="16"/>
                <w:szCs w:val="16"/>
              </w:rPr>
              <w:t>nm</w:t>
            </w:r>
            <w:proofErr w:type="spellEnd"/>
            <w:r w:rsidRPr="00442600">
              <w:rPr>
                <w:rFonts w:ascii="Tahoma" w:hAnsi="Tahoma" w:cs="Tahoma"/>
                <w:color w:val="365F91"/>
                <w:sz w:val="16"/>
                <w:szCs w:val="16"/>
              </w:rPr>
              <w:t xml:space="preserve">)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 de la norma G.652.D. para medir la atenuación de los empalmes más dos conectores</w:t>
            </w:r>
          </w:p>
          <w:p w:rsidR="00537751" w:rsidRPr="00442600" w:rsidRDefault="00537751" w:rsidP="005378BA">
            <w:pPr>
              <w:pStyle w:val="Prrafodelista"/>
              <w:numPr>
                <w:ilvl w:val="0"/>
                <w:numId w:val="15"/>
              </w:numPr>
              <w:jc w:val="both"/>
              <w:rPr>
                <w:rFonts w:ascii="Tahoma" w:hAnsi="Tahoma" w:cs="Tahoma"/>
                <w:color w:val="365F91"/>
                <w:sz w:val="16"/>
                <w:szCs w:val="16"/>
              </w:rPr>
            </w:pPr>
            <w:r w:rsidRPr="00442600">
              <w:rPr>
                <w:rFonts w:ascii="Tahoma" w:hAnsi="Tahoma" w:cs="Tahoma"/>
                <w:bCs/>
                <w:color w:val="004990"/>
                <w:sz w:val="16"/>
                <w:szCs w:val="16"/>
                <w:lang w:eastAsia="es-ES"/>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2600" w:rsidRDefault="00537751" w:rsidP="00442600">
            <w:pPr>
              <w:ind w:left="214"/>
              <w:jc w:val="both"/>
              <w:rPr>
                <w:rFonts w:ascii="Tahoma" w:hAnsi="Tahoma" w:cs="Tahoma"/>
                <w:b/>
                <w:color w:val="365F91"/>
              </w:rPr>
            </w:pPr>
            <w:r w:rsidRPr="00442600">
              <w:rPr>
                <w:rFonts w:ascii="Tahoma" w:hAnsi="Tahoma" w:cs="Tahoma"/>
                <w:b/>
                <w:color w:val="365F91"/>
              </w:rPr>
              <w:t xml:space="preserve">Retro difusión en 1310 - 1490 </w:t>
            </w:r>
            <w:proofErr w:type="spellStart"/>
            <w:r w:rsidRPr="00442600">
              <w:rPr>
                <w:rFonts w:ascii="Tahoma" w:hAnsi="Tahoma" w:cs="Tahoma"/>
                <w:b/>
                <w:color w:val="365F91"/>
              </w:rPr>
              <w:t>nm</w:t>
            </w:r>
            <w:proofErr w:type="spellEnd"/>
            <w:r w:rsidRPr="00442600">
              <w:rPr>
                <w:rFonts w:ascii="Tahoma" w:hAnsi="Tahoma" w:cs="Tahoma"/>
                <w:b/>
                <w:color w:val="365F91"/>
              </w:rPr>
              <w:t xml:space="preserve"> (en los dos sentidos de instalación)</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 xml:space="preserve">IOR = 1.4670 (1310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 xml:space="preserve">IOR = 1.4675 (1490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RANGO = Inmediatamente superior a la distancia total del tramo</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TIEMPO = 3 min.</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ANCHO DE PULSO = 1 micro segundo.</w:t>
            </w:r>
          </w:p>
          <w:p w:rsidR="00537751" w:rsidRPr="00442600" w:rsidRDefault="00537751" w:rsidP="005378BA">
            <w:pPr>
              <w:pStyle w:val="Prrafodelista"/>
              <w:numPr>
                <w:ilvl w:val="0"/>
                <w:numId w:val="15"/>
              </w:numPr>
              <w:jc w:val="both"/>
              <w:rPr>
                <w:rFonts w:ascii="Tahoma" w:hAnsi="Tahoma" w:cs="Tahoma"/>
                <w:color w:val="365F91"/>
                <w:sz w:val="16"/>
                <w:szCs w:val="16"/>
              </w:rPr>
            </w:pPr>
            <w:r w:rsidRPr="00442600">
              <w:rPr>
                <w:rFonts w:ascii="Tahoma" w:hAnsi="Tahoma" w:cs="Tahoma"/>
                <w:color w:val="365F91"/>
                <w:sz w:val="16"/>
                <w:szCs w:val="16"/>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42600" w:rsidRDefault="00537751" w:rsidP="00442600">
            <w:pPr>
              <w:ind w:left="214"/>
              <w:jc w:val="both"/>
              <w:rPr>
                <w:rFonts w:ascii="Tahoma" w:hAnsi="Tahoma" w:cs="Tahoma"/>
                <w:b/>
                <w:color w:val="365F91"/>
              </w:rPr>
            </w:pPr>
            <w:r w:rsidRPr="00442600">
              <w:rPr>
                <w:rFonts w:ascii="Tahoma" w:hAnsi="Tahoma" w:cs="Tahoma"/>
                <w:b/>
                <w:color w:val="365F91"/>
              </w:rPr>
              <w:t xml:space="preserve">Atenuación y </w:t>
            </w:r>
            <w:proofErr w:type="spellStart"/>
            <w:r w:rsidRPr="00442600">
              <w:rPr>
                <w:rFonts w:ascii="Tahoma" w:hAnsi="Tahoma" w:cs="Tahoma"/>
                <w:b/>
                <w:color w:val="365F91"/>
              </w:rPr>
              <w:t>Reflectancia</w:t>
            </w:r>
            <w:proofErr w:type="spellEnd"/>
            <w:r w:rsidRPr="00442600">
              <w:rPr>
                <w:rFonts w:ascii="Tahoma" w:hAnsi="Tahoma" w:cs="Tahoma"/>
                <w:b/>
                <w:color w:val="365F91"/>
              </w:rPr>
              <w:t xml:space="preserve"> de los conectores en 1310 - 1490 </w:t>
            </w:r>
            <w:proofErr w:type="spellStart"/>
            <w:r w:rsidRPr="00442600">
              <w:rPr>
                <w:rFonts w:ascii="Tahoma" w:hAnsi="Tahoma" w:cs="Tahoma"/>
                <w:b/>
                <w:color w:val="365F91"/>
              </w:rPr>
              <w:t>nm</w:t>
            </w:r>
            <w:proofErr w:type="spellEnd"/>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 xml:space="preserve">IOR = 1.4670 (1310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 xml:space="preserve">IOR = 1.4675 (1490 </w:t>
            </w:r>
            <w:proofErr w:type="spellStart"/>
            <w:r w:rsidRPr="00442600">
              <w:rPr>
                <w:rFonts w:ascii="Tahoma" w:hAnsi="Tahoma" w:cs="Tahoma"/>
                <w:color w:val="365F91"/>
              </w:rPr>
              <w:t>nm</w:t>
            </w:r>
            <w:proofErr w:type="spellEnd"/>
            <w:r w:rsidRPr="00442600">
              <w:rPr>
                <w:rFonts w:ascii="Tahoma" w:hAnsi="Tahoma" w:cs="Tahoma"/>
                <w:color w:val="365F91"/>
              </w:rPr>
              <w:t>)</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RANGO = Inmediatamente superior a la distancia total del tramo</w:t>
            </w:r>
          </w:p>
          <w:p w:rsidR="00537751" w:rsidRPr="00442600" w:rsidRDefault="00537751" w:rsidP="005378BA">
            <w:pPr>
              <w:numPr>
                <w:ilvl w:val="0"/>
                <w:numId w:val="15"/>
              </w:numPr>
              <w:jc w:val="both"/>
              <w:rPr>
                <w:rFonts w:ascii="Tahoma" w:hAnsi="Tahoma" w:cs="Tahoma"/>
                <w:color w:val="365F91"/>
              </w:rPr>
            </w:pPr>
            <w:r w:rsidRPr="00442600">
              <w:rPr>
                <w:rFonts w:ascii="Tahoma" w:hAnsi="Tahoma" w:cs="Tahoma"/>
                <w:color w:val="365F91"/>
              </w:rPr>
              <w:t>TIEMPO = 1.5 min.</w:t>
            </w:r>
          </w:p>
          <w:p w:rsidR="00537751" w:rsidRPr="00F224ED" w:rsidRDefault="00537751" w:rsidP="005378BA">
            <w:pPr>
              <w:numPr>
                <w:ilvl w:val="0"/>
                <w:numId w:val="15"/>
              </w:numPr>
              <w:jc w:val="both"/>
              <w:rPr>
                <w:rFonts w:ascii="Tahoma" w:hAnsi="Tahoma" w:cs="Tahoma"/>
                <w:color w:val="365F91"/>
              </w:rPr>
            </w:pPr>
            <w:r w:rsidRPr="00442600">
              <w:rPr>
                <w:rFonts w:ascii="Tahoma" w:hAnsi="Tahoma" w:cs="Tahoma"/>
                <w:color w:val="365F91"/>
              </w:rPr>
              <w:t>ANCHO DE PULSO = 275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r w:rsidR="00537751" w:rsidRPr="009C2DE5" w:rsidTr="00B13FAE">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22"/>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8244A7">
            <w:pPr>
              <w:ind w:left="214"/>
              <w:jc w:val="both"/>
              <w:rPr>
                <w:rFonts w:ascii="Tahoma" w:hAnsi="Tahoma" w:cs="Tahoma"/>
                <w:b/>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 xml:space="preserve">trazos OTDR como parte del documento as </w:t>
            </w:r>
            <w:proofErr w:type="spellStart"/>
            <w:r>
              <w:rPr>
                <w:rFonts w:ascii="Tahoma" w:hAnsi="Tahoma" w:cs="Tahoma"/>
                <w:color w:val="365F91"/>
              </w:rPr>
              <w:t>built</w:t>
            </w:r>
            <w:proofErr w:type="spellEnd"/>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0D601E">
            <w:pPr>
              <w:jc w:val="center"/>
              <w:rPr>
                <w:rFonts w:ascii="Tahoma" w:hAnsi="Tahoma" w:cs="Tahoma"/>
                <w:color w:val="004990"/>
                <w:sz w:val="18"/>
                <w:szCs w:val="18"/>
                <w:lang w:eastAsia="es-BO"/>
              </w:rPr>
            </w:pPr>
          </w:p>
        </w:tc>
      </w:tr>
    </w:tbl>
    <w:p w:rsidR="00BB4CFC" w:rsidRDefault="00BB4CFC" w:rsidP="00BB4CFC">
      <w:pPr>
        <w:rPr>
          <w:lang w:val="es-BO" w:eastAsia="en-US"/>
        </w:rPr>
      </w:pPr>
    </w:p>
    <w:p w:rsidR="009F3D7B" w:rsidRDefault="009F3D7B" w:rsidP="00BB4CFC">
      <w:pPr>
        <w:rPr>
          <w:lang w:val="es-BO" w:eastAsia="en-US"/>
        </w:rPr>
      </w:pPr>
    </w:p>
    <w:p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SERVICIOS COMPLEMENTARIOS</w:t>
      </w:r>
    </w:p>
    <w:p w:rsidR="00B13FAE" w:rsidRDefault="00B13FAE" w:rsidP="00BB4CFC">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13FAE" w:rsidRPr="004B6285" w:rsidTr="00A06212">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A06212">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4B5067">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rsidTr="004B5067">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0"/>
                <w:numId w:val="2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F224ED" w:rsidRDefault="00B13FAE" w:rsidP="00A06212">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224ED" w:rsidRDefault="004B5067" w:rsidP="00A06212">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2C7038" w:rsidRDefault="004B5067" w:rsidP="00A06212">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B13FAE"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0"/>
                <w:numId w:val="2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6419BA" w:rsidRDefault="00B13FAE" w:rsidP="00A06212">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está obligado a cumplir estrictamente todas las leyes, normas y disposiciones legales vigentes en Bolivia sobre:</w:t>
            </w:r>
          </w:p>
          <w:p w:rsidR="004B5067" w:rsidRPr="006419BA" w:rsidRDefault="004B5067" w:rsidP="005378BA">
            <w:pPr>
              <w:pStyle w:val="Prrafodelista"/>
              <w:numPr>
                <w:ilvl w:val="0"/>
                <w:numId w:val="15"/>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Higiene</w:t>
            </w:r>
          </w:p>
          <w:p w:rsidR="004B5067" w:rsidRPr="006419BA" w:rsidRDefault="004B5067" w:rsidP="005378BA">
            <w:pPr>
              <w:pStyle w:val="Prrafodelista"/>
              <w:numPr>
                <w:ilvl w:val="0"/>
                <w:numId w:val="15"/>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rsidR="004B5067" w:rsidRDefault="004B5067" w:rsidP="005378BA">
            <w:pPr>
              <w:pStyle w:val="Prrafodelista"/>
              <w:numPr>
                <w:ilvl w:val="0"/>
                <w:numId w:val="15"/>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rsidR="004B5067" w:rsidRPr="006419BA" w:rsidRDefault="004B5067" w:rsidP="005378BA">
            <w:pPr>
              <w:pStyle w:val="Prrafodelista"/>
              <w:numPr>
                <w:ilvl w:val="0"/>
                <w:numId w:val="15"/>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rsidR="004B5067" w:rsidRPr="006419BA" w:rsidRDefault="004B5067" w:rsidP="005378BA">
            <w:pPr>
              <w:pStyle w:val="Prrafodelista"/>
              <w:numPr>
                <w:ilvl w:val="0"/>
                <w:numId w:val="15"/>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rsidR="004B5067" w:rsidRPr="006419BA" w:rsidRDefault="004B5067" w:rsidP="005378BA">
            <w:pPr>
              <w:pStyle w:val="Prrafodelista"/>
              <w:numPr>
                <w:ilvl w:val="0"/>
                <w:numId w:val="15"/>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Asuntos ecológicos.</w:t>
            </w:r>
          </w:p>
          <w:p w:rsidR="004B5067" w:rsidRPr="006419BA" w:rsidRDefault="004B5067" w:rsidP="005378BA">
            <w:pPr>
              <w:pStyle w:val="Prrafodelista"/>
              <w:numPr>
                <w:ilvl w:val="0"/>
                <w:numId w:val="15"/>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24729" w:rsidRDefault="004B5067" w:rsidP="00A06212">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7718C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4B5067" w:rsidRPr="006419BA" w:rsidRDefault="004B5067" w:rsidP="00A06212">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4B5067" w:rsidRPr="00D05CC0" w:rsidRDefault="004B5067"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r w:rsidR="00DF4DA9">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DF4DA9">
            <w:pPr>
              <w:ind w:left="214"/>
              <w:jc w:val="both"/>
              <w:rPr>
                <w:rFonts w:ascii="Tahoma" w:hAnsi="Tahoma" w:cs="Tahoma"/>
                <w:color w:val="1F497D"/>
                <w:lang w:val="es-BO"/>
              </w:rPr>
            </w:pPr>
            <w:r w:rsidRPr="006419BA">
              <w:rPr>
                <w:rFonts w:ascii="Tahoma" w:hAnsi="Tahoma" w:cs="Tahoma"/>
                <w:color w:val="1F497D"/>
                <w:lang w:val="es-BO"/>
              </w:rPr>
              <w:t xml:space="preserve">El oferente </w:t>
            </w:r>
            <w:r w:rsidR="00DF4DA9">
              <w:rPr>
                <w:rFonts w:ascii="Tahoma" w:hAnsi="Tahoma" w:cs="Tahoma"/>
                <w:color w:val="1F497D"/>
                <w:lang w:val="es-BO"/>
              </w:rPr>
              <w:t xml:space="preserve">debe incluir en su propuesta la cantidad de equipos disponibles para cada ciudad, lo cual </w:t>
            </w:r>
            <w:proofErr w:type="spellStart"/>
            <w:r w:rsidR="00DF4DA9">
              <w:rPr>
                <w:rFonts w:ascii="Tahoma" w:hAnsi="Tahoma" w:cs="Tahoma"/>
                <w:color w:val="1F497D"/>
                <w:lang w:val="es-BO"/>
              </w:rPr>
              <w:t>debera</w:t>
            </w:r>
            <w:proofErr w:type="spellEnd"/>
            <w:r w:rsidR="00DF4DA9">
              <w:rPr>
                <w:rFonts w:ascii="Tahoma" w:hAnsi="Tahoma" w:cs="Tahoma"/>
                <w:color w:val="1F497D"/>
                <w:lang w:val="es-BO"/>
              </w:rPr>
              <w:t xml:space="preserve"> ser suficiente para ejecutar los trabajos en el tiempo de </w:t>
            </w:r>
            <w:proofErr w:type="spellStart"/>
            <w:r w:rsidR="00DF4DA9">
              <w:rPr>
                <w:rFonts w:ascii="Tahoma" w:hAnsi="Tahoma" w:cs="Tahoma"/>
                <w:color w:val="1F497D"/>
                <w:lang w:val="es-BO"/>
              </w:rPr>
              <w:t>provision</w:t>
            </w:r>
            <w:proofErr w:type="spellEnd"/>
            <w:r w:rsidR="00DF4DA9">
              <w:rPr>
                <w:rFonts w:ascii="Tahoma" w:hAnsi="Tahoma" w:cs="Tahoma"/>
                <w:color w:val="1F497D"/>
                <w:lang w:val="es-BO"/>
              </w:rPr>
              <w:t xml:space="preserve"> de servicios especificado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r w:rsidR="004B5067" w:rsidRPr="009C2DE5" w:rsidTr="00A06212">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4B6285" w:rsidRDefault="004B5067" w:rsidP="005378BA">
            <w:pPr>
              <w:pStyle w:val="Prrafodelista"/>
              <w:numPr>
                <w:ilvl w:val="1"/>
                <w:numId w:val="2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419BA" w:rsidRDefault="004B5067" w:rsidP="00A06212">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A06212">
            <w:pPr>
              <w:jc w:val="center"/>
              <w:rPr>
                <w:rFonts w:ascii="Tahoma" w:hAnsi="Tahoma" w:cs="Tahoma"/>
                <w:color w:val="004990"/>
                <w:sz w:val="18"/>
                <w:szCs w:val="18"/>
                <w:lang w:eastAsia="es-BO"/>
              </w:rPr>
            </w:pPr>
          </w:p>
        </w:tc>
      </w:tr>
    </w:tbl>
    <w:p w:rsidR="00B13FAE" w:rsidRDefault="00B13FAE" w:rsidP="00BB4CFC">
      <w:pPr>
        <w:rPr>
          <w:lang w:val="es-BO" w:eastAsia="en-US"/>
        </w:rPr>
      </w:pPr>
    </w:p>
    <w:p w:rsidR="00B13FAE" w:rsidRPr="009C2DE5" w:rsidRDefault="00B13FAE" w:rsidP="00B13FAE">
      <w:pPr>
        <w:pStyle w:val="TITULOS"/>
        <w:numPr>
          <w:ilvl w:val="0"/>
          <w:numId w:val="6"/>
        </w:numPr>
        <w:spacing w:after="0"/>
        <w:ind w:left="426" w:hanging="426"/>
        <w:rPr>
          <w:rFonts w:ascii="Tahoma" w:hAnsi="Tahoma" w:cs="Tahoma"/>
          <w:i/>
          <w:color w:val="004990"/>
          <w:sz w:val="22"/>
          <w:szCs w:val="22"/>
        </w:rPr>
      </w:pPr>
      <w:r>
        <w:rPr>
          <w:rFonts w:ascii="Tahoma" w:hAnsi="Tahoma" w:cs="Tahoma"/>
          <w:color w:val="004990"/>
          <w:sz w:val="22"/>
          <w:szCs w:val="22"/>
        </w:rPr>
        <w:t>DOCUMENTACIÓN</w:t>
      </w:r>
    </w:p>
    <w:p w:rsidR="00B13FAE" w:rsidRDefault="00B13FAE" w:rsidP="00B13FAE"/>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1"/>
        <w:gridCol w:w="5484"/>
        <w:gridCol w:w="1134"/>
        <w:gridCol w:w="708"/>
        <w:gridCol w:w="1277"/>
      </w:tblGrid>
      <w:tr w:rsidR="00B13FAE" w:rsidRPr="00363D85" w:rsidTr="00274D1E">
        <w:trPr>
          <w:trHeight w:val="277"/>
          <w:tblHeader/>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363D85" w:rsidTr="00274D1E">
        <w:trPr>
          <w:trHeight w:val="281"/>
          <w:tblHeader/>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363D85" w:rsidTr="004C535E">
        <w:trPr>
          <w:trHeight w:val="347"/>
          <w:tblHeader/>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b/>
                <w:color w:val="FFFFFF"/>
                <w:sz w:val="18"/>
                <w:szCs w:val="18"/>
                <w:lang w:eastAsia="es-BO"/>
              </w:rPr>
            </w:pPr>
            <w:r w:rsidRPr="00FB767A">
              <w:rPr>
                <w:rFonts w:ascii="Tahoma" w:hAnsi="Tahoma" w:cs="Tahoma"/>
                <w:b/>
                <w:color w:val="FFFFFF"/>
                <w:sz w:val="18"/>
                <w:szCs w:val="18"/>
                <w:lang w:eastAsia="es-BO"/>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color w:val="FFFFFF"/>
                <w:sz w:val="18"/>
                <w:szCs w:val="18"/>
                <w:lang w:eastAsia="es-BO"/>
              </w:rPr>
            </w:pPr>
            <w:r w:rsidRPr="004B6285">
              <w:rPr>
                <w:rFonts w:ascii="Tahoma" w:hAnsi="Tahoma" w:cs="Tahoma"/>
                <w:b/>
                <w:color w:val="FFFFFF"/>
                <w:sz w:val="14"/>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MANDATORIO</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FB767A" w:rsidRDefault="00B13FAE" w:rsidP="00A06212">
            <w:pPr>
              <w:jc w:val="center"/>
              <w:rPr>
                <w:rFonts w:ascii="Tahoma" w:hAnsi="Tahoma" w:cs="Tahoma"/>
                <w:b/>
                <w:bCs/>
                <w:color w:val="FFFFFF"/>
                <w:sz w:val="10"/>
                <w:szCs w:val="10"/>
                <w:lang w:val="en-GB" w:eastAsia="es-BO"/>
              </w:rPr>
            </w:pPr>
            <w:proofErr w:type="spellStart"/>
            <w:r w:rsidRPr="00FB767A">
              <w:rPr>
                <w:rFonts w:ascii="Tahoma" w:hAnsi="Tahoma" w:cs="Tahoma"/>
                <w:b/>
                <w:bCs/>
                <w:color w:val="FFFFFF"/>
                <w:sz w:val="10"/>
                <w:szCs w:val="10"/>
                <w:lang w:val="en-GB" w:eastAsia="es-BO"/>
              </w:rPr>
              <w:t>Cumple</w:t>
            </w:r>
            <w:proofErr w:type="spellEnd"/>
            <w:r w:rsidRPr="00FB767A">
              <w:rPr>
                <w:rFonts w:ascii="Tahoma" w:hAnsi="Tahoma" w:cs="Tahoma"/>
                <w:b/>
                <w:bCs/>
                <w:color w:val="FFFFFF"/>
                <w:sz w:val="10"/>
                <w:szCs w:val="10"/>
                <w:lang w:val="en-GB" w:eastAsia="es-BO"/>
              </w:rPr>
              <w:t xml:space="preserve"> / No </w:t>
            </w:r>
            <w:proofErr w:type="spellStart"/>
            <w:r w:rsidRPr="00FB767A">
              <w:rPr>
                <w:rFonts w:ascii="Tahoma" w:hAnsi="Tahoma" w:cs="Tahoma"/>
                <w:b/>
                <w:bCs/>
                <w:color w:val="FFFFFF"/>
                <w:sz w:val="10"/>
                <w:szCs w:val="10"/>
                <w:lang w:val="en-GB" w:eastAsia="es-BO"/>
              </w:rPr>
              <w:t>cumple</w:t>
            </w:r>
            <w:proofErr w:type="spellEnd"/>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FB767A" w:rsidRDefault="00B13FAE" w:rsidP="00A06212">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DOCUMENTO, PÁGINA, REFERENCIA</w:t>
            </w:r>
          </w:p>
        </w:tc>
      </w:tr>
      <w:tr w:rsidR="00B13FAE"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0"/>
                <w:numId w:val="18"/>
              </w:numPr>
              <w:ind w:left="260" w:hanging="260"/>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8B3B68" w:rsidRDefault="00B13FAE" w:rsidP="00A06212">
            <w:pPr>
              <w:jc w:val="both"/>
              <w:rPr>
                <w:rFonts w:ascii="Tahoma" w:hAnsi="Tahoma" w:cs="Tahoma"/>
                <w:b/>
                <w:color w:val="365F91"/>
              </w:rPr>
            </w:pPr>
            <w:r w:rsidRPr="008B3B68">
              <w:rPr>
                <w:rFonts w:ascii="Tahoma" w:hAnsi="Tahoma" w:cs="Tahoma"/>
                <w:b/>
                <w:color w:val="365F91"/>
              </w:rPr>
              <w:t>DOCUMENTACIÓN TÉCNICA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13EA1" w:rsidRDefault="00B13FAE" w:rsidP="00A06212">
            <w:pPr>
              <w:ind w:left="214"/>
              <w:jc w:val="both"/>
              <w:rPr>
                <w:rFonts w:ascii="Tahoma" w:hAnsi="Tahoma" w:cs="Tahoma"/>
                <w:color w:val="365F91"/>
              </w:rPr>
            </w:pPr>
            <w:r w:rsidRPr="00D13EA1">
              <w:rPr>
                <w:rFonts w:ascii="Tahoma" w:hAnsi="Tahoma" w:cs="Tahoma"/>
                <w:color w:val="365F91"/>
              </w:rPr>
              <w:t>El oferente deberá hacer entrega a Entel S.A. la documentación del tendido de fibra óptica una vez concluido todos los trabajos referentes al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13EA1" w:rsidRDefault="00B13FAE" w:rsidP="00A06212">
            <w:pPr>
              <w:ind w:left="214"/>
              <w:jc w:val="both"/>
              <w:rPr>
                <w:rFonts w:ascii="Tahoma" w:hAnsi="Tahoma" w:cs="Tahoma"/>
                <w:color w:val="365F91"/>
              </w:rPr>
            </w:pPr>
            <w:r w:rsidRPr="00D13EA1">
              <w:rPr>
                <w:rFonts w:ascii="Tahoma" w:hAnsi="Tahoma" w:cs="Tahoma"/>
                <w:color w:val="365F91"/>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6F4570" w:rsidRDefault="00B13FAE" w:rsidP="00A06212">
            <w:pPr>
              <w:ind w:left="214"/>
              <w:jc w:val="both"/>
              <w:rPr>
                <w:rFonts w:ascii="Tahoma" w:hAnsi="Tahoma" w:cs="Tahoma"/>
                <w:color w:val="365F91"/>
              </w:rPr>
            </w:pPr>
            <w:r w:rsidRPr="002C7038">
              <w:rPr>
                <w:rFonts w:ascii="Tahoma" w:hAnsi="Tahoma" w:cs="Tahoma"/>
                <w:color w:val="004990"/>
              </w:rPr>
              <w:t>Toda la información deberá ser entregada en 3 ejemplares, impresos originales</w:t>
            </w:r>
            <w:r>
              <w:rPr>
                <w:rFonts w:ascii="Tahoma" w:hAnsi="Tahoma" w:cs="Tahoma"/>
                <w:color w:val="004990"/>
              </w:rPr>
              <w:t xml:space="preserve"> y</w:t>
            </w:r>
            <w:r w:rsidRPr="002C7038">
              <w:rPr>
                <w:rFonts w:ascii="Tahoma" w:hAnsi="Tahoma" w:cs="Tahoma"/>
                <w:color w:val="004990"/>
              </w:rPr>
              <w:t xml:space="preserve"> </w:t>
            </w:r>
            <w:r>
              <w:rPr>
                <w:rFonts w:ascii="Tahoma" w:hAnsi="Tahoma" w:cs="Tahoma"/>
                <w:color w:val="004990"/>
              </w:rPr>
              <w:t xml:space="preserve">3 </w:t>
            </w:r>
            <w:r w:rsidRPr="002C7038">
              <w:rPr>
                <w:rFonts w:ascii="Tahoma" w:hAnsi="Tahoma" w:cs="Tahoma"/>
                <w:color w:val="004990"/>
              </w:rPr>
              <w:t>en formato digital editable</w:t>
            </w:r>
            <w:r>
              <w:rPr>
                <w:rFonts w:ascii="Tahoma" w:hAnsi="Tahoma" w:cs="Tahoma"/>
                <w:color w:val="004990"/>
              </w:rPr>
              <w:t xml:space="preserv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6F4570" w:rsidRDefault="00B13FAE" w:rsidP="00A06212">
            <w:pPr>
              <w:ind w:left="214"/>
              <w:jc w:val="both"/>
              <w:rPr>
                <w:rFonts w:ascii="Tahoma" w:hAnsi="Tahoma" w:cs="Tahoma"/>
                <w:color w:val="365F91"/>
              </w:rPr>
            </w:pPr>
            <w:r w:rsidRPr="006F4570">
              <w:rPr>
                <w:rFonts w:ascii="Tahoma" w:hAnsi="Tahoma" w:cs="Tahoma"/>
                <w:color w:val="365F91"/>
              </w:rPr>
              <w:t>La documentación deberá contener mínimamente:</w:t>
            </w:r>
          </w:p>
          <w:p w:rsidR="00B13FAE" w:rsidRPr="006F4570"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Resumen ejecutivo</w:t>
            </w:r>
          </w:p>
          <w:p w:rsidR="00B13FAE" w:rsidRPr="006F4570"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 xml:space="preserve">Documentos de </w:t>
            </w:r>
            <w:proofErr w:type="spellStart"/>
            <w:r w:rsidRPr="006F4570">
              <w:rPr>
                <w:rFonts w:ascii="Tahoma" w:hAnsi="Tahoma" w:cs="Tahoma"/>
                <w:bCs/>
                <w:color w:val="004990"/>
                <w:sz w:val="16"/>
                <w:szCs w:val="16"/>
                <w:lang w:eastAsia="es-ES"/>
              </w:rPr>
              <w:t>Site</w:t>
            </w:r>
            <w:proofErr w:type="spellEnd"/>
            <w:r w:rsidRPr="006F4570">
              <w:rPr>
                <w:rFonts w:ascii="Tahoma" w:hAnsi="Tahoma" w:cs="Tahoma"/>
                <w:bCs/>
                <w:color w:val="004990"/>
                <w:sz w:val="16"/>
                <w:szCs w:val="16"/>
                <w:lang w:eastAsia="es-ES"/>
              </w:rPr>
              <w:t xml:space="preserve"> </w:t>
            </w:r>
            <w:proofErr w:type="spellStart"/>
            <w:r w:rsidRPr="006F4570">
              <w:rPr>
                <w:rFonts w:ascii="Tahoma" w:hAnsi="Tahoma" w:cs="Tahoma"/>
                <w:bCs/>
                <w:color w:val="004990"/>
                <w:sz w:val="16"/>
                <w:szCs w:val="16"/>
                <w:lang w:eastAsia="es-ES"/>
              </w:rPr>
              <w:t>Survey</w:t>
            </w:r>
            <w:proofErr w:type="spellEnd"/>
          </w:p>
          <w:p w:rsidR="00B13FAE" w:rsidRPr="006F4570"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2D5813">
              <w:rPr>
                <w:rFonts w:ascii="Tahoma" w:hAnsi="Tahoma" w:cs="Tahoma"/>
                <w:bCs/>
                <w:color w:val="004990"/>
                <w:sz w:val="16"/>
                <w:szCs w:val="16"/>
                <w:lang w:eastAsia="es-ES"/>
              </w:rPr>
              <w:t>Documentación del tendido</w:t>
            </w:r>
          </w:p>
          <w:p w:rsidR="00B13FAE" w:rsidRPr="006F4570"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Medidas ópticas</w:t>
            </w:r>
          </w:p>
          <w:p w:rsidR="00B13FAE"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Protocolo de inspección</w:t>
            </w:r>
          </w:p>
          <w:p w:rsidR="004C535E" w:rsidRDefault="004C535E"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Protocolo de pruebas</w:t>
            </w:r>
          </w:p>
          <w:p w:rsidR="00B13FAE" w:rsidRPr="006F4570" w:rsidRDefault="00B13FAE"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2C7038" w:rsidRDefault="00B13FAE" w:rsidP="00A06212">
            <w:pPr>
              <w:ind w:left="214"/>
              <w:jc w:val="both"/>
              <w:rPr>
                <w:rFonts w:ascii="Tahoma" w:hAnsi="Tahoma" w:cs="Tahoma"/>
                <w:color w:val="004990"/>
              </w:rPr>
            </w:pPr>
            <w:r w:rsidRPr="002F0DEA">
              <w:rPr>
                <w:rFonts w:ascii="Tahoma" w:hAnsi="Tahoma" w:cs="Tahoma"/>
                <w:b/>
                <w:color w:val="365F91"/>
              </w:rPr>
              <w:t>RESUMEN EJECUTIVO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2D5813" w:rsidRDefault="00B13FAE" w:rsidP="00A06212">
            <w:pPr>
              <w:ind w:left="214"/>
              <w:jc w:val="both"/>
              <w:rPr>
                <w:rFonts w:ascii="Tahoma" w:hAnsi="Tahoma" w:cs="Tahoma"/>
                <w:color w:val="365F91"/>
              </w:rPr>
            </w:pPr>
            <w:r>
              <w:rPr>
                <w:rFonts w:ascii="Tahoma" w:hAnsi="Tahoma" w:cs="Tahoma"/>
                <w:color w:val="365F91"/>
              </w:rPr>
              <w:t>Contenido mínimo</w:t>
            </w:r>
            <w:r w:rsidRPr="002D5813">
              <w:rPr>
                <w:rFonts w:ascii="Tahoma" w:hAnsi="Tahoma" w:cs="Tahoma"/>
                <w:color w:val="365F91"/>
              </w:rPr>
              <w:t>:</w:t>
            </w:r>
          </w:p>
          <w:p w:rsidR="00B13FAE" w:rsidRPr="002D5813" w:rsidRDefault="00B13FAE" w:rsidP="005378BA">
            <w:pPr>
              <w:pStyle w:val="Prrafodelista"/>
              <w:numPr>
                <w:ilvl w:val="0"/>
                <w:numId w:val="15"/>
              </w:numPr>
              <w:ind w:left="497" w:hanging="284"/>
              <w:jc w:val="both"/>
              <w:rPr>
                <w:rFonts w:ascii="Tahoma" w:hAnsi="Tahoma" w:cs="Tahoma"/>
                <w:color w:val="365F91"/>
                <w:sz w:val="16"/>
              </w:rPr>
            </w:pPr>
            <w:r w:rsidRPr="002D5813">
              <w:rPr>
                <w:rFonts w:ascii="Tahoma" w:hAnsi="Tahoma" w:cs="Tahoma"/>
                <w:color w:val="365F91"/>
                <w:sz w:val="16"/>
              </w:rPr>
              <w:t>La descripción general del tendido de cable de fibra óptica</w:t>
            </w:r>
          </w:p>
          <w:p w:rsidR="00B13FAE" w:rsidRPr="002D5813" w:rsidRDefault="00B13FAE" w:rsidP="005378BA">
            <w:pPr>
              <w:pStyle w:val="Prrafodelista"/>
              <w:numPr>
                <w:ilvl w:val="0"/>
                <w:numId w:val="15"/>
              </w:numPr>
              <w:ind w:left="497" w:hanging="284"/>
              <w:jc w:val="both"/>
              <w:rPr>
                <w:rFonts w:ascii="Tahoma" w:hAnsi="Tahoma" w:cs="Tahoma"/>
                <w:color w:val="365F91"/>
                <w:sz w:val="16"/>
              </w:rPr>
            </w:pPr>
            <w:r w:rsidRPr="002D5813">
              <w:rPr>
                <w:rFonts w:ascii="Tahoma" w:hAnsi="Tahoma" w:cs="Tahoma"/>
                <w:color w:val="365F91"/>
                <w:sz w:val="16"/>
              </w:rPr>
              <w:t>Servicios</w:t>
            </w:r>
          </w:p>
          <w:p w:rsidR="00B13FAE" w:rsidRPr="002D5813" w:rsidRDefault="00B13FAE" w:rsidP="005378BA">
            <w:pPr>
              <w:pStyle w:val="Prrafodelista"/>
              <w:numPr>
                <w:ilvl w:val="0"/>
                <w:numId w:val="15"/>
              </w:numPr>
              <w:ind w:left="497" w:hanging="284"/>
              <w:jc w:val="both"/>
              <w:rPr>
                <w:rFonts w:ascii="Tahoma" w:hAnsi="Tahoma" w:cs="Tahoma"/>
                <w:color w:val="365F91"/>
                <w:sz w:val="16"/>
              </w:rPr>
            </w:pPr>
            <w:r w:rsidRPr="002D5813">
              <w:rPr>
                <w:rFonts w:ascii="Tahoma" w:hAnsi="Tahoma" w:cs="Tahoma"/>
                <w:color w:val="365F91"/>
                <w:sz w:val="16"/>
              </w:rPr>
              <w:t>Materiales empleados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2D5813" w:rsidRDefault="00B13FAE" w:rsidP="00A06212">
            <w:pPr>
              <w:ind w:left="214"/>
              <w:jc w:val="both"/>
              <w:rPr>
                <w:rFonts w:ascii="Tahoma" w:hAnsi="Tahoma" w:cs="Tahoma"/>
                <w:b/>
                <w:color w:val="004990"/>
              </w:rPr>
            </w:pPr>
            <w:r w:rsidRPr="002D5813">
              <w:rPr>
                <w:rFonts w:ascii="Tahoma" w:hAnsi="Tahoma" w:cs="Tahoma"/>
                <w:b/>
                <w:color w:val="004990"/>
              </w:rPr>
              <w:t>DOCUMENTOS DE SITE SURVEY</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2C7038" w:rsidRDefault="0079445D" w:rsidP="0079445D">
            <w:pPr>
              <w:ind w:left="214"/>
              <w:jc w:val="both"/>
              <w:rPr>
                <w:rFonts w:ascii="Tahoma" w:hAnsi="Tahoma" w:cs="Tahoma"/>
                <w:color w:val="004990"/>
              </w:rPr>
            </w:pPr>
            <w:r>
              <w:rPr>
                <w:rFonts w:ascii="Tahoma" w:hAnsi="Tahoma" w:cs="Tahoma"/>
                <w:color w:val="004990"/>
              </w:rPr>
              <w:t xml:space="preserve">La documentación debe contener mínimamente todo lo referente a la documentación resultante de </w:t>
            </w:r>
            <w:proofErr w:type="spellStart"/>
            <w:r>
              <w:rPr>
                <w:rFonts w:ascii="Tahoma" w:hAnsi="Tahoma" w:cs="Tahoma"/>
                <w:color w:val="004990"/>
              </w:rPr>
              <w:t>Site</w:t>
            </w:r>
            <w:proofErr w:type="spellEnd"/>
            <w:r>
              <w:rPr>
                <w:rFonts w:ascii="Tahoma" w:hAnsi="Tahoma" w:cs="Tahoma"/>
                <w:color w:val="004990"/>
              </w:rPr>
              <w:t xml:space="preserve"> </w:t>
            </w:r>
            <w:proofErr w:type="spellStart"/>
            <w:r>
              <w:rPr>
                <w:rFonts w:ascii="Tahoma" w:hAnsi="Tahoma" w:cs="Tahoma"/>
                <w:color w:val="004990"/>
              </w:rPr>
              <w:t>Survey</w:t>
            </w:r>
            <w:proofErr w:type="spellEnd"/>
            <w:r>
              <w:rPr>
                <w:rFonts w:ascii="Tahoma" w:hAnsi="Tahoma" w:cs="Tahoma"/>
                <w:color w:val="004990"/>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2D5813" w:rsidRDefault="00B13FAE" w:rsidP="00A06212">
            <w:pPr>
              <w:ind w:left="214"/>
              <w:jc w:val="both"/>
              <w:rPr>
                <w:rFonts w:ascii="Tahoma" w:hAnsi="Tahoma" w:cs="Tahoma"/>
                <w:b/>
                <w:color w:val="004990"/>
              </w:rPr>
            </w:pPr>
            <w:r w:rsidRPr="002D5813">
              <w:rPr>
                <w:rFonts w:ascii="Tahoma" w:hAnsi="Tahoma" w:cs="Tahoma"/>
                <w:b/>
                <w:color w:val="004990"/>
              </w:rPr>
              <w:t>DOCUMENTACIÓN DEL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Default="00B13FAE" w:rsidP="00A0621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SUBTERRÁNEO</w:t>
            </w:r>
            <w:r>
              <w:rPr>
                <w:rFonts w:ascii="Tahoma" w:hAnsi="Tahoma" w:cs="Tahoma"/>
                <w:color w:val="365F91"/>
                <w:sz w:val="16"/>
                <w:szCs w:val="16"/>
              </w:rPr>
              <w:t>. Deberá contener:</w:t>
            </w:r>
          </w:p>
          <w:p w:rsidR="00B13FAE"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Perfil Longitudinal Topográfico del tendido.</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Numero de cámaras.</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cámara (Paso/Empalme).</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Coordenadas.</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Kilometr</w:t>
            </w:r>
            <w:r>
              <w:rPr>
                <w:rFonts w:ascii="Tahoma" w:hAnsi="Tahoma" w:cs="Tahoma"/>
                <w:bCs/>
                <w:color w:val="004990"/>
                <w:sz w:val="16"/>
                <w:szCs w:val="16"/>
                <w:lang w:eastAsia="es-ES"/>
              </w:rPr>
              <w:t xml:space="preserve">aje de carretera asociado de A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B y de B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A.</w:t>
            </w:r>
          </w:p>
          <w:p w:rsidR="00B13FAE"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Distancia entre cámaras.</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Reserva en cámaras.</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Numeración y ubicación de cajas de empalme.</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B13FAE" w:rsidRPr="00297BE3" w:rsidRDefault="00B13FAE" w:rsidP="005378BA">
            <w:pPr>
              <w:pStyle w:val="Prrafodelista"/>
              <w:numPr>
                <w:ilvl w:val="0"/>
                <w:numId w:val="15"/>
              </w:numPr>
              <w:ind w:left="497" w:hanging="284"/>
              <w:jc w:val="both"/>
              <w:rPr>
                <w:rFonts w:ascii="Tahoma" w:hAnsi="Tahoma" w:cs="Tahoma"/>
                <w:color w:val="365F91"/>
                <w:sz w:val="16"/>
                <w:szCs w:val="16"/>
              </w:rPr>
            </w:pPr>
            <w:r w:rsidRPr="00435823">
              <w:rPr>
                <w:rFonts w:ascii="Tahoma" w:hAnsi="Tahoma" w:cs="Tahoma"/>
                <w:bCs/>
                <w:color w:val="004990"/>
                <w:sz w:val="16"/>
                <w:szCs w:val="16"/>
                <w:lang w:eastAsia="es-ES"/>
              </w:rPr>
              <w:t>Cruces tipo de topo de calles o avenidas.</w:t>
            </w:r>
          </w:p>
          <w:p w:rsidR="00B13FAE" w:rsidRDefault="00B13FAE" w:rsidP="00A06212">
            <w:pPr>
              <w:pStyle w:val="Prrafodelista"/>
              <w:ind w:left="213"/>
              <w:jc w:val="both"/>
              <w:rPr>
                <w:rFonts w:ascii="Tahoma" w:hAnsi="Tahoma" w:cs="Tahoma"/>
                <w:b/>
                <w:color w:val="365F91"/>
                <w:sz w:val="16"/>
                <w:szCs w:val="16"/>
              </w:rPr>
            </w:pPr>
          </w:p>
          <w:p w:rsidR="00B13FAE" w:rsidRDefault="00B13FAE" w:rsidP="00A06212">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w:t>
            </w:r>
            <w:r w:rsidR="004C535E">
              <w:rPr>
                <w:rFonts w:ascii="Tahoma" w:hAnsi="Tahoma" w:cs="Tahoma"/>
                <w:b/>
                <w:color w:val="365F91"/>
                <w:sz w:val="16"/>
                <w:szCs w:val="16"/>
              </w:rPr>
              <w:t>AÉREO</w:t>
            </w:r>
            <w:r>
              <w:rPr>
                <w:rFonts w:ascii="Tahoma" w:hAnsi="Tahoma" w:cs="Tahoma"/>
                <w:color w:val="365F91"/>
                <w:sz w:val="16"/>
                <w:szCs w:val="16"/>
              </w:rPr>
              <w:t>. Deberá contener:</w:t>
            </w:r>
          </w:p>
          <w:p w:rsidR="00B13FAE"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Descripción de la ruta</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B13FAE" w:rsidRPr="0027500D"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 de postes</w:t>
            </w:r>
          </w:p>
          <w:p w:rsidR="00B13FAE" w:rsidRPr="0027500D"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Kilometraje</w:t>
            </w:r>
          </w:p>
          <w:p w:rsidR="00B13FAE" w:rsidRPr="0027500D"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Distancia entre postes</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Reserva en poste</w:t>
            </w:r>
            <w:r w:rsidRPr="00435823">
              <w:rPr>
                <w:rFonts w:ascii="Tahoma" w:hAnsi="Tahoma" w:cs="Tahoma"/>
                <w:bCs/>
                <w:color w:val="004990"/>
                <w:sz w:val="16"/>
                <w:szCs w:val="16"/>
                <w:lang w:eastAsia="es-ES"/>
              </w:rPr>
              <w:t>.</w:t>
            </w:r>
          </w:p>
          <w:p w:rsidR="00B13FAE" w:rsidRPr="00435823"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ferretería instalada en el poste.</w:t>
            </w:r>
          </w:p>
          <w:p w:rsidR="00B13FAE"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B13FAE" w:rsidRPr="00166553" w:rsidRDefault="00B13FAE" w:rsidP="005378BA">
            <w:pPr>
              <w:pStyle w:val="Prrafodelista"/>
              <w:numPr>
                <w:ilvl w:val="0"/>
                <w:numId w:val="15"/>
              </w:numPr>
              <w:ind w:left="497" w:hanging="284"/>
              <w:jc w:val="both"/>
              <w:rPr>
                <w:rFonts w:ascii="Tahoma" w:hAnsi="Tahoma" w:cs="Tahoma"/>
                <w:color w:val="004990"/>
                <w:sz w:val="16"/>
                <w:szCs w:val="16"/>
              </w:rPr>
            </w:pPr>
            <w:r>
              <w:rPr>
                <w:rFonts w:ascii="Tahoma" w:hAnsi="Tahoma" w:cs="Tahoma"/>
                <w:bCs/>
                <w:color w:val="004990"/>
                <w:sz w:val="16"/>
                <w:szCs w:val="16"/>
                <w:lang w:eastAsia="es-ES"/>
              </w:rPr>
              <w:t>Cruce aéreo de calle y avenida</w:t>
            </w:r>
          </w:p>
          <w:p w:rsidR="00B13FAE" w:rsidRDefault="00B13FAE" w:rsidP="00A06212">
            <w:pPr>
              <w:pStyle w:val="Prrafodelista"/>
              <w:ind w:left="213"/>
              <w:jc w:val="both"/>
              <w:rPr>
                <w:rFonts w:ascii="Tahoma" w:hAnsi="Tahoma" w:cs="Tahoma"/>
                <w:color w:val="004990"/>
                <w:sz w:val="16"/>
                <w:szCs w:val="16"/>
              </w:rPr>
            </w:pPr>
            <w:r>
              <w:rPr>
                <w:rFonts w:ascii="Tahoma" w:hAnsi="Tahoma" w:cs="Tahoma"/>
                <w:color w:val="004990"/>
                <w:sz w:val="16"/>
                <w:szCs w:val="16"/>
              </w:rPr>
              <w:t>INFORMACIÓN TÉCNICA PARA INSTALACIÓN DE ELEMENTOS PASIVOS:</w:t>
            </w:r>
          </w:p>
          <w:p w:rsidR="0079445D" w:rsidRDefault="0079445D"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 xml:space="preserve">Diseño final en formato </w:t>
            </w:r>
            <w:proofErr w:type="spellStart"/>
            <w:r>
              <w:rPr>
                <w:rFonts w:ascii="Tahoma" w:hAnsi="Tahoma" w:cs="Tahoma"/>
                <w:bCs/>
                <w:color w:val="004990"/>
                <w:sz w:val="16"/>
                <w:szCs w:val="16"/>
                <w:lang w:eastAsia="es-ES"/>
              </w:rPr>
              <w:t>autocad</w:t>
            </w:r>
            <w:proofErr w:type="spellEnd"/>
            <w:r>
              <w:rPr>
                <w:rFonts w:ascii="Tahoma" w:hAnsi="Tahoma" w:cs="Tahoma"/>
                <w:bCs/>
                <w:color w:val="004990"/>
                <w:sz w:val="16"/>
                <w:szCs w:val="16"/>
                <w:lang w:eastAsia="es-ES"/>
              </w:rPr>
              <w:t xml:space="preserve"> y </w:t>
            </w:r>
            <w:proofErr w:type="spellStart"/>
            <w:r>
              <w:rPr>
                <w:rFonts w:ascii="Tahoma" w:hAnsi="Tahoma" w:cs="Tahoma"/>
                <w:bCs/>
                <w:color w:val="004990"/>
                <w:sz w:val="16"/>
                <w:szCs w:val="16"/>
                <w:lang w:eastAsia="es-ES"/>
              </w:rPr>
              <w:t>kmz</w:t>
            </w:r>
            <w:proofErr w:type="spellEnd"/>
            <w:r>
              <w:rPr>
                <w:rFonts w:ascii="Tahoma" w:hAnsi="Tahoma" w:cs="Tahoma"/>
                <w:bCs/>
                <w:color w:val="004990"/>
                <w:sz w:val="16"/>
                <w:szCs w:val="16"/>
                <w:lang w:eastAsia="es-ES"/>
              </w:rPr>
              <w:t>.</w:t>
            </w:r>
          </w:p>
          <w:p w:rsidR="0079445D" w:rsidRDefault="0079445D"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 xml:space="preserve">Los atributos de los elementos en </w:t>
            </w:r>
            <w:proofErr w:type="spellStart"/>
            <w:r>
              <w:rPr>
                <w:rFonts w:ascii="Tahoma" w:hAnsi="Tahoma" w:cs="Tahoma"/>
                <w:bCs/>
                <w:color w:val="004990"/>
                <w:sz w:val="16"/>
                <w:szCs w:val="16"/>
                <w:lang w:eastAsia="es-ES"/>
              </w:rPr>
              <w:t>autocad</w:t>
            </w:r>
            <w:proofErr w:type="spellEnd"/>
            <w:r>
              <w:rPr>
                <w:rFonts w:ascii="Tahoma" w:hAnsi="Tahoma" w:cs="Tahoma"/>
                <w:bCs/>
                <w:color w:val="004990"/>
                <w:sz w:val="16"/>
                <w:szCs w:val="16"/>
                <w:lang w:eastAsia="es-ES"/>
              </w:rPr>
              <w:t xml:space="preserve"> serán entregados por Entel S.A:</w:t>
            </w:r>
          </w:p>
          <w:p w:rsidR="00B13FAE" w:rsidRDefault="00B13FAE" w:rsidP="005378BA">
            <w:pPr>
              <w:pStyle w:val="Prrafodelista"/>
              <w:numPr>
                <w:ilvl w:val="0"/>
                <w:numId w:val="15"/>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Descripción de la instalación de cada elemento pasivo.</w:t>
            </w:r>
          </w:p>
          <w:p w:rsidR="00B13FAE" w:rsidRDefault="00B13FAE" w:rsidP="005378BA">
            <w:pPr>
              <w:pStyle w:val="Prrafodelista"/>
              <w:numPr>
                <w:ilvl w:val="0"/>
                <w:numId w:val="15"/>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w:t>
            </w:r>
            <w:r>
              <w:rPr>
                <w:rFonts w:ascii="Tahoma" w:hAnsi="Tahoma" w:cs="Tahoma"/>
                <w:bCs/>
                <w:color w:val="004990"/>
                <w:sz w:val="16"/>
                <w:szCs w:val="16"/>
                <w:lang w:eastAsia="es-ES"/>
              </w:rPr>
              <w:t xml:space="preserve"> de elementos pasivos.</w:t>
            </w:r>
          </w:p>
          <w:p w:rsidR="00B13FAE" w:rsidRPr="00166553" w:rsidRDefault="00B13FAE" w:rsidP="005378BA">
            <w:pPr>
              <w:pStyle w:val="Prrafodelista"/>
              <w:numPr>
                <w:ilvl w:val="0"/>
                <w:numId w:val="15"/>
              </w:numPr>
              <w:ind w:left="497" w:hanging="284"/>
              <w:jc w:val="both"/>
              <w:rPr>
                <w:rFonts w:ascii="Tahoma" w:hAnsi="Tahoma" w:cs="Tahoma"/>
                <w:color w:val="004990"/>
                <w:sz w:val="16"/>
                <w:szCs w:val="16"/>
              </w:rPr>
            </w:pPr>
            <w:r>
              <w:rPr>
                <w:rFonts w:ascii="Tahoma" w:hAnsi="Tahoma" w:cs="Tahoma"/>
                <w:bCs/>
                <w:color w:val="004990"/>
                <w:sz w:val="16"/>
                <w:szCs w:val="16"/>
                <w:lang w:eastAsia="es-ES"/>
              </w:rPr>
              <w:t>Distancia entre elementos pasivos</w:t>
            </w:r>
          </w:p>
          <w:p w:rsidR="00B13FAE" w:rsidRPr="00166553" w:rsidRDefault="00B13FAE" w:rsidP="005378BA">
            <w:pPr>
              <w:pStyle w:val="Prrafodelista"/>
              <w:numPr>
                <w:ilvl w:val="0"/>
                <w:numId w:val="15"/>
              </w:numPr>
              <w:ind w:left="497" w:hanging="284"/>
              <w:jc w:val="both"/>
              <w:rPr>
                <w:rFonts w:ascii="Tahoma" w:hAnsi="Tahoma" w:cs="Tahoma"/>
                <w:color w:val="004990"/>
                <w:sz w:val="16"/>
                <w:szCs w:val="16"/>
              </w:rPr>
            </w:pPr>
            <w:r>
              <w:rPr>
                <w:rFonts w:ascii="Tahoma" w:hAnsi="Tahoma" w:cs="Tahoma"/>
                <w:color w:val="004990"/>
                <w:sz w:val="16"/>
                <w:szCs w:val="16"/>
              </w:rPr>
              <w:t>Detalle de hilos fusionados y disponibles por cada elemento pasivo.</w:t>
            </w:r>
          </w:p>
          <w:p w:rsidR="00B13FAE" w:rsidRDefault="00B13FAE" w:rsidP="005378BA">
            <w:pPr>
              <w:pStyle w:val="Prrafodelista"/>
              <w:numPr>
                <w:ilvl w:val="0"/>
                <w:numId w:val="15"/>
              </w:numPr>
              <w:ind w:left="497" w:hanging="284"/>
              <w:jc w:val="both"/>
              <w:rPr>
                <w:rFonts w:ascii="Tahoma" w:hAnsi="Tahoma" w:cs="Tahoma"/>
                <w:color w:val="004990"/>
                <w:sz w:val="16"/>
                <w:szCs w:val="16"/>
              </w:rPr>
            </w:pPr>
            <w:r>
              <w:rPr>
                <w:rFonts w:ascii="Tahoma" w:hAnsi="Tahoma" w:cs="Tahoma"/>
                <w:color w:val="004990"/>
                <w:sz w:val="16"/>
                <w:szCs w:val="16"/>
              </w:rPr>
              <w:t>Detalle de empalmes de terminación y/o línea</w:t>
            </w:r>
            <w:r w:rsidR="0079445D">
              <w:rPr>
                <w:rFonts w:ascii="Tahoma" w:hAnsi="Tahoma" w:cs="Tahoma"/>
                <w:color w:val="004990"/>
                <w:sz w:val="16"/>
                <w:szCs w:val="16"/>
              </w:rPr>
              <w:t xml:space="preserve"> (Esquemático de fusiones).</w:t>
            </w:r>
          </w:p>
          <w:p w:rsidR="0079445D" w:rsidRPr="0079445D" w:rsidRDefault="0079445D" w:rsidP="005378BA">
            <w:pPr>
              <w:pStyle w:val="Prrafodelista"/>
              <w:numPr>
                <w:ilvl w:val="0"/>
                <w:numId w:val="15"/>
              </w:numPr>
              <w:ind w:left="497" w:hanging="284"/>
              <w:jc w:val="both"/>
              <w:rPr>
                <w:rFonts w:ascii="Tahoma" w:hAnsi="Tahoma" w:cs="Tahoma"/>
                <w:color w:val="004990"/>
                <w:sz w:val="16"/>
                <w:szCs w:val="16"/>
              </w:rPr>
            </w:pPr>
            <w:r>
              <w:rPr>
                <w:rFonts w:ascii="Tahoma" w:hAnsi="Tahoma" w:cs="Tahoma"/>
                <w:color w:val="004990"/>
                <w:sz w:val="16"/>
                <w:szCs w:val="16"/>
              </w:rPr>
              <w:t>Esquema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4C535E">
            <w:pPr>
              <w:ind w:left="214"/>
              <w:jc w:val="both"/>
              <w:rPr>
                <w:rFonts w:ascii="Tahoma" w:hAnsi="Tahoma" w:cs="Tahoma"/>
                <w:color w:val="365F91"/>
              </w:rPr>
            </w:pPr>
            <w:r>
              <w:rPr>
                <w:rFonts w:ascii="Tahoma" w:hAnsi="Tahoma" w:cs="Tahoma"/>
                <w:color w:val="365F91"/>
              </w:rPr>
              <w:t>Los planos AS-BUILT deben contener toda la información técnica para tendido AÉREO Y/O SUBTERRÁNEO.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E807FA" w:rsidRDefault="00537751" w:rsidP="00A06212">
            <w:pPr>
              <w:ind w:left="214"/>
              <w:jc w:val="both"/>
              <w:rPr>
                <w:rFonts w:ascii="Tahoma" w:hAnsi="Tahoma" w:cs="Tahoma"/>
                <w:b/>
                <w:color w:val="004990"/>
              </w:rPr>
            </w:pPr>
            <w:r w:rsidRPr="00E807FA">
              <w:rPr>
                <w:rFonts w:ascii="Tahoma" w:hAnsi="Tahoma" w:cs="Tahoma"/>
                <w:b/>
                <w:color w:val="004990"/>
              </w:rPr>
              <w:t>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2C7038" w:rsidRDefault="00537751" w:rsidP="00A06212">
            <w:pPr>
              <w:ind w:left="214"/>
              <w:jc w:val="both"/>
              <w:rPr>
                <w:rFonts w:ascii="Tahoma" w:hAnsi="Tahoma" w:cs="Tahoma"/>
                <w:color w:val="004990"/>
              </w:rPr>
            </w:pPr>
            <w:r>
              <w:rPr>
                <w:rFonts w:ascii="Tahoma" w:hAnsi="Tahoma" w:cs="Tahoma"/>
                <w:color w:val="004990"/>
              </w:rPr>
              <w:t>La documentación deberá reflejar los resultados de las 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E807FA" w:rsidRDefault="00537751" w:rsidP="00A06212">
            <w:pPr>
              <w:ind w:left="214"/>
              <w:jc w:val="both"/>
              <w:rPr>
                <w:rFonts w:ascii="Tahoma" w:hAnsi="Tahoma" w:cs="Tahoma"/>
                <w:b/>
                <w:color w:val="004990"/>
              </w:rPr>
            </w:pPr>
            <w:r w:rsidRPr="00E807FA">
              <w:rPr>
                <w:rFonts w:ascii="Tahoma" w:hAnsi="Tahoma" w:cs="Tahoma"/>
                <w:b/>
                <w:color w:val="004990"/>
              </w:rPr>
              <w:t>PROTOCOLO DE INSPECCIÓN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2C7038" w:rsidRDefault="00537751" w:rsidP="00A06212">
            <w:pPr>
              <w:ind w:left="214"/>
              <w:jc w:val="both"/>
              <w:rPr>
                <w:rFonts w:ascii="Tahoma" w:hAnsi="Tahoma" w:cs="Tahoma"/>
                <w:color w:val="004990"/>
              </w:rPr>
            </w:pPr>
            <w:r>
              <w:rPr>
                <w:rFonts w:ascii="Tahoma" w:hAnsi="Tahoma" w:cs="Tahoma"/>
                <w:color w:val="004990"/>
              </w:rPr>
              <w:t>Estos documentos deben contemplar los resultados de las inspecciones realizadas en forma conjunta.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6543F5">
            <w:pPr>
              <w:ind w:left="214"/>
              <w:jc w:val="both"/>
              <w:rPr>
                <w:rFonts w:ascii="Tahoma" w:hAnsi="Tahoma" w:cs="Tahoma"/>
                <w:b/>
                <w:color w:val="365F91"/>
              </w:rPr>
            </w:pPr>
            <w:r w:rsidRPr="00B13FAE">
              <w:rPr>
                <w:rFonts w:ascii="Tahoma" w:hAnsi="Tahoma" w:cs="Tahoma"/>
                <w:b/>
                <w:color w:val="365F91"/>
              </w:rPr>
              <w:t>PROTOCOLO DE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B13FAE" w:rsidRDefault="00537751" w:rsidP="006543F5">
            <w:pPr>
              <w:ind w:left="214"/>
              <w:jc w:val="both"/>
              <w:rPr>
                <w:rFonts w:ascii="Tahoma" w:hAnsi="Tahoma" w:cs="Tahoma"/>
                <w:bCs/>
                <w:color w:val="004990"/>
              </w:rPr>
            </w:pPr>
            <w:r w:rsidRPr="00B13FAE">
              <w:rPr>
                <w:rFonts w:ascii="Tahoma" w:hAnsi="Tahoma" w:cs="Tahoma"/>
                <w:bCs/>
                <w:color w:val="004990"/>
              </w:rPr>
              <w:t>El protocolo debe contener:</w:t>
            </w:r>
          </w:p>
          <w:p w:rsidR="00537751" w:rsidRPr="00B13FAE" w:rsidRDefault="00537751" w:rsidP="006543F5">
            <w:pPr>
              <w:numPr>
                <w:ilvl w:val="0"/>
                <w:numId w:val="7"/>
              </w:numPr>
              <w:ind w:left="497" w:hanging="283"/>
              <w:jc w:val="both"/>
              <w:rPr>
                <w:rFonts w:ascii="Tahoma" w:hAnsi="Tahoma" w:cs="Tahoma"/>
                <w:color w:val="004990"/>
              </w:rPr>
            </w:pPr>
            <w:r>
              <w:rPr>
                <w:rFonts w:ascii="Tahoma" w:hAnsi="Tahoma" w:cs="Tahoma"/>
                <w:b/>
                <w:bCs/>
                <w:color w:val="004990"/>
              </w:rPr>
              <w:t>V</w:t>
            </w:r>
            <w:r w:rsidRPr="00B13FAE">
              <w:rPr>
                <w:rFonts w:ascii="Tahoma" w:hAnsi="Tahoma" w:cs="Tahoma"/>
                <w:b/>
                <w:bCs/>
                <w:color w:val="004990"/>
              </w:rPr>
              <w:t>alores de atenuación en empalmes.</w:t>
            </w:r>
            <w:r w:rsidRPr="00B13FAE">
              <w:rPr>
                <w:rFonts w:ascii="Tahoma" w:hAnsi="Tahoma" w:cs="Tahoma"/>
                <w:color w:val="004990"/>
              </w:rPr>
              <w:t xml:space="preserve"> </w:t>
            </w:r>
          </w:p>
          <w:p w:rsidR="00537751" w:rsidRPr="00B13FAE" w:rsidRDefault="00537751" w:rsidP="006543F5">
            <w:pPr>
              <w:ind w:left="497"/>
              <w:jc w:val="both"/>
              <w:rPr>
                <w:rFonts w:ascii="Tahoma" w:hAnsi="Tahoma" w:cs="Tahoma"/>
                <w:color w:val="004990"/>
              </w:rPr>
            </w:pPr>
            <w:r w:rsidRPr="00B13FAE">
              <w:rPr>
                <w:rFonts w:ascii="Tahoma" w:hAnsi="Tahoma" w:cs="Tahoma"/>
                <w:color w:val="004990"/>
              </w:rPr>
              <w:t xml:space="preserve">El Oferente debe garantizar que los valores de pérdida en los empalmes en línea deben ser ≤ 0,1 dB y ≤0,5 dB en ODF'S. Se deberá utilizar una bobina de lanzamiento de la norma G.652.D, las mediciones se realizarán en ambos sentidos (dos tramos) en 1310-1490 </w:t>
            </w:r>
            <w:proofErr w:type="spellStart"/>
            <w:r w:rsidRPr="00B13FAE">
              <w:rPr>
                <w:rFonts w:ascii="Tahoma" w:hAnsi="Tahoma" w:cs="Tahoma"/>
                <w:color w:val="004990"/>
              </w:rPr>
              <w:t>nm</w:t>
            </w:r>
            <w:proofErr w:type="spellEnd"/>
            <w:r w:rsidRPr="00B13FAE">
              <w:rPr>
                <w:rFonts w:ascii="Tahoma" w:hAnsi="Tahoma" w:cs="Tahoma"/>
                <w:color w:val="004990"/>
              </w:rPr>
              <w:t>.</w:t>
            </w:r>
          </w:p>
          <w:p w:rsidR="00537751" w:rsidRPr="00B13FAE" w:rsidRDefault="00537751" w:rsidP="006543F5">
            <w:pPr>
              <w:numPr>
                <w:ilvl w:val="0"/>
                <w:numId w:val="7"/>
              </w:numPr>
              <w:ind w:left="497" w:hanging="283"/>
              <w:jc w:val="both"/>
              <w:rPr>
                <w:rFonts w:ascii="Tahoma" w:hAnsi="Tahoma" w:cs="Tahoma"/>
                <w:color w:val="004990"/>
              </w:rPr>
            </w:pPr>
            <w:r w:rsidRPr="00B13FAE">
              <w:rPr>
                <w:rFonts w:ascii="Tahoma" w:hAnsi="Tahoma" w:cs="Tahoma"/>
                <w:b/>
                <w:bCs/>
                <w:color w:val="004990"/>
              </w:rPr>
              <w:t xml:space="preserve">Retro difusión en 1490 </w:t>
            </w:r>
            <w:proofErr w:type="spellStart"/>
            <w:r w:rsidRPr="00B13FAE">
              <w:rPr>
                <w:rFonts w:ascii="Tahoma" w:hAnsi="Tahoma" w:cs="Tahoma"/>
                <w:b/>
                <w:bCs/>
                <w:color w:val="004990"/>
              </w:rPr>
              <w:t>nm</w:t>
            </w:r>
            <w:proofErr w:type="spellEnd"/>
            <w:r w:rsidRPr="00B13FAE">
              <w:rPr>
                <w:rFonts w:ascii="Tahoma" w:hAnsi="Tahoma" w:cs="Tahoma"/>
                <w:b/>
                <w:color w:val="004990"/>
              </w:rPr>
              <w:t xml:space="preserve"> OTDR</w:t>
            </w:r>
          </w:p>
          <w:p w:rsidR="00537751" w:rsidRPr="00B13FAE" w:rsidRDefault="00537751" w:rsidP="006543F5">
            <w:pPr>
              <w:ind w:left="497"/>
              <w:jc w:val="both"/>
              <w:rPr>
                <w:rFonts w:ascii="Tahoma" w:hAnsi="Tahoma" w:cs="Tahoma"/>
                <w:color w:val="004990"/>
              </w:rPr>
            </w:pPr>
            <w:r w:rsidRPr="00B13FAE">
              <w:rPr>
                <w:rFonts w:ascii="Tahoma" w:hAnsi="Tahoma" w:cs="Tahoma"/>
                <w:color w:val="004990"/>
              </w:rPr>
              <w:t>Se deben grabar las curvas y entregar en medio digital (CD), Pen Drive, impreso, incluyendo la instalación del programa de análisis de curva OTDR.</w:t>
            </w:r>
          </w:p>
          <w:p w:rsidR="00537751" w:rsidRPr="00B13FAE" w:rsidRDefault="00537751" w:rsidP="006543F5">
            <w:pPr>
              <w:numPr>
                <w:ilvl w:val="0"/>
                <w:numId w:val="7"/>
              </w:numPr>
              <w:ind w:left="497" w:hanging="283"/>
              <w:jc w:val="both"/>
              <w:rPr>
                <w:rFonts w:ascii="Tahoma" w:hAnsi="Tahoma" w:cs="Tahoma"/>
                <w:color w:val="004990"/>
              </w:rPr>
            </w:pPr>
            <w:r w:rsidRPr="00B13FAE">
              <w:rPr>
                <w:rFonts w:ascii="Tahoma" w:hAnsi="Tahoma" w:cs="Tahoma"/>
                <w:b/>
                <w:bCs/>
                <w:color w:val="004990"/>
              </w:rPr>
              <w:t xml:space="preserve">Atenuación y </w:t>
            </w:r>
            <w:proofErr w:type="spellStart"/>
            <w:r w:rsidRPr="00B13FAE">
              <w:rPr>
                <w:rFonts w:ascii="Tahoma" w:hAnsi="Tahoma" w:cs="Tahoma"/>
                <w:b/>
                <w:bCs/>
                <w:color w:val="004990"/>
              </w:rPr>
              <w:t>Reflectancia</w:t>
            </w:r>
            <w:proofErr w:type="spellEnd"/>
            <w:r w:rsidRPr="00B13FAE">
              <w:rPr>
                <w:rFonts w:ascii="Tahoma" w:hAnsi="Tahoma" w:cs="Tahoma"/>
                <w:b/>
                <w:bCs/>
                <w:color w:val="004990"/>
              </w:rPr>
              <w:t xml:space="preserve"> de los conectores en 1490 </w:t>
            </w:r>
            <w:proofErr w:type="spellStart"/>
            <w:r w:rsidRPr="00B13FAE">
              <w:rPr>
                <w:rFonts w:ascii="Tahoma" w:hAnsi="Tahoma" w:cs="Tahoma"/>
                <w:b/>
                <w:bCs/>
                <w:color w:val="004990"/>
              </w:rPr>
              <w:t>nm</w:t>
            </w:r>
            <w:proofErr w:type="spellEnd"/>
            <w:r w:rsidRPr="00B13FAE">
              <w:rPr>
                <w:rFonts w:ascii="Tahoma" w:hAnsi="Tahoma" w:cs="Tahoma"/>
                <w:color w:val="004990"/>
              </w:rPr>
              <w:t>:</w:t>
            </w:r>
          </w:p>
          <w:p w:rsidR="00537751" w:rsidRPr="00B13FAE" w:rsidRDefault="00537751" w:rsidP="006543F5">
            <w:pPr>
              <w:ind w:left="497"/>
              <w:jc w:val="both"/>
              <w:rPr>
                <w:rFonts w:ascii="Tahoma" w:hAnsi="Tahoma" w:cs="Tahoma"/>
                <w:color w:val="004990"/>
              </w:rPr>
            </w:pPr>
            <w:r w:rsidRPr="00B13FAE">
              <w:rPr>
                <w:rFonts w:ascii="Tahoma" w:hAnsi="Tahoma" w:cs="Tahoma"/>
                <w:color w:val="004990"/>
              </w:rPr>
              <w:t>(OTDR). Se deben grabar las curvas y entregar en medio digital e impreso.</w:t>
            </w:r>
          </w:p>
          <w:p w:rsidR="00537751" w:rsidRPr="00B13FAE" w:rsidRDefault="00537751" w:rsidP="006543F5">
            <w:pPr>
              <w:numPr>
                <w:ilvl w:val="0"/>
                <w:numId w:val="7"/>
              </w:numPr>
              <w:ind w:left="497" w:hanging="283"/>
              <w:jc w:val="both"/>
              <w:rPr>
                <w:rFonts w:ascii="Tahoma" w:hAnsi="Tahoma" w:cs="Tahoma"/>
                <w:color w:val="004990"/>
              </w:rPr>
            </w:pPr>
            <w:r w:rsidRPr="00B13FAE">
              <w:rPr>
                <w:rFonts w:ascii="Tahoma" w:hAnsi="Tahoma" w:cs="Tahoma"/>
                <w:b/>
                <w:bCs/>
                <w:color w:val="004990"/>
              </w:rPr>
              <w:t xml:space="preserve">Atenuación total de la sección en 1310-1490 </w:t>
            </w:r>
            <w:proofErr w:type="spellStart"/>
            <w:r w:rsidRPr="00B13FAE">
              <w:rPr>
                <w:rFonts w:ascii="Tahoma" w:hAnsi="Tahoma" w:cs="Tahoma"/>
                <w:b/>
                <w:bCs/>
                <w:color w:val="004990"/>
              </w:rPr>
              <w:t>nm</w:t>
            </w:r>
            <w:proofErr w:type="spellEnd"/>
            <w:r w:rsidRPr="00B13FAE">
              <w:rPr>
                <w:rFonts w:ascii="Tahoma" w:hAnsi="Tahoma" w:cs="Tahoma"/>
                <w:b/>
                <w:bCs/>
                <w:color w:val="004990"/>
              </w:rPr>
              <w:t>:</w:t>
            </w:r>
            <w:r w:rsidRPr="00B13FAE">
              <w:rPr>
                <w:rFonts w:ascii="Tahoma" w:hAnsi="Tahoma" w:cs="Tahoma"/>
                <w:color w:val="004990"/>
              </w:rPr>
              <w:t xml:space="preserve"> </w:t>
            </w:r>
          </w:p>
          <w:p w:rsidR="00537751" w:rsidRPr="00B13FAE" w:rsidRDefault="00537751" w:rsidP="006543F5">
            <w:pPr>
              <w:ind w:left="497"/>
              <w:jc w:val="both"/>
              <w:rPr>
                <w:rFonts w:ascii="Tahoma" w:hAnsi="Tahoma" w:cs="Tahoma"/>
                <w:color w:val="004990"/>
              </w:rPr>
            </w:pPr>
            <w:r w:rsidRPr="00B13FAE">
              <w:rPr>
                <w:rFonts w:ascii="Tahoma" w:hAnsi="Tahoma" w:cs="Tahoma"/>
                <w:color w:val="004990"/>
              </w:rPr>
              <w:t>Fuente Laser y medidor de potencia:</w:t>
            </w:r>
          </w:p>
          <w:p w:rsidR="00537751" w:rsidRPr="00B13FAE" w:rsidRDefault="00537751" w:rsidP="00783A13">
            <w:pPr>
              <w:numPr>
                <w:ilvl w:val="0"/>
                <w:numId w:val="10"/>
              </w:numPr>
              <w:ind w:left="1064"/>
              <w:jc w:val="both"/>
              <w:rPr>
                <w:rFonts w:ascii="Tahoma" w:hAnsi="Tahoma" w:cs="Tahoma"/>
                <w:color w:val="004990"/>
              </w:rPr>
            </w:pPr>
            <w:r w:rsidRPr="00B13FAE">
              <w:rPr>
                <w:rFonts w:ascii="Tahoma" w:hAnsi="Tahoma" w:cs="Tahoma"/>
                <w:color w:val="004990"/>
              </w:rPr>
              <w:t>Se utilizará el método de medición llamado por inserción.</w:t>
            </w:r>
          </w:p>
          <w:p w:rsidR="00537751" w:rsidRPr="00B13FAE" w:rsidRDefault="00537751" w:rsidP="00783A13">
            <w:pPr>
              <w:numPr>
                <w:ilvl w:val="0"/>
                <w:numId w:val="10"/>
              </w:numPr>
              <w:ind w:left="1064"/>
              <w:jc w:val="both"/>
              <w:rPr>
                <w:rFonts w:ascii="Tahoma" w:hAnsi="Tahoma" w:cs="Tahoma"/>
                <w:color w:val="365F91"/>
              </w:rPr>
            </w:pPr>
            <w:r w:rsidRPr="00B13FAE">
              <w:rPr>
                <w:rFonts w:ascii="Tahoma" w:hAnsi="Tahoma" w:cs="Tahoma"/>
                <w:color w:val="004990"/>
              </w:rPr>
              <w:t>La medición por inserción se debe realizar de forma mono direccional</w:t>
            </w:r>
            <w:r w:rsidRPr="00B13FAE">
              <w:rPr>
                <w:rFonts w:ascii="Tahoma" w:hAnsi="Tahoma" w:cs="Tahoma"/>
                <w:color w:val="365F91"/>
              </w:rPr>
              <w:t>.</w:t>
            </w:r>
          </w:p>
          <w:p w:rsidR="00537751" w:rsidRPr="00B13FAE" w:rsidRDefault="00537751" w:rsidP="00783A13">
            <w:pPr>
              <w:numPr>
                <w:ilvl w:val="0"/>
                <w:numId w:val="10"/>
              </w:numPr>
              <w:ind w:left="1064"/>
              <w:jc w:val="both"/>
              <w:rPr>
                <w:rFonts w:ascii="Tahoma" w:hAnsi="Tahoma" w:cs="Tahoma"/>
                <w:color w:val="365F91"/>
              </w:rPr>
            </w:pPr>
            <w:r w:rsidRPr="00B13FAE">
              <w:rPr>
                <w:rFonts w:ascii="Tahoma" w:hAnsi="Tahoma" w:cs="Tahoma"/>
                <w:color w:val="004990"/>
              </w:rPr>
              <w:t>Las mediciones debe realizarse en cada hilo del cable de fibra óptica.</w:t>
            </w:r>
          </w:p>
          <w:p w:rsidR="00537751" w:rsidRPr="00B13FAE" w:rsidRDefault="00537751" w:rsidP="006543F5">
            <w:pPr>
              <w:numPr>
                <w:ilvl w:val="0"/>
                <w:numId w:val="7"/>
              </w:numPr>
              <w:ind w:left="497" w:hanging="283"/>
              <w:jc w:val="both"/>
              <w:rPr>
                <w:rFonts w:ascii="Tahoma" w:hAnsi="Tahoma" w:cs="Tahoma"/>
                <w:b/>
                <w:bCs/>
                <w:color w:val="004990"/>
              </w:rPr>
            </w:pPr>
            <w:r w:rsidRPr="00B13FAE">
              <w:rPr>
                <w:rFonts w:ascii="Tahoma" w:hAnsi="Tahoma" w:cs="Tahoma"/>
                <w:b/>
                <w:bCs/>
                <w:color w:val="004990"/>
              </w:rPr>
              <w:t>Esquemáticos:</w:t>
            </w:r>
          </w:p>
          <w:p w:rsidR="00537751" w:rsidRPr="00B13FAE" w:rsidRDefault="00537751" w:rsidP="006543F5">
            <w:pPr>
              <w:ind w:left="497"/>
              <w:jc w:val="both"/>
              <w:rPr>
                <w:rFonts w:ascii="Tahoma" w:hAnsi="Tahoma" w:cs="Tahoma"/>
                <w:color w:val="004990"/>
              </w:rPr>
            </w:pPr>
            <w:r w:rsidRPr="00B13FAE">
              <w:rPr>
                <w:rFonts w:ascii="Tahoma" w:hAnsi="Tahoma" w:cs="Tahoma"/>
                <w:color w:val="004990"/>
              </w:rPr>
              <w:t>Esquemáticos de longitudes ópticas.</w:t>
            </w:r>
          </w:p>
          <w:p w:rsidR="00537751" w:rsidRPr="00B13FAE" w:rsidRDefault="00537751" w:rsidP="006543F5">
            <w:pPr>
              <w:ind w:left="497"/>
              <w:jc w:val="both"/>
              <w:rPr>
                <w:rFonts w:ascii="Tahoma" w:hAnsi="Tahoma" w:cs="Tahoma"/>
                <w:color w:val="004990"/>
              </w:rPr>
            </w:pPr>
            <w:r w:rsidRPr="00B13FAE">
              <w:rPr>
                <w:rFonts w:ascii="Tahoma" w:hAnsi="Tahoma" w:cs="Tahoma"/>
                <w:color w:val="004990"/>
              </w:rPr>
              <w:t>Esquemáticos de longitudes de tendido.</w:t>
            </w:r>
          </w:p>
          <w:p w:rsidR="00537751" w:rsidRPr="00B13FAE" w:rsidRDefault="00537751" w:rsidP="006543F5">
            <w:pPr>
              <w:ind w:left="497"/>
              <w:jc w:val="both"/>
              <w:rPr>
                <w:rFonts w:ascii="Tahoma" w:hAnsi="Tahoma" w:cs="Tahoma"/>
                <w:color w:val="004990"/>
              </w:rPr>
            </w:pPr>
            <w:r w:rsidRPr="00B13FAE">
              <w:rPr>
                <w:rFonts w:ascii="Tahoma" w:hAnsi="Tahoma" w:cs="Tahoma"/>
                <w:color w:val="004990"/>
              </w:rPr>
              <w:t>Esquemáticos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4C535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1"/>
                <w:numId w:val="18"/>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B3B68" w:rsidRDefault="00537751" w:rsidP="00A06212">
            <w:pPr>
              <w:jc w:val="both"/>
              <w:rPr>
                <w:rFonts w:ascii="Tahoma" w:hAnsi="Tahoma" w:cs="Tahoma"/>
                <w:b/>
                <w:color w:val="365F91"/>
              </w:rPr>
            </w:pPr>
            <w:r w:rsidRPr="008B3B68">
              <w:rPr>
                <w:rFonts w:ascii="Tahoma" w:hAnsi="Tahoma" w:cs="Tahoma"/>
                <w:b/>
                <w:color w:val="365F91"/>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37751" w:rsidP="00A06212">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B3B68" w:rsidRDefault="00537751" w:rsidP="00A06212">
            <w:pPr>
              <w:ind w:left="214"/>
              <w:jc w:val="both"/>
              <w:rPr>
                <w:rFonts w:ascii="Tahoma" w:hAnsi="Tahoma" w:cs="Tahoma"/>
                <w:color w:val="365F91"/>
              </w:rPr>
            </w:pPr>
            <w:r>
              <w:rPr>
                <w:rFonts w:ascii="Tahoma" w:hAnsi="Tahoma" w:cs="Tahoma"/>
                <w:color w:val="365F91"/>
              </w:rPr>
              <w:t>Las planillas deberán ser entregadas al personal supervisor asignado para su revisión y si corresponde su aprobación.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8B3B68" w:rsidRDefault="00537751" w:rsidP="00A06212">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rsidR="00537751" w:rsidRPr="008B3B68" w:rsidRDefault="00537751" w:rsidP="005378BA">
            <w:pPr>
              <w:pStyle w:val="Prrafodelista"/>
              <w:numPr>
                <w:ilvl w:val="0"/>
                <w:numId w:val="15"/>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rsidR="00537751" w:rsidRPr="008B3B68" w:rsidRDefault="00537751" w:rsidP="005378BA">
            <w:pPr>
              <w:pStyle w:val="Prrafodelista"/>
              <w:numPr>
                <w:ilvl w:val="0"/>
                <w:numId w:val="15"/>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rPr>
              <w:t xml:space="preserve">El tendido </w:t>
            </w:r>
            <w:r>
              <w:rPr>
                <w:rFonts w:ascii="Tahoma" w:hAnsi="Tahoma" w:cs="Tahoma"/>
                <w:color w:val="365F91"/>
                <w:sz w:val="16"/>
                <w:szCs w:val="16"/>
              </w:rPr>
              <w:t xml:space="preserve">de </w:t>
            </w:r>
            <w:r w:rsidRPr="008B3B68">
              <w:rPr>
                <w:rFonts w:ascii="Tahoma" w:hAnsi="Tahoma" w:cs="Tahoma"/>
                <w:color w:val="365F91"/>
                <w:sz w:val="16"/>
                <w:szCs w:val="16"/>
              </w:rPr>
              <w:t>cable de fibra óptica esté totalmente listo para la puesta en servicio y no existan pendientes mayores que impidan su operación</w:t>
            </w:r>
            <w:r>
              <w:rPr>
                <w:rFonts w:ascii="Tahoma" w:hAnsi="Tahoma" w:cs="Tahoma"/>
                <w:color w:val="365F91"/>
                <w:sz w:val="16"/>
                <w:szCs w:val="16"/>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r w:rsidR="00537751" w:rsidRPr="009C2DE5" w:rsidTr="00274D1E">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4B6285" w:rsidRDefault="00537751" w:rsidP="005378BA">
            <w:pPr>
              <w:pStyle w:val="Prrafodelista"/>
              <w:numPr>
                <w:ilvl w:val="2"/>
                <w:numId w:val="18"/>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E04374" w:rsidRDefault="00537751" w:rsidP="00A06212">
            <w:pPr>
              <w:ind w:left="214"/>
              <w:jc w:val="both"/>
              <w:rPr>
                <w:rFonts w:ascii="Tahoma" w:hAnsi="Tahoma" w:cs="Tahoma"/>
                <w:bCs/>
                <w:color w:val="365F91"/>
              </w:rPr>
            </w:pPr>
            <w:r w:rsidRPr="00E04374">
              <w:rPr>
                <w:rFonts w:ascii="Tahoma" w:hAnsi="Tahoma" w:cs="Tahoma"/>
                <w:bCs/>
                <w:color w:val="365F91"/>
              </w:rPr>
              <w:t>Contenido mínimo de la planilla final</w:t>
            </w:r>
          </w:p>
          <w:p w:rsidR="00537751" w:rsidRPr="00E04374" w:rsidRDefault="00537751" w:rsidP="005378BA">
            <w:pPr>
              <w:pStyle w:val="Prrafodelista"/>
              <w:numPr>
                <w:ilvl w:val="0"/>
                <w:numId w:val="15"/>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Nombre del Proyecto</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Tramo/Segmento</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Empresa</w:t>
            </w:r>
          </w:p>
          <w:p w:rsidR="00537751" w:rsidRPr="00E04374" w:rsidRDefault="00537751" w:rsidP="00A06212">
            <w:pPr>
              <w:ind w:left="497"/>
              <w:jc w:val="both"/>
              <w:rPr>
                <w:rFonts w:ascii="Tahoma" w:hAnsi="Tahoma" w:cs="Tahoma"/>
                <w:color w:val="365F91"/>
              </w:rPr>
            </w:pPr>
            <w:r w:rsidRPr="00E04374">
              <w:rPr>
                <w:rFonts w:ascii="Tahoma" w:hAnsi="Tahoma" w:cs="Tahoma"/>
                <w:color w:val="365F91"/>
              </w:rPr>
              <w:t>Fecha</w:t>
            </w:r>
          </w:p>
          <w:p w:rsidR="00537751" w:rsidRPr="00E04374" w:rsidRDefault="00537751" w:rsidP="005378BA">
            <w:pPr>
              <w:pStyle w:val="Prrafodelista"/>
              <w:numPr>
                <w:ilvl w:val="0"/>
                <w:numId w:val="15"/>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rsidR="00537751" w:rsidRPr="00E04374" w:rsidRDefault="00537751" w:rsidP="00A06212">
            <w:pPr>
              <w:ind w:left="497"/>
              <w:jc w:val="both"/>
              <w:rPr>
                <w:rFonts w:ascii="Tahoma" w:hAnsi="Tahoma" w:cs="Tahoma"/>
                <w:color w:val="365F91"/>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Pr="000160FE">
              <w:rPr>
                <w:rFonts w:ascii="Tahoma" w:hAnsi="Tahoma" w:cs="Tahoma"/>
                <w:b/>
                <w:color w:val="365F91"/>
              </w:rPr>
              <w:t>10. FORMULARIO DE COTIZACIÓN.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A06212">
            <w:pPr>
              <w:jc w:val="center"/>
              <w:rPr>
                <w:rFonts w:ascii="Tahoma" w:hAnsi="Tahoma" w:cs="Tahoma"/>
                <w:color w:val="004990"/>
                <w:sz w:val="18"/>
                <w:szCs w:val="18"/>
                <w:lang w:eastAsia="es-BO"/>
              </w:rPr>
            </w:pPr>
          </w:p>
        </w:tc>
      </w:tr>
    </w:tbl>
    <w:p w:rsidR="00B13FAE" w:rsidRDefault="00B13FAE" w:rsidP="00B13FAE">
      <w:pPr>
        <w:rPr>
          <w:color w:val="004990"/>
          <w:lang w:val="es-BO"/>
        </w:rPr>
      </w:pPr>
    </w:p>
    <w:p w:rsidR="00B13FAE" w:rsidRDefault="00B13FAE" w:rsidP="00B13FAE">
      <w:pPr>
        <w:rPr>
          <w:color w:val="004990"/>
          <w:lang w:val="es-BO"/>
        </w:rPr>
      </w:pPr>
    </w:p>
    <w:p w:rsidR="00B13FAE" w:rsidRPr="00B13FAE" w:rsidRDefault="00B13FAE" w:rsidP="00B13FAE">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NORMAS Y ESTÁNDARES</w:t>
      </w:r>
    </w:p>
    <w:p w:rsidR="00B13FAE" w:rsidRDefault="00B13FAE" w:rsidP="00B13FAE">
      <w:pPr>
        <w:rPr>
          <w:color w:val="004990"/>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B13FAE" w:rsidRPr="004B6285" w:rsidTr="00274D1E">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B13FAE" w:rsidRPr="004B6285" w:rsidTr="00274D1E">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9D6D58">
              <w:rPr>
                <w:rFonts w:ascii="Tahoma" w:hAnsi="Tahoma" w:cs="Tahoma"/>
                <w:b/>
                <w:bCs/>
                <w:color w:val="FFFFFF"/>
                <w:sz w:val="14"/>
                <w:szCs w:val="18"/>
                <w:lang w:eastAsia="es-BO"/>
              </w:rPr>
              <w:t>SERVICIOS DE INSTALACIÓN DE RED DE DISTRIBUCIÓN ÓPTICA (ODN)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13FAE" w:rsidRPr="004B6285" w:rsidRDefault="00B13FAE" w:rsidP="00A06212">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B13FAE" w:rsidRPr="0003707F" w:rsidTr="007718C2">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D13EA1" w:rsidRDefault="00B13FAE" w:rsidP="00A06212">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13FAE" w:rsidRPr="0003707F" w:rsidRDefault="00B13FAE" w:rsidP="00A06212">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B13FAE" w:rsidRPr="009C2DE5" w:rsidTr="007718C2">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B13FAE" w:rsidRDefault="00B13FAE" w:rsidP="005378BA">
            <w:pPr>
              <w:pStyle w:val="Prrafodelista"/>
              <w:numPr>
                <w:ilvl w:val="0"/>
                <w:numId w:val="19"/>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13FAE" w:rsidRPr="00747C44" w:rsidRDefault="00B13FAE" w:rsidP="00A06212">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B13FAE" w:rsidRPr="00D05CC0" w:rsidRDefault="00B13FAE" w:rsidP="00A06212">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A6ECD" w:rsidRDefault="00B13FAE" w:rsidP="00A06212">
            <w:pPr>
              <w:autoSpaceDE w:val="0"/>
              <w:autoSpaceDN w:val="0"/>
              <w:adjustRightInd w:val="0"/>
              <w:rPr>
                <w:rFonts w:ascii="Tahoma" w:hAnsi="Tahoma" w:cs="Tahoma"/>
                <w:b/>
                <w:color w:val="365F91"/>
              </w:rPr>
            </w:pPr>
            <w:r w:rsidRPr="005A6ECD">
              <w:rPr>
                <w:rFonts w:ascii="Tahoma" w:hAnsi="Tahoma" w:cs="Tahoma"/>
                <w:b/>
                <w:color w:val="365F91"/>
              </w:rPr>
              <w:t>Normas/Estándares Internacionales para mediciones en redes FTTH</w:t>
            </w:r>
          </w:p>
          <w:p w:rsidR="00B13FAE" w:rsidRPr="005A6ECD" w:rsidRDefault="00B13FAE" w:rsidP="00B13FAE">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rsidR="00B13FAE" w:rsidRPr="000D031A" w:rsidRDefault="00B13FAE" w:rsidP="00A06212">
            <w:pPr>
              <w:ind w:left="214"/>
              <w:jc w:val="both"/>
              <w:rPr>
                <w:rFonts w:ascii="Tahoma" w:hAnsi="Tahoma" w:cs="Tahoma"/>
                <w:color w:val="365F91"/>
              </w:rPr>
            </w:pPr>
            <w:r>
              <w:rPr>
                <w:rFonts w:ascii="Tahoma" w:hAnsi="Tahoma" w:cs="Tahoma"/>
                <w:noProof/>
                <w:color w:val="365F91"/>
                <w:lang w:val="es-BO" w:eastAsia="es-BO"/>
              </w:rPr>
              <w:drawing>
                <wp:inline distT="0" distB="0" distL="0" distR="0" wp14:anchorId="2FE38068" wp14:editId="45C1DBB0">
                  <wp:extent cx="3208646" cy="2040170"/>
                  <wp:effectExtent l="19050" t="19050" r="10804" b="17230"/>
                  <wp:docPr id="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27"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r w:rsidR="00B13FAE" w:rsidRPr="009C2DE5" w:rsidTr="00274D1E">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4B6285" w:rsidRDefault="00B13FAE" w:rsidP="005378BA">
            <w:pPr>
              <w:pStyle w:val="Prrafodelista"/>
              <w:numPr>
                <w:ilvl w:val="1"/>
                <w:numId w:val="21"/>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5F74DD" w:rsidRDefault="00B13FAE" w:rsidP="00A06212">
            <w:pPr>
              <w:ind w:left="214"/>
              <w:jc w:val="both"/>
              <w:rPr>
                <w:rFonts w:ascii="Tahoma" w:hAnsi="Tahoma" w:cs="Tahoma"/>
                <w:color w:val="365F91"/>
                <w:lang w:val="es-BO"/>
              </w:rPr>
            </w:pPr>
            <w:r w:rsidRPr="000D031A">
              <w:rPr>
                <w:rFonts w:ascii="Tahoma" w:hAnsi="Tahoma" w:cs="Tahoma"/>
                <w:color w:val="365F91"/>
              </w:rPr>
              <w:t xml:space="preserve">Se debe reportar los valores obtenidos en formato de formularios de Protocolo de pruebas de Instalación proporcionados por supervisor de  </w:t>
            </w:r>
            <w:proofErr w:type="spellStart"/>
            <w:r w:rsidRPr="000D031A">
              <w:rPr>
                <w:rFonts w:ascii="Tahoma" w:hAnsi="Tahoma" w:cs="Tahoma"/>
                <w:color w:val="365F91"/>
              </w:rPr>
              <w:t>OyM</w:t>
            </w:r>
            <w:proofErr w:type="spellEnd"/>
            <w:r w:rsidRPr="000D031A">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B13FAE"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3FAE" w:rsidRPr="009C2DE5" w:rsidRDefault="00B13FAE" w:rsidP="00A06212">
            <w:pPr>
              <w:jc w:val="center"/>
              <w:rPr>
                <w:rFonts w:ascii="Tahoma" w:hAnsi="Tahoma" w:cs="Tahoma"/>
                <w:color w:val="004990"/>
                <w:sz w:val="18"/>
                <w:szCs w:val="18"/>
                <w:lang w:eastAsia="es-BO"/>
              </w:rPr>
            </w:pPr>
          </w:p>
        </w:tc>
      </w:tr>
    </w:tbl>
    <w:p w:rsidR="00B13FAE" w:rsidRDefault="00B13FAE" w:rsidP="00B13FAE">
      <w:pPr>
        <w:rPr>
          <w:color w:val="004990"/>
          <w:lang w:val="es-BO"/>
        </w:rPr>
      </w:pPr>
    </w:p>
    <w:p w:rsidR="00537751" w:rsidRDefault="00537751" w:rsidP="00B13FAE">
      <w:pPr>
        <w:rPr>
          <w:color w:val="004990"/>
          <w:lang w:val="es-BO"/>
        </w:rPr>
      </w:pPr>
    </w:p>
    <w:p w:rsidR="00CC305C" w:rsidRPr="00F6581E" w:rsidRDefault="00CC305C" w:rsidP="00B13FAE">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EXPERIENCIA DEL PERSONAL </w:t>
      </w:r>
    </w:p>
    <w:p w:rsidR="00CC305C" w:rsidRPr="00FC47D4" w:rsidRDefault="00CC305C" w:rsidP="00CC305C">
      <w:pPr>
        <w:rPr>
          <w:sz w:val="4"/>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3"/>
        <w:gridCol w:w="4820"/>
        <w:gridCol w:w="1121"/>
        <w:gridCol w:w="1010"/>
        <w:gridCol w:w="1029"/>
        <w:gridCol w:w="992"/>
      </w:tblGrid>
      <w:tr w:rsidR="00CC305C" w:rsidRPr="00F224ED" w:rsidTr="00274D1E">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F224ED" w:rsidRDefault="00CC305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CC305C" w:rsidRPr="00F224ED" w:rsidTr="00274D1E">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CC305C" w:rsidRPr="00FC47D4" w:rsidRDefault="00FC47D4" w:rsidP="00FC47D4">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381F37" w:rsidRDefault="00CC305C" w:rsidP="006F2682">
            <w:pPr>
              <w:jc w:val="center"/>
              <w:rPr>
                <w:rFonts w:ascii="Tahoma" w:hAnsi="Tahoma" w:cs="Tahoma"/>
                <w:b/>
                <w:bCs/>
                <w:color w:val="FFFFFF"/>
                <w:sz w:val="12"/>
                <w:szCs w:val="12"/>
                <w:lang w:val="en-GB" w:eastAsia="es-BO"/>
              </w:rPr>
            </w:pPr>
            <w:r w:rsidRPr="00381F37">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CC305C" w:rsidRPr="00F224ED" w:rsidRDefault="00CC305C"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381F37" w:rsidRPr="00F224ED" w:rsidTr="00274D1E">
        <w:trPr>
          <w:trHeight w:val="46"/>
          <w:tblHeader/>
        </w:trPr>
        <w:tc>
          <w:tcPr>
            <w:tcW w:w="7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81F37" w:rsidRPr="00F224ED" w:rsidRDefault="00381F37"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8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81F37" w:rsidRPr="00F224ED" w:rsidRDefault="00381F37" w:rsidP="006F2682">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381F37" w:rsidRPr="00F224ED" w:rsidRDefault="00381F37" w:rsidP="00381F37">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81F37" w:rsidRPr="00F224ED" w:rsidRDefault="00381F37" w:rsidP="006F2682">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81F37" w:rsidRPr="00F224ED" w:rsidRDefault="00381F37" w:rsidP="006F2682">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81F37" w:rsidRPr="00F224ED" w:rsidRDefault="00381F37" w:rsidP="006F2682">
            <w:pPr>
              <w:jc w:val="center"/>
              <w:rPr>
                <w:rFonts w:ascii="Tahoma" w:hAnsi="Tahoma" w:cs="Tahoma"/>
                <w:b/>
                <w:bCs/>
                <w:color w:val="FFFFFF"/>
                <w:sz w:val="10"/>
                <w:szCs w:val="10"/>
                <w:lang w:eastAsia="es-BO"/>
              </w:rPr>
            </w:pPr>
            <w:r w:rsidRPr="00F224ED">
              <w:rPr>
                <w:rFonts w:ascii="Tahoma" w:hAnsi="Tahoma" w:cs="Tahoma"/>
                <w:b/>
                <w:bCs/>
                <w:color w:val="FFFFFF"/>
                <w:sz w:val="10"/>
                <w:szCs w:val="10"/>
                <w:lang w:val="en-GB" w:eastAsia="es-BO"/>
              </w:rPr>
              <w:t>DOCUMENTO, PÁGINA, REFERENCIA</w:t>
            </w:r>
          </w:p>
        </w:tc>
      </w:tr>
      <w:tr w:rsidR="00381F37" w:rsidRPr="00F224ED" w:rsidTr="004B5067">
        <w:trPr>
          <w:trHeight w:val="77"/>
          <w:tblHeader/>
        </w:trPr>
        <w:tc>
          <w:tcPr>
            <w:tcW w:w="703" w:type="dxa"/>
            <w:vMerge/>
            <w:tcBorders>
              <w:top w:val="single" w:sz="4" w:space="0" w:color="FFFFFF"/>
              <w:left w:val="single" w:sz="4" w:space="0" w:color="FFFFFF"/>
              <w:bottom w:val="single" w:sz="4" w:space="0" w:color="FFFFFF"/>
              <w:right w:val="single" w:sz="4" w:space="0" w:color="FFFFFF"/>
            </w:tcBorders>
            <w:vAlign w:val="center"/>
          </w:tcPr>
          <w:p w:rsidR="00381F37" w:rsidRPr="00F224ED" w:rsidRDefault="00381F37" w:rsidP="006F2682">
            <w:pPr>
              <w:jc w:val="center"/>
              <w:rPr>
                <w:rFonts w:ascii="Tahoma" w:hAnsi="Tahoma" w:cs="Tahoma"/>
                <w:b/>
                <w:bCs/>
                <w:color w:val="004990"/>
                <w:sz w:val="18"/>
                <w:szCs w:val="18"/>
                <w:lang w:eastAsia="es-BO"/>
              </w:rPr>
            </w:pPr>
          </w:p>
        </w:tc>
        <w:tc>
          <w:tcPr>
            <w:tcW w:w="482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81F37" w:rsidRPr="00F224ED" w:rsidRDefault="00381F37" w:rsidP="006F2682">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FFFFFF"/>
              <w:right w:val="single" w:sz="4" w:space="0" w:color="FFFFFF"/>
            </w:tcBorders>
            <w:shd w:val="clear" w:color="auto" w:fill="auto"/>
            <w:vAlign w:val="center"/>
          </w:tcPr>
          <w:p w:rsidR="00381F37" w:rsidRPr="00F224ED" w:rsidRDefault="00381F37" w:rsidP="006F2682">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81F37" w:rsidRPr="00F224ED" w:rsidRDefault="00381F37" w:rsidP="006F2682">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81F37" w:rsidRPr="00F224ED" w:rsidRDefault="00381F37" w:rsidP="006F2682">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81F37" w:rsidRPr="00F224ED" w:rsidRDefault="00381F37" w:rsidP="006F2682">
            <w:pPr>
              <w:jc w:val="center"/>
              <w:rPr>
                <w:rFonts w:ascii="Tahoma" w:hAnsi="Tahoma" w:cs="Tahoma"/>
                <w:b/>
                <w:bCs/>
                <w:color w:val="004990"/>
                <w:sz w:val="18"/>
                <w:szCs w:val="18"/>
                <w:lang w:eastAsia="es-BO"/>
              </w:rPr>
            </w:pPr>
          </w:p>
        </w:tc>
      </w:tr>
      <w:tr w:rsidR="004B5067" w:rsidRPr="00F224ED" w:rsidTr="004B5067">
        <w:trPr>
          <w:trHeight w:val="193"/>
        </w:trPr>
        <w:tc>
          <w:tcPr>
            <w:tcW w:w="703" w:type="dxa"/>
            <w:tcBorders>
              <w:top w:val="single" w:sz="4" w:space="0" w:color="FFFFFF"/>
            </w:tcBorders>
            <w:vAlign w:val="center"/>
          </w:tcPr>
          <w:p w:rsidR="004B5067" w:rsidRPr="008A44D1" w:rsidRDefault="004B5067" w:rsidP="00783A13">
            <w:pPr>
              <w:pStyle w:val="Prrafodelista"/>
              <w:numPr>
                <w:ilvl w:val="0"/>
                <w:numId w:val="11"/>
              </w:numPr>
              <w:rPr>
                <w:color w:val="004990"/>
              </w:rPr>
            </w:pPr>
          </w:p>
        </w:tc>
        <w:tc>
          <w:tcPr>
            <w:tcW w:w="4820" w:type="dxa"/>
            <w:tcBorders>
              <w:top w:val="single" w:sz="4" w:space="0" w:color="FFFFFF"/>
              <w:right w:val="nil"/>
            </w:tcBorders>
            <w:shd w:val="clear" w:color="auto" w:fill="auto"/>
            <w:vAlign w:val="center"/>
          </w:tcPr>
          <w:p w:rsidR="004B5067" w:rsidRPr="00AA5749" w:rsidRDefault="004B5067" w:rsidP="006F2682">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rsidR="004B5067" w:rsidRPr="00F224ED" w:rsidRDefault="004B5067" w:rsidP="006F2682">
            <w:pPr>
              <w:rPr>
                <w:rFonts w:ascii="Tahoma" w:hAnsi="Tahoma" w:cs="Tahoma"/>
                <w:color w:val="004990"/>
                <w:sz w:val="18"/>
                <w:szCs w:val="18"/>
                <w:lang w:eastAsia="es-BO"/>
              </w:rPr>
            </w:pPr>
          </w:p>
        </w:tc>
        <w:tc>
          <w:tcPr>
            <w:tcW w:w="1010" w:type="dxa"/>
            <w:tcBorders>
              <w:top w:val="single" w:sz="4" w:space="0" w:color="FFFFFF"/>
              <w:left w:val="nil"/>
              <w:right w:val="nil"/>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FFFFFF"/>
              <w:left w:val="nil"/>
              <w:right w:val="nil"/>
            </w:tcBorders>
            <w:shd w:val="clear" w:color="auto" w:fill="auto"/>
            <w:vAlign w:val="center"/>
          </w:tcPr>
          <w:p w:rsidR="004B5067" w:rsidRPr="00FB7E92" w:rsidRDefault="004B5067" w:rsidP="004B5067">
            <w:pPr>
              <w:rPr>
                <w:rFonts w:ascii="Tahoma" w:hAnsi="Tahoma" w:cs="Tahoma"/>
                <w:b/>
                <w:bCs/>
                <w:color w:val="004990"/>
                <w:sz w:val="18"/>
                <w:szCs w:val="18"/>
                <w:lang w:eastAsia="es-BO"/>
              </w:rPr>
            </w:pPr>
          </w:p>
        </w:tc>
        <w:tc>
          <w:tcPr>
            <w:tcW w:w="992" w:type="dxa"/>
            <w:tcBorders>
              <w:top w:val="single" w:sz="4" w:space="0" w:color="FFFFFF"/>
              <w:left w:val="nil"/>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224ED" w:rsidTr="00274D1E">
        <w:trPr>
          <w:trHeight w:val="193"/>
        </w:trPr>
        <w:tc>
          <w:tcPr>
            <w:tcW w:w="703" w:type="dxa"/>
            <w:tcBorders>
              <w:top w:val="single" w:sz="4" w:space="0" w:color="FFFFFF"/>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FFFFFF"/>
            </w:tcBorders>
            <w:shd w:val="clear" w:color="auto" w:fill="auto"/>
            <w:vAlign w:val="center"/>
          </w:tcPr>
          <w:p w:rsidR="004B5067" w:rsidRPr="00F224ED" w:rsidRDefault="004B5067" w:rsidP="006F2682">
            <w:pPr>
              <w:jc w:val="both"/>
              <w:rPr>
                <w:rFonts w:ascii="Tahoma" w:hAnsi="Tahoma" w:cs="Tahoma"/>
                <w:color w:val="365F91"/>
              </w:rPr>
            </w:pPr>
            <w:r>
              <w:rPr>
                <w:rFonts w:ascii="Tahoma" w:hAnsi="Tahoma" w:cs="Tahoma"/>
                <w:color w:val="365F91"/>
              </w:rPr>
              <w:t>Las empresas oferentes deberán contar con la experiencia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rsidR="004B5067" w:rsidRPr="00F224ED" w:rsidRDefault="00594BE2" w:rsidP="006F2682">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4B5067"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224ED" w:rsidTr="00274D1E">
        <w:trPr>
          <w:trHeight w:val="193"/>
        </w:trPr>
        <w:tc>
          <w:tcPr>
            <w:tcW w:w="703" w:type="dxa"/>
            <w:tcBorders>
              <w:top w:val="single" w:sz="4" w:space="0" w:color="FFFFFF"/>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FFFFFF"/>
            </w:tcBorders>
            <w:shd w:val="clear" w:color="auto" w:fill="auto"/>
            <w:vAlign w:val="center"/>
          </w:tcPr>
          <w:p w:rsidR="004B5067" w:rsidRPr="00B13FAE" w:rsidRDefault="004B5067" w:rsidP="00A06212">
            <w:pPr>
              <w:jc w:val="both"/>
              <w:rPr>
                <w:rFonts w:ascii="Tahoma" w:hAnsi="Tahoma" w:cs="Tahoma"/>
                <w:color w:val="365F91"/>
              </w:rPr>
            </w:pPr>
            <w:r w:rsidRPr="00B13FAE">
              <w:rPr>
                <w:rFonts w:ascii="Tahoma" w:hAnsi="Tahoma" w:cs="Tahoma"/>
                <w:color w:val="365F91"/>
              </w:rPr>
              <w:t>El oferente adjudicado debe contar con personal experimentado en:</w:t>
            </w:r>
          </w:p>
          <w:p w:rsidR="004B5067" w:rsidRPr="00B13FAE" w:rsidRDefault="004B5067" w:rsidP="005378BA">
            <w:pPr>
              <w:pStyle w:val="Prrafodelista"/>
              <w:numPr>
                <w:ilvl w:val="0"/>
                <w:numId w:val="15"/>
              </w:numPr>
              <w:ind w:left="497" w:hanging="284"/>
              <w:jc w:val="both"/>
              <w:rPr>
                <w:rFonts w:ascii="Tahoma" w:hAnsi="Tahoma" w:cs="Tahoma"/>
                <w:color w:val="365F91"/>
                <w:sz w:val="16"/>
                <w:szCs w:val="16"/>
              </w:rPr>
            </w:pPr>
            <w:r w:rsidRPr="00B13FAE">
              <w:rPr>
                <w:rFonts w:ascii="Tahoma" w:hAnsi="Tahoma" w:cs="Tahoma"/>
                <w:color w:val="365F91"/>
                <w:sz w:val="16"/>
                <w:szCs w:val="16"/>
              </w:rPr>
              <w:t>Tendidos de F.O. aérea y/o subterránea.</w:t>
            </w:r>
          </w:p>
          <w:p w:rsidR="004B5067" w:rsidRPr="00B13FAE" w:rsidRDefault="004B5067" w:rsidP="005378BA">
            <w:pPr>
              <w:pStyle w:val="Prrafodelista"/>
              <w:numPr>
                <w:ilvl w:val="0"/>
                <w:numId w:val="15"/>
              </w:numPr>
              <w:ind w:left="497" w:hanging="284"/>
              <w:jc w:val="both"/>
              <w:rPr>
                <w:rFonts w:ascii="Tahoma" w:hAnsi="Tahoma" w:cs="Tahoma"/>
                <w:color w:val="365F91"/>
                <w:sz w:val="16"/>
                <w:szCs w:val="16"/>
              </w:rPr>
            </w:pPr>
            <w:r w:rsidRPr="00B13FAE">
              <w:rPr>
                <w:rFonts w:ascii="Tahoma" w:hAnsi="Tahoma" w:cs="Tahoma"/>
                <w:color w:val="365F91"/>
                <w:sz w:val="16"/>
                <w:szCs w:val="16"/>
              </w:rPr>
              <w:t>Instalación de elementos ópticos pasivos</w:t>
            </w:r>
          </w:p>
          <w:p w:rsidR="004B5067" w:rsidRPr="00B13FAE" w:rsidRDefault="004B5067" w:rsidP="005378BA">
            <w:pPr>
              <w:pStyle w:val="Prrafodelista"/>
              <w:numPr>
                <w:ilvl w:val="0"/>
                <w:numId w:val="15"/>
              </w:numPr>
              <w:ind w:left="497" w:hanging="284"/>
              <w:jc w:val="both"/>
              <w:rPr>
                <w:rFonts w:ascii="Tahoma" w:hAnsi="Tahoma" w:cs="Tahoma"/>
                <w:color w:val="365F91"/>
                <w:sz w:val="16"/>
                <w:szCs w:val="16"/>
              </w:rPr>
            </w:pPr>
            <w:r w:rsidRPr="00B13FAE">
              <w:rPr>
                <w:rFonts w:ascii="Tahoma" w:hAnsi="Tahoma" w:cs="Tahoma"/>
                <w:color w:val="365F91"/>
                <w:sz w:val="16"/>
                <w:szCs w:val="16"/>
              </w:rPr>
              <w:t>Certificación de parámetros de la F.O.</w:t>
            </w:r>
          </w:p>
          <w:p w:rsidR="004B5067" w:rsidRPr="00B13FAE" w:rsidRDefault="004B5067" w:rsidP="005378BA">
            <w:pPr>
              <w:pStyle w:val="Prrafodelista"/>
              <w:numPr>
                <w:ilvl w:val="0"/>
                <w:numId w:val="15"/>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224ED" w:rsidTr="004B5067">
        <w:trPr>
          <w:trHeight w:val="193"/>
        </w:trPr>
        <w:tc>
          <w:tcPr>
            <w:tcW w:w="703" w:type="dxa"/>
            <w:tcBorders>
              <w:top w:val="single" w:sz="4" w:space="0" w:color="FFFFFF"/>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4B5067" w:rsidRPr="007718C2" w:rsidRDefault="004B5067" w:rsidP="007718C2">
            <w:pPr>
              <w:ind w:left="214"/>
              <w:jc w:val="both"/>
              <w:rPr>
                <w:rFonts w:ascii="Tahoma" w:hAnsi="Tahoma" w:cs="Tahoma"/>
                <w:color w:val="004990"/>
              </w:rPr>
            </w:pPr>
            <w:r w:rsidRPr="007718C2">
              <w:rPr>
                <w:rFonts w:ascii="Tahoma" w:hAnsi="Tahoma" w:cs="Tahoma"/>
                <w:color w:val="004990"/>
              </w:rPr>
              <w:t>El oferente debe disponer de un equipo humano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224ED" w:rsidTr="004B5067">
        <w:trPr>
          <w:trHeight w:val="193"/>
        </w:trPr>
        <w:tc>
          <w:tcPr>
            <w:tcW w:w="703" w:type="dxa"/>
            <w:tcBorders>
              <w:top w:val="single" w:sz="4" w:space="0" w:color="FFFFFF"/>
            </w:tcBorders>
            <w:vAlign w:val="center"/>
          </w:tcPr>
          <w:p w:rsidR="004B5067" w:rsidRPr="008A44D1" w:rsidRDefault="004B5067" w:rsidP="00783A13">
            <w:pPr>
              <w:pStyle w:val="Prrafodelista"/>
              <w:numPr>
                <w:ilvl w:val="0"/>
                <w:numId w:val="11"/>
              </w:numPr>
              <w:rPr>
                <w:color w:val="004990"/>
              </w:rPr>
            </w:pPr>
          </w:p>
        </w:tc>
        <w:tc>
          <w:tcPr>
            <w:tcW w:w="4820" w:type="dxa"/>
            <w:tcBorders>
              <w:top w:val="single" w:sz="4" w:space="0" w:color="004990"/>
              <w:right w:val="nil"/>
            </w:tcBorders>
            <w:shd w:val="clear" w:color="auto" w:fill="auto"/>
            <w:vAlign w:val="center"/>
          </w:tcPr>
          <w:p w:rsidR="004B5067" w:rsidRPr="00F224ED" w:rsidRDefault="004B5067" w:rsidP="006F2682">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rsidR="004B5067" w:rsidRPr="00F224ED" w:rsidRDefault="004B5067" w:rsidP="006F2682">
            <w:pPr>
              <w:rPr>
                <w:rFonts w:ascii="Tahoma" w:hAnsi="Tahoma" w:cs="Tahoma"/>
                <w:color w:val="004990"/>
                <w:sz w:val="18"/>
                <w:szCs w:val="18"/>
                <w:lang w:eastAsia="es-BO"/>
              </w:rPr>
            </w:pPr>
          </w:p>
        </w:tc>
        <w:tc>
          <w:tcPr>
            <w:tcW w:w="1010" w:type="dxa"/>
            <w:tcBorders>
              <w:top w:val="single" w:sz="4" w:space="0" w:color="004990"/>
              <w:left w:val="nil"/>
              <w:right w:val="nil"/>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004990"/>
              <w:left w:val="nil"/>
              <w:right w:val="nil"/>
            </w:tcBorders>
            <w:shd w:val="clear" w:color="auto" w:fill="auto"/>
            <w:vAlign w:val="center"/>
          </w:tcPr>
          <w:p w:rsidR="004B5067" w:rsidRPr="00FB7E92" w:rsidRDefault="004B5067" w:rsidP="004B5067">
            <w:pPr>
              <w:rPr>
                <w:rFonts w:ascii="Tahoma" w:hAnsi="Tahoma" w:cs="Tahoma"/>
                <w:b/>
                <w:bCs/>
                <w:color w:val="004990"/>
                <w:sz w:val="18"/>
                <w:szCs w:val="18"/>
                <w:lang w:eastAsia="es-BO"/>
              </w:rPr>
            </w:pPr>
          </w:p>
        </w:tc>
        <w:tc>
          <w:tcPr>
            <w:tcW w:w="992" w:type="dxa"/>
            <w:tcBorders>
              <w:top w:val="single" w:sz="4" w:space="0" w:color="004990"/>
              <w:left w:val="nil"/>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224ED" w:rsidTr="00274D1E">
        <w:trPr>
          <w:trHeight w:val="193"/>
        </w:trPr>
        <w:tc>
          <w:tcPr>
            <w:tcW w:w="703" w:type="dxa"/>
            <w:tcBorders>
              <w:top w:val="single" w:sz="4" w:space="0" w:color="FFFFFF"/>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FFFFFF"/>
            </w:tcBorders>
            <w:shd w:val="clear" w:color="auto" w:fill="auto"/>
            <w:vAlign w:val="center"/>
          </w:tcPr>
          <w:p w:rsidR="004B5067" w:rsidRPr="00B54DDC" w:rsidRDefault="004B5067" w:rsidP="006F2682">
            <w:pPr>
              <w:ind w:left="214"/>
              <w:jc w:val="both"/>
              <w:rPr>
                <w:rFonts w:ascii="Tahoma" w:hAnsi="Tahoma" w:cs="Tahoma"/>
                <w:color w:val="004990"/>
              </w:rPr>
            </w:pPr>
            <w:r w:rsidRPr="00B54DDC">
              <w:rPr>
                <w:rFonts w:ascii="Tahoma" w:hAnsi="Tahoma" w:cs="Tahoma"/>
                <w:color w:val="004990"/>
              </w:rPr>
              <w:t>El oferente debe contar con un supervisor  técnico por cuadrilla calificado y permanente, que brinde Soporte a los elementos pasivos durante la implementación del Proyecto y hasta la finalización del período de garantía, que debe cumplir las siguientes exigencias:</w:t>
            </w:r>
          </w:p>
          <w:p w:rsidR="004B5067" w:rsidRPr="00B54DDC" w:rsidRDefault="004B5067" w:rsidP="005378BA">
            <w:pPr>
              <w:numPr>
                <w:ilvl w:val="0"/>
                <w:numId w:val="23"/>
              </w:numPr>
              <w:ind w:left="639" w:hanging="426"/>
              <w:jc w:val="both"/>
              <w:rPr>
                <w:rFonts w:ascii="Tahoma" w:hAnsi="Tahoma" w:cs="Tahoma"/>
                <w:color w:val="004990"/>
              </w:rPr>
            </w:pPr>
            <w:r w:rsidRPr="00B54DDC">
              <w:rPr>
                <w:rFonts w:ascii="Tahoma" w:hAnsi="Tahoma" w:cs="Tahoma"/>
                <w:color w:val="004990"/>
              </w:rPr>
              <w:t xml:space="preserve">Experiencia y capacidad necesaria para brindar soporte a ENTEL S.A., </w:t>
            </w:r>
            <w:r w:rsidR="00352185" w:rsidRPr="00B54DDC">
              <w:rPr>
                <w:rFonts w:ascii="Tahoma" w:hAnsi="Tahoma" w:cs="Tahoma"/>
                <w:color w:val="004990"/>
              </w:rPr>
              <w:t>y conocimientos de redes de F.O. y/o r</w:t>
            </w:r>
            <w:r w:rsidRPr="00B54DDC">
              <w:rPr>
                <w:rFonts w:ascii="Tahoma" w:hAnsi="Tahoma" w:cs="Tahoma"/>
                <w:color w:val="004990"/>
              </w:rPr>
              <w:t>edes GPON.</w:t>
            </w:r>
          </w:p>
          <w:p w:rsidR="004B5067" w:rsidRPr="00B54DDC" w:rsidRDefault="004B5067" w:rsidP="005378BA">
            <w:pPr>
              <w:numPr>
                <w:ilvl w:val="0"/>
                <w:numId w:val="23"/>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rsidR="004B5067" w:rsidRPr="00B54DDC" w:rsidRDefault="004B5067" w:rsidP="005378BA">
            <w:pPr>
              <w:numPr>
                <w:ilvl w:val="0"/>
                <w:numId w:val="23"/>
              </w:numPr>
              <w:ind w:left="639" w:hanging="425"/>
              <w:jc w:val="both"/>
              <w:rPr>
                <w:rFonts w:ascii="Tahoma" w:hAnsi="Tahoma" w:cs="Tahoma"/>
                <w:color w:val="004990"/>
              </w:rPr>
            </w:pPr>
            <w:r w:rsidRPr="00B54DDC">
              <w:rPr>
                <w:rFonts w:ascii="Tahoma" w:hAnsi="Tahoma" w:cs="Tahoma"/>
                <w:color w:val="004990"/>
              </w:rPr>
              <w:t xml:space="preserve">Conocimiento del tipo de elementos de la Red Pasiva Óptica y documentación técnica. </w:t>
            </w:r>
          </w:p>
          <w:p w:rsidR="004B5067" w:rsidRPr="00B54DDC" w:rsidRDefault="004B5067" w:rsidP="005378BA">
            <w:pPr>
              <w:numPr>
                <w:ilvl w:val="0"/>
                <w:numId w:val="23"/>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tc>
        <w:tc>
          <w:tcPr>
            <w:tcW w:w="1121" w:type="dxa"/>
            <w:tcBorders>
              <w:top w:val="single" w:sz="4" w:space="0" w:color="FFFFFF"/>
            </w:tcBorders>
            <w:shd w:val="clear" w:color="auto" w:fill="auto"/>
            <w:vAlign w:val="center"/>
          </w:tcPr>
          <w:p w:rsidR="004B5067" w:rsidRPr="00F224ED" w:rsidRDefault="00594BE2"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4B5067"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224ED" w:rsidTr="00274D1E">
        <w:trPr>
          <w:trHeight w:val="193"/>
        </w:trPr>
        <w:tc>
          <w:tcPr>
            <w:tcW w:w="703" w:type="dxa"/>
            <w:tcBorders>
              <w:top w:val="single" w:sz="4" w:space="0" w:color="FFFFFF"/>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FFFFFF"/>
            </w:tcBorders>
            <w:shd w:val="clear" w:color="auto" w:fill="auto"/>
            <w:vAlign w:val="center"/>
          </w:tcPr>
          <w:p w:rsidR="004B5067" w:rsidRPr="00B54DDC" w:rsidRDefault="004B5067" w:rsidP="006F2682">
            <w:pPr>
              <w:ind w:left="214"/>
              <w:jc w:val="both"/>
              <w:rPr>
                <w:rFonts w:ascii="Tahoma" w:hAnsi="Tahoma" w:cs="Tahoma"/>
                <w:color w:val="004990"/>
              </w:rPr>
            </w:pPr>
            <w:r w:rsidRPr="00B54DDC">
              <w:rPr>
                <w:rFonts w:ascii="Tahoma" w:hAnsi="Tahoma" w:cs="Tahoma"/>
                <w:color w:val="004990"/>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4B5067" w:rsidRPr="00F224ED" w:rsidRDefault="00594BE2"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4B5067"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224ED" w:rsidTr="00274D1E">
        <w:trPr>
          <w:trHeight w:val="193"/>
        </w:trPr>
        <w:tc>
          <w:tcPr>
            <w:tcW w:w="703" w:type="dxa"/>
            <w:tcBorders>
              <w:top w:val="single" w:sz="4" w:space="0" w:color="FFFFFF"/>
              <w:bottom w:val="single" w:sz="4" w:space="0" w:color="004990"/>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4B5067" w:rsidRPr="00B54DDC" w:rsidRDefault="004B5067" w:rsidP="006F2682">
            <w:pPr>
              <w:ind w:left="214"/>
              <w:jc w:val="both"/>
              <w:rPr>
                <w:rFonts w:ascii="Tahoma" w:hAnsi="Tahoma" w:cs="Tahoma"/>
                <w:color w:val="004990"/>
              </w:rPr>
            </w:pPr>
            <w:r w:rsidRPr="00B54DDC">
              <w:rPr>
                <w:rFonts w:ascii="Tahoma" w:hAnsi="Tahoma" w:cs="Tahoma"/>
                <w:color w:val="004990"/>
              </w:rPr>
              <w:t>Los OFERENTES deberán hacer conocer a ENTEL S.A. el nombre del Supervisor de la Zona debidamente respaldados con certificaciones de estudio especializado y hojas de vida.</w:t>
            </w:r>
          </w:p>
          <w:p w:rsidR="004B5067" w:rsidRPr="00B54DDC" w:rsidRDefault="004B5067" w:rsidP="00FC47D4">
            <w:pPr>
              <w:ind w:left="214"/>
              <w:jc w:val="both"/>
              <w:rPr>
                <w:rFonts w:ascii="Tahoma" w:hAnsi="Tahoma" w:cs="Tahoma"/>
                <w:color w:val="004990"/>
              </w:rPr>
            </w:pPr>
            <w:r w:rsidRPr="00B54DDC">
              <w:rPr>
                <w:rFonts w:ascii="Tahoma" w:hAnsi="Tahoma" w:cs="Tahoma"/>
                <w:color w:val="004990"/>
              </w:rPr>
              <w:t>El Supervisor será responsable de la coordinación, control y seguimiento permanente en obra de todas las actividades que la Empresa OFERENTE, así mismo 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4B5067" w:rsidRPr="00F224ED" w:rsidRDefault="00594BE2"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4B5067"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4B5067" w:rsidRPr="00F224ED" w:rsidRDefault="004B5067" w:rsidP="006F2682">
            <w:pPr>
              <w:jc w:val="center"/>
              <w:rPr>
                <w:rFonts w:ascii="Tahoma" w:hAnsi="Tahoma" w:cs="Tahoma"/>
                <w:b/>
                <w:bCs/>
                <w:color w:val="004990"/>
                <w:sz w:val="18"/>
                <w:szCs w:val="18"/>
                <w:lang w:eastAsia="es-BO"/>
              </w:rPr>
            </w:pPr>
          </w:p>
        </w:tc>
      </w:tr>
      <w:tr w:rsidR="004B5067" w:rsidRPr="00FB7E92" w:rsidTr="004B5067">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B54DDC" w:rsidRDefault="004B5067" w:rsidP="006F2682">
            <w:pPr>
              <w:ind w:left="214"/>
              <w:jc w:val="both"/>
              <w:rPr>
                <w:rFonts w:ascii="Tahoma" w:hAnsi="Tahoma" w:cs="Tahoma"/>
                <w:color w:val="365F91"/>
              </w:rPr>
            </w:pPr>
            <w:r w:rsidRPr="00B54DDC">
              <w:rPr>
                <w:rFonts w:ascii="Tahoma" w:hAnsi="Tahoma" w:cs="Tahoma"/>
                <w:color w:val="365F91"/>
              </w:rPr>
              <w:t>La Experiencia General y Específica de la empresa o asociación accidental,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594BE2" w:rsidP="00381F37">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004B5067" w:rsidRPr="00F224ED">
              <w:rPr>
                <w:rFonts w:ascii="Tahoma" w:hAnsi="Tahoma" w:cs="Tahoma"/>
                <w:color w:val="004990"/>
                <w:sz w:val="18"/>
                <w:szCs w:val="18"/>
              </w:rPr>
              <w:instrText xml:space="preserve"> FORMCHECKBOX </w:instrText>
            </w:r>
            <w:r w:rsidRPr="00F224ED">
              <w:rPr>
                <w:rFonts w:ascii="Tahoma" w:hAnsi="Tahoma" w:cs="Tahoma"/>
                <w:color w:val="004990"/>
                <w:sz w:val="18"/>
                <w:szCs w:val="18"/>
              </w:rPr>
            </w:r>
            <w:r w:rsidRPr="00F224ED">
              <w:rPr>
                <w:rFonts w:ascii="Tahoma" w:hAnsi="Tahoma" w:cs="Tahoma"/>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r>
      <w:tr w:rsidR="004B5067" w:rsidRPr="00FB7E92" w:rsidTr="004B5067">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4B5067" w:rsidRPr="008A44D1" w:rsidRDefault="004B5067" w:rsidP="00783A13">
            <w:pPr>
              <w:pStyle w:val="Prrafodelista"/>
              <w:numPr>
                <w:ilvl w:val="0"/>
                <w:numId w:val="11"/>
              </w:numPr>
              <w:rPr>
                <w:color w:val="004990"/>
              </w:rPr>
            </w:pPr>
          </w:p>
        </w:tc>
        <w:tc>
          <w:tcPr>
            <w:tcW w:w="4820" w:type="dxa"/>
            <w:tcBorders>
              <w:top w:val="single" w:sz="4" w:space="0" w:color="004990"/>
              <w:left w:val="single" w:sz="4" w:space="0" w:color="004990"/>
              <w:bottom w:val="single" w:sz="4" w:space="0" w:color="004990"/>
              <w:right w:val="nil"/>
            </w:tcBorders>
            <w:shd w:val="clear" w:color="auto" w:fill="auto"/>
            <w:vAlign w:val="center"/>
          </w:tcPr>
          <w:p w:rsidR="004B5067" w:rsidRPr="00B54DDC" w:rsidRDefault="004B5067" w:rsidP="00A06212">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4B5067" w:rsidRPr="00F224ED" w:rsidRDefault="004B5067" w:rsidP="00381F37">
            <w:pPr>
              <w:jc w:val="center"/>
              <w:rPr>
                <w:rFonts w:ascii="Tahoma" w:hAnsi="Tahoma" w:cs="Tahoma"/>
                <w:color w:val="004990"/>
                <w:sz w:val="18"/>
                <w:szCs w:val="18"/>
              </w:rPr>
            </w:pPr>
          </w:p>
        </w:tc>
        <w:tc>
          <w:tcPr>
            <w:tcW w:w="1010" w:type="dxa"/>
            <w:tcBorders>
              <w:top w:val="single" w:sz="4" w:space="0" w:color="004990"/>
              <w:left w:val="nil"/>
              <w:bottom w:val="single" w:sz="4" w:space="0" w:color="004990"/>
              <w:right w:val="nil"/>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c>
          <w:tcPr>
            <w:tcW w:w="1029" w:type="dxa"/>
            <w:tcBorders>
              <w:top w:val="single" w:sz="4" w:space="0" w:color="004990"/>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r>
      <w:tr w:rsidR="004B5067" w:rsidRPr="00FB7E92" w:rsidTr="00274D1E">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81657" w:rsidRDefault="004B5067" w:rsidP="000E6A03">
            <w:pPr>
              <w:ind w:left="214"/>
              <w:jc w:val="both"/>
              <w:rPr>
                <w:rFonts w:ascii="Tahoma" w:hAnsi="Tahoma" w:cs="Tahoma"/>
                <w:color w:val="1F497D"/>
                <w:lang w:val="es-BO"/>
              </w:rPr>
            </w:pPr>
            <w:r w:rsidRPr="00B54DDC">
              <w:rPr>
                <w:rFonts w:ascii="Tahoma" w:hAnsi="Tahoma" w:cs="Tahoma"/>
                <w:color w:val="1F497D"/>
                <w:lang w:val="es-BO"/>
              </w:rPr>
              <w:t>El oferente adjudicado debe</w:t>
            </w:r>
            <w:r w:rsidR="00A27E18">
              <w:rPr>
                <w:rFonts w:ascii="Tahoma" w:hAnsi="Tahoma" w:cs="Tahoma"/>
                <w:color w:val="1F497D"/>
                <w:lang w:val="es-BO"/>
              </w:rPr>
              <w:t xml:space="preserve"> dimensionar la cantidad de cuadrillas para cumplir con el tiempo</w:t>
            </w:r>
            <w:r w:rsidR="000E6A03">
              <w:rPr>
                <w:rFonts w:ascii="Tahoma" w:hAnsi="Tahoma" w:cs="Tahoma"/>
                <w:color w:val="1F497D"/>
                <w:lang w:val="es-BO"/>
              </w:rPr>
              <w:t>, como mínimo (4) cuatro cuadrillas, una cuadrilla por cada zona</w:t>
            </w:r>
            <w:r w:rsidR="00C62A42">
              <w:rPr>
                <w:rFonts w:ascii="Tahoma" w:hAnsi="Tahoma" w:cs="Tahoma"/>
                <w:color w:val="1F497D"/>
                <w:lang w:val="es-BO"/>
              </w:rPr>
              <w:t>;</w:t>
            </w:r>
            <w:r w:rsidR="00181657">
              <w:rPr>
                <w:rFonts w:ascii="Tahoma" w:hAnsi="Tahoma" w:cs="Tahoma"/>
                <w:color w:val="1F497D"/>
                <w:lang w:val="es-BO"/>
              </w:rPr>
              <w:t xml:space="preserve"> sin embargo el oferente podrá incrementar la cantidad de cuadrillas para cumplir los plazos establecidos.</w:t>
            </w:r>
          </w:p>
          <w:p w:rsidR="004B5067" w:rsidRPr="00B54DDC" w:rsidRDefault="00181657" w:rsidP="00696ECE">
            <w:pPr>
              <w:ind w:left="214"/>
              <w:jc w:val="both"/>
              <w:rPr>
                <w:rFonts w:ascii="Tahoma" w:hAnsi="Tahoma" w:cs="Tahoma"/>
                <w:color w:val="1F497D"/>
                <w:lang w:val="es-BO"/>
              </w:rPr>
            </w:pPr>
            <w:r>
              <w:rPr>
                <w:rFonts w:ascii="Tahoma" w:hAnsi="Tahoma" w:cs="Tahoma"/>
                <w:color w:val="1F497D"/>
                <w:lang w:val="es-BO"/>
              </w:rPr>
              <w:t xml:space="preserve">El oferente deberá </w:t>
            </w:r>
            <w:r w:rsidR="0079445D">
              <w:rPr>
                <w:rFonts w:ascii="Tahoma" w:hAnsi="Tahoma" w:cs="Tahoma"/>
                <w:color w:val="1F497D"/>
                <w:lang w:val="es-BO"/>
              </w:rPr>
              <w:t xml:space="preserve">presentar en su propuesta el cronograma </w:t>
            </w:r>
            <w:r w:rsidR="00696ECE">
              <w:rPr>
                <w:rFonts w:ascii="Tahoma" w:hAnsi="Tahoma" w:cs="Tahoma"/>
                <w:color w:val="1F497D"/>
                <w:lang w:val="es-BO"/>
              </w:rPr>
              <w:t xml:space="preserve">ajustado a los 70 días. </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r>
      <w:tr w:rsidR="004B5067" w:rsidRPr="00FB7E92" w:rsidTr="00274D1E">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B54DDC" w:rsidRDefault="004B5067" w:rsidP="00A27E18">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sidR="00A27E18">
              <w:rPr>
                <w:rFonts w:ascii="Tahoma" w:hAnsi="Tahoma" w:cs="Tahoma"/>
                <w:color w:val="1F497D"/>
                <w:lang w:val="es-BO"/>
              </w:rPr>
              <w:t>4</w:t>
            </w:r>
            <w:r w:rsidRPr="00B54DDC">
              <w:rPr>
                <w:rFonts w:ascii="Tahoma" w:hAnsi="Tahoma" w:cs="Tahoma"/>
                <w:color w:val="1F497D"/>
                <w:lang w:val="es-BO"/>
              </w:rPr>
              <w:t xml:space="preserve"> integrantes donde al menos un integrante debe </w:t>
            </w:r>
            <w:r w:rsidR="00B54DDC" w:rsidRPr="00B54DDC">
              <w:rPr>
                <w:rFonts w:ascii="Tahoma" w:hAnsi="Tahoma" w:cs="Tahoma"/>
                <w:color w:val="1F497D"/>
                <w:lang w:val="es-BO"/>
              </w:rPr>
              <w:t xml:space="preserve">tener conocimiento de redes </w:t>
            </w:r>
            <w:proofErr w:type="spellStart"/>
            <w:r w:rsidRPr="00B54DDC">
              <w:rPr>
                <w:rFonts w:ascii="Tahoma" w:hAnsi="Tahoma" w:cs="Tahoma"/>
                <w:color w:val="1F497D"/>
                <w:lang w:val="es-BO"/>
              </w:rPr>
              <w:t>FTTx</w:t>
            </w:r>
            <w:proofErr w:type="spellEnd"/>
            <w:r w:rsidRPr="00B54DDC">
              <w:rPr>
                <w:rFonts w:ascii="Tahoma" w:hAnsi="Tahoma" w:cs="Tahoma"/>
                <w:color w:val="1F497D"/>
                <w:lang w:val="es-BO"/>
              </w:rPr>
              <w:t>.</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r>
      <w:tr w:rsidR="004B5067" w:rsidRPr="00FB7E92" w:rsidTr="00274D1E">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4B5067" w:rsidRPr="008A44D1" w:rsidRDefault="004B5067" w:rsidP="00783A13">
            <w:pPr>
              <w:pStyle w:val="Prrafodelista"/>
              <w:numPr>
                <w:ilvl w:val="1"/>
                <w:numId w:val="11"/>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B54DDC" w:rsidRDefault="004B5067" w:rsidP="00A06212">
            <w:pPr>
              <w:ind w:left="214"/>
              <w:jc w:val="both"/>
              <w:rPr>
                <w:rFonts w:ascii="Tahoma" w:hAnsi="Tahoma" w:cs="Tahoma"/>
                <w:color w:val="1F497D"/>
                <w:lang w:val="es-BO"/>
              </w:rPr>
            </w:pPr>
            <w:r w:rsidRPr="00B54DDC">
              <w:rPr>
                <w:rFonts w:ascii="Tahoma" w:hAnsi="Tahoma" w:cs="Tahoma"/>
                <w:color w:val="1F497D"/>
                <w:lang w:val="es-BO"/>
              </w:rPr>
              <w:t>El oferente debe garantizar que la cuadrilla cuente con todos los elementos de trabajo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D05CC0" w:rsidRDefault="00594BE2" w:rsidP="00A06212">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4B5067"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6F2682">
            <w:pPr>
              <w:jc w:val="center"/>
              <w:rPr>
                <w:rFonts w:ascii="Tahoma" w:hAnsi="Tahoma" w:cs="Tahoma"/>
                <w:b/>
                <w:bCs/>
                <w:color w:val="004990"/>
                <w:sz w:val="18"/>
                <w:szCs w:val="18"/>
                <w:lang w:eastAsia="es-BO"/>
              </w:rPr>
            </w:pPr>
          </w:p>
        </w:tc>
      </w:tr>
    </w:tbl>
    <w:p w:rsidR="00CC305C" w:rsidRDefault="00CC305C" w:rsidP="00FE20DD">
      <w:pPr>
        <w:rPr>
          <w:lang w:val="es-MX"/>
        </w:rPr>
      </w:pPr>
    </w:p>
    <w:p w:rsidR="00FC47D4" w:rsidRPr="00F6581E" w:rsidRDefault="00A9401A"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 xml:space="preserve"> </w:t>
      </w:r>
      <w:r w:rsidR="00381F37">
        <w:rPr>
          <w:rFonts w:ascii="Tahoma" w:hAnsi="Tahoma" w:cs="Tahoma"/>
          <w:color w:val="004990"/>
          <w:sz w:val="22"/>
          <w:szCs w:val="22"/>
        </w:rPr>
        <w:t>MATERIAL EXCEDENTE, HERRAMIENTAS Y EQUIPOS</w:t>
      </w:r>
    </w:p>
    <w:p w:rsidR="00FC47D4" w:rsidRDefault="00FC47D4" w:rsidP="00FC47D4">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FC47D4"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FC47D4"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LA EMPRESA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FC47D4"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Cumple</w:t>
            </w:r>
            <w:proofErr w:type="spellEnd"/>
            <w:r w:rsidRPr="00F224ED">
              <w:rPr>
                <w:rFonts w:ascii="Tahoma" w:hAnsi="Tahoma" w:cs="Tahoma"/>
                <w:b/>
                <w:bCs/>
                <w:color w:val="FFFFFF"/>
                <w:sz w:val="12"/>
                <w:szCs w:val="12"/>
                <w:lang w:val="en-GB" w:eastAsia="es-BO"/>
              </w:rPr>
              <w:t xml:space="preserve"> / No </w:t>
            </w:r>
            <w:proofErr w:type="spellStart"/>
            <w:r w:rsidRPr="00F224ED">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FC47D4" w:rsidRPr="00F224ED" w:rsidRDefault="00FC47D4"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783A13">
            <w:pPr>
              <w:pStyle w:val="Prrafodelista"/>
              <w:numPr>
                <w:ilvl w:val="0"/>
                <w:numId w:val="9"/>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4B5067" w:rsidRPr="00F224ED" w:rsidRDefault="004B5067" w:rsidP="006F2682">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rsidR="004B5067" w:rsidRPr="008B732E" w:rsidRDefault="004B5067"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224ED" w:rsidRDefault="004B5067" w:rsidP="006F2682">
            <w:pPr>
              <w:ind w:left="214"/>
              <w:jc w:val="both"/>
              <w:rPr>
                <w:rFonts w:ascii="Tahoma" w:hAnsi="Tahoma" w:cs="Tahoma"/>
                <w:color w:val="1F497D"/>
                <w:lang w:val="es-BO"/>
              </w:rPr>
            </w:pPr>
            <w:r w:rsidRPr="00F224ED">
              <w:rPr>
                <w:rFonts w:ascii="Tahoma" w:hAnsi="Tahoma" w:cs="Tahoma"/>
                <w:color w:val="365F91"/>
              </w:rPr>
              <w:t>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las siguiente información:</w:t>
            </w:r>
          </w:p>
          <w:p w:rsidR="004B5067" w:rsidRPr="00F224ED" w:rsidRDefault="004B5067" w:rsidP="00DF53FB">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Descripción</w:t>
            </w:r>
          </w:p>
          <w:p w:rsidR="004B5067" w:rsidRPr="00F224ED" w:rsidRDefault="004B5067" w:rsidP="00DF53FB">
            <w:pPr>
              <w:numPr>
                <w:ilvl w:val="0"/>
                <w:numId w:val="7"/>
              </w:numPr>
              <w:ind w:left="497" w:hanging="283"/>
              <w:jc w:val="both"/>
              <w:rPr>
                <w:rFonts w:ascii="Tahoma" w:hAnsi="Tahoma" w:cs="Tahoma"/>
                <w:color w:val="1F497D"/>
                <w:lang w:val="es-BO"/>
              </w:rPr>
            </w:pPr>
            <w:r w:rsidRPr="00F224ED">
              <w:rPr>
                <w:rFonts w:ascii="Tahoma" w:hAnsi="Tahoma" w:cs="Tahoma"/>
                <w:color w:val="1F497D"/>
                <w:lang w:val="es-BO"/>
              </w:rPr>
              <w:t>Cantidad</w:t>
            </w:r>
          </w:p>
          <w:p w:rsidR="004B5067" w:rsidRPr="00F224ED" w:rsidRDefault="004B5067" w:rsidP="00DF53FB">
            <w:pPr>
              <w:numPr>
                <w:ilvl w:val="0"/>
                <w:numId w:val="7"/>
              </w:numPr>
              <w:ind w:left="497" w:hanging="283"/>
              <w:jc w:val="both"/>
              <w:rPr>
                <w:rFonts w:ascii="Tahoma" w:hAnsi="Tahoma" w:cs="Tahoma"/>
                <w:color w:val="365F91"/>
              </w:rPr>
            </w:pPr>
            <w:r w:rsidRPr="00F224ED">
              <w:rPr>
                <w:rFonts w:ascii="Tahoma" w:hAnsi="Tahoma" w:cs="Tahoma"/>
                <w:color w:val="1F497D"/>
                <w:lang w:val="es-BO"/>
              </w:rPr>
              <w:t>Unidad</w:t>
            </w:r>
          </w:p>
          <w:p w:rsidR="004B5067" w:rsidRPr="00F224ED" w:rsidRDefault="004B5067" w:rsidP="006F2682">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vAlign w:val="center"/>
          </w:tcPr>
          <w:p w:rsidR="004B5067" w:rsidRPr="008B732E" w:rsidRDefault="00594BE2" w:rsidP="006F268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4B5067"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A9401A"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0"/>
                <w:numId w:val="9"/>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A9401A" w:rsidRPr="00F224ED" w:rsidRDefault="00A9401A" w:rsidP="006F2682">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rsidR="00A9401A" w:rsidRPr="008B732E" w:rsidRDefault="00A9401A"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El OFERENTE debe garantizar mediante nota escrita o certificado de calibración, el buen estado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tcPr>
          <w:p w:rsidR="00A9401A" w:rsidRDefault="00594BE2" w:rsidP="006F2682">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La cantidad así como la especificación de estos equipos y herramientas, se describen y detallan en el Formulario 1.</w:t>
            </w:r>
          </w:p>
        </w:tc>
        <w:tc>
          <w:tcPr>
            <w:tcW w:w="1075" w:type="dxa"/>
            <w:tcBorders>
              <w:top w:val="single" w:sz="4" w:space="0" w:color="004990"/>
              <w:left w:val="single" w:sz="4" w:space="0" w:color="004990"/>
              <w:bottom w:val="single" w:sz="4" w:space="0" w:color="004990"/>
              <w:right w:val="single" w:sz="4" w:space="0" w:color="004990"/>
            </w:tcBorders>
          </w:tcPr>
          <w:p w:rsidR="00A9401A" w:rsidRDefault="00594BE2" w:rsidP="006F2682">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tcPr>
          <w:p w:rsidR="00A9401A" w:rsidRDefault="00594BE2" w:rsidP="006F2682">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r w:rsidR="00A9401A"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6635DE" w:rsidRDefault="00A9401A" w:rsidP="00783A13">
            <w:pPr>
              <w:pStyle w:val="Prrafodelista"/>
              <w:numPr>
                <w:ilvl w:val="1"/>
                <w:numId w:val="9"/>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F224ED" w:rsidRDefault="00A9401A" w:rsidP="006F2682">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tcPr>
          <w:p w:rsidR="00A9401A" w:rsidRDefault="00594BE2" w:rsidP="006F2682">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00A9401A" w:rsidRPr="00C47165">
              <w:rPr>
                <w:rFonts w:ascii="Tahoma" w:hAnsi="Tahoma" w:cs="Tahoma"/>
                <w:color w:val="004990"/>
                <w:sz w:val="18"/>
                <w:szCs w:val="18"/>
              </w:rPr>
              <w:instrText xml:space="preserve"> FORMCHECKBOX </w:instrText>
            </w:r>
            <w:r w:rsidRPr="00C47165">
              <w:rPr>
                <w:rFonts w:ascii="Tahoma" w:hAnsi="Tahoma" w:cs="Tahoma"/>
                <w:color w:val="004990"/>
                <w:sz w:val="18"/>
                <w:szCs w:val="18"/>
              </w:rPr>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9401A" w:rsidRPr="009C2DE5" w:rsidRDefault="00A9401A" w:rsidP="006F2682">
            <w:pPr>
              <w:jc w:val="center"/>
              <w:rPr>
                <w:rFonts w:ascii="Tahoma" w:hAnsi="Tahoma" w:cs="Tahoma"/>
                <w:color w:val="004990"/>
                <w:sz w:val="18"/>
                <w:szCs w:val="18"/>
                <w:lang w:eastAsia="es-BO"/>
              </w:rPr>
            </w:pPr>
          </w:p>
        </w:tc>
      </w:tr>
    </w:tbl>
    <w:p w:rsidR="00FC47D4" w:rsidRDefault="00FC47D4" w:rsidP="00FC47D4">
      <w:pPr>
        <w:pStyle w:val="TITULOS"/>
        <w:tabs>
          <w:tab w:val="left" w:pos="567"/>
        </w:tabs>
        <w:spacing w:after="0"/>
        <w:ind w:left="426" w:firstLine="0"/>
        <w:rPr>
          <w:rFonts w:ascii="Tahoma" w:hAnsi="Tahoma" w:cs="Tahoma"/>
          <w:color w:val="004990"/>
          <w:sz w:val="22"/>
          <w:szCs w:val="22"/>
        </w:rPr>
      </w:pPr>
      <w:r>
        <w:rPr>
          <w:rFonts w:ascii="Tahoma" w:hAnsi="Tahoma" w:cs="Tahoma"/>
          <w:color w:val="004990"/>
          <w:sz w:val="22"/>
          <w:szCs w:val="22"/>
        </w:rPr>
        <w:t xml:space="preserve"> </w:t>
      </w:r>
    </w:p>
    <w:p w:rsidR="00FC47D4" w:rsidRPr="00F6581E" w:rsidRDefault="00FC47D4" w:rsidP="003A2A25">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GARANTÍA</w:t>
      </w:r>
      <w:r w:rsidRPr="00F6581E">
        <w:rPr>
          <w:rFonts w:ascii="Tahoma" w:hAnsi="Tahoma" w:cs="Tahoma"/>
          <w:color w:val="004990"/>
          <w:sz w:val="22"/>
          <w:szCs w:val="22"/>
        </w:rPr>
        <w:t xml:space="preserve"> </w:t>
      </w:r>
    </w:p>
    <w:p w:rsidR="00FC47D4" w:rsidRDefault="00FC47D4" w:rsidP="00FE20DD">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2F3CFC" w:rsidRPr="00F224ED" w:rsidTr="00274D1E">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2F3CFC" w:rsidRPr="00F224ED" w:rsidTr="00274D1E">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F3CFC" w:rsidRPr="00F224ED" w:rsidRDefault="00FC47D4" w:rsidP="006F268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2F3CFC" w:rsidRPr="00F224ED" w:rsidTr="004B5067">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Cumple</w:t>
            </w:r>
            <w:proofErr w:type="spellEnd"/>
            <w:r w:rsidRPr="00F224ED">
              <w:rPr>
                <w:rFonts w:ascii="Tahoma" w:hAnsi="Tahoma" w:cs="Tahoma"/>
                <w:b/>
                <w:bCs/>
                <w:color w:val="FFFFFF"/>
                <w:sz w:val="12"/>
                <w:szCs w:val="12"/>
                <w:lang w:val="en-GB" w:eastAsia="es-BO"/>
              </w:rPr>
              <w:t xml:space="preserve"> / No </w:t>
            </w:r>
            <w:proofErr w:type="spellStart"/>
            <w:r w:rsidRPr="00F224ED">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2F3CFC" w:rsidRPr="00F224ED" w:rsidRDefault="002F3CFC" w:rsidP="006F2682">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4B5067" w:rsidRPr="009C2DE5" w:rsidTr="004B5067">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5378BA">
            <w:pPr>
              <w:pStyle w:val="Prrafodelista"/>
              <w:numPr>
                <w:ilvl w:val="0"/>
                <w:numId w:val="24"/>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4B5067" w:rsidRPr="00AA5749" w:rsidRDefault="004B5067" w:rsidP="006F2682">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rsidR="004B5067" w:rsidRPr="008B732E" w:rsidRDefault="004B5067" w:rsidP="006F2682">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nil"/>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4B5067"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6635DE" w:rsidRDefault="004B5067" w:rsidP="005378BA">
            <w:pPr>
              <w:pStyle w:val="Prrafodelista"/>
              <w:numPr>
                <w:ilvl w:val="1"/>
                <w:numId w:val="24"/>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Default="004B5067" w:rsidP="006F2682">
            <w:pPr>
              <w:ind w:left="227"/>
              <w:jc w:val="both"/>
              <w:rPr>
                <w:rFonts w:ascii="Tahoma" w:hAnsi="Tahoma" w:cs="Tahoma"/>
                <w:color w:val="1F497D"/>
                <w:lang w:val="es-BO"/>
              </w:rPr>
            </w:pPr>
            <w:r w:rsidRPr="00FB7E92">
              <w:rPr>
                <w:rFonts w:ascii="Tahoma" w:hAnsi="Tahoma" w:cs="Tahoma"/>
                <w:color w:val="1F497D"/>
                <w:lang w:val="es-BO"/>
              </w:rPr>
              <w:t xml:space="preserve">El tiempo minino de garantía </w:t>
            </w:r>
            <w:r w:rsidRPr="00C04D69">
              <w:rPr>
                <w:rFonts w:ascii="Tahoma" w:hAnsi="Tahoma" w:cs="Tahoma"/>
                <w:color w:val="1F497D"/>
              </w:rPr>
              <w:t>por buena ejecución de obra y calidad de materiales provistos</w:t>
            </w:r>
            <w:r w:rsidRPr="00FB7E92">
              <w:rPr>
                <w:rFonts w:ascii="Tahoma" w:hAnsi="Tahoma" w:cs="Tahoma"/>
                <w:color w:val="1F497D"/>
                <w:lang w:val="es-BO"/>
              </w:rPr>
              <w:t xml:space="preserve"> debe ser </w:t>
            </w:r>
            <w:r>
              <w:rPr>
                <w:rFonts w:ascii="Tahoma" w:hAnsi="Tahoma" w:cs="Tahoma"/>
                <w:color w:val="1F497D"/>
                <w:lang w:val="es-BO"/>
              </w:rPr>
              <w:t>u</w:t>
            </w:r>
            <w:r w:rsidRPr="00FB7E92">
              <w:rPr>
                <w:rFonts w:ascii="Tahoma" w:hAnsi="Tahoma" w:cs="Tahoma"/>
                <w:color w:val="1F497D"/>
                <w:lang w:val="es-BO"/>
              </w:rPr>
              <w:t>n (1)</w:t>
            </w:r>
            <w:r>
              <w:rPr>
                <w:rFonts w:ascii="Tahoma" w:hAnsi="Tahoma" w:cs="Tahoma"/>
                <w:color w:val="1F497D"/>
                <w:lang w:val="es-BO"/>
              </w:rPr>
              <w:t xml:space="preserve"> año</w:t>
            </w:r>
            <w:r w:rsidRPr="00FB7E92">
              <w:rPr>
                <w:rFonts w:ascii="Tahoma" w:hAnsi="Tahoma" w:cs="Tahoma"/>
                <w:color w:val="1F497D"/>
                <w:lang w:val="es-BO"/>
              </w:rPr>
              <w:t xml:space="preserve"> </w:t>
            </w:r>
            <w:r>
              <w:rPr>
                <w:rFonts w:ascii="Tahoma" w:hAnsi="Tahoma" w:cs="Tahoma"/>
                <w:color w:val="1F497D"/>
                <w:lang w:val="es-BO"/>
              </w:rPr>
              <w:t xml:space="preserve">o mayor </w:t>
            </w:r>
            <w:r w:rsidRPr="00FB7E92">
              <w:rPr>
                <w:rFonts w:ascii="Tahoma" w:hAnsi="Tahoma" w:cs="Tahoma"/>
                <w:color w:val="1F497D"/>
                <w:lang w:val="es-BO"/>
              </w:rPr>
              <w:t>sin costo adicional para ENTEL S.A.</w:t>
            </w:r>
          </w:p>
          <w:p w:rsidR="004B5067" w:rsidRPr="00D00FAC" w:rsidRDefault="004B5067" w:rsidP="006F2682">
            <w:pPr>
              <w:ind w:left="227"/>
              <w:jc w:val="both"/>
              <w:rPr>
                <w:rFonts w:ascii="Tahoma" w:hAnsi="Tahoma" w:cs="Tahoma"/>
                <w:color w:val="1F497D"/>
                <w:highlight w:val="yellow"/>
              </w:rPr>
            </w:pPr>
            <w:r>
              <w:rPr>
                <w:rFonts w:ascii="Tahoma" w:hAnsi="Tahoma" w:cs="Tahoma"/>
                <w:color w:val="1F497D"/>
                <w:lang w:val="es-BO"/>
              </w:rPr>
              <w:t xml:space="preserve">El tiempo correrá a partir </w:t>
            </w:r>
            <w:r w:rsidRPr="007362B6">
              <w:rPr>
                <w:rFonts w:ascii="Tahoma" w:hAnsi="Tahoma" w:cs="Tahoma"/>
                <w:color w:val="1F497D"/>
                <w:lang w:val="es-BO"/>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4B5067" w:rsidRPr="008B732E" w:rsidRDefault="00594BE2" w:rsidP="006F268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4B5067"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B5067" w:rsidRPr="009C2DE5" w:rsidRDefault="004B5067" w:rsidP="006F2682">
            <w:pPr>
              <w:jc w:val="center"/>
              <w:rPr>
                <w:rFonts w:ascii="Tahoma" w:hAnsi="Tahoma" w:cs="Tahoma"/>
                <w:color w:val="004990"/>
                <w:sz w:val="18"/>
                <w:szCs w:val="18"/>
                <w:lang w:eastAsia="es-BO"/>
              </w:rPr>
            </w:pPr>
          </w:p>
        </w:tc>
      </w:tr>
      <w:tr w:rsidR="00537751" w:rsidRPr="009C2DE5" w:rsidTr="00274D1E">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6635DE" w:rsidRDefault="00537751" w:rsidP="005378BA">
            <w:pPr>
              <w:pStyle w:val="Prrafodelista"/>
              <w:numPr>
                <w:ilvl w:val="1"/>
                <w:numId w:val="24"/>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FB7E92" w:rsidRDefault="00537751" w:rsidP="003A2A25">
            <w:pPr>
              <w:ind w:left="227"/>
              <w:jc w:val="both"/>
              <w:rPr>
                <w:rFonts w:ascii="Tahoma" w:hAnsi="Tahoma" w:cs="Tahoma"/>
                <w:color w:val="1F497D"/>
                <w:lang w:val="es-BO"/>
              </w:rPr>
            </w:pPr>
            <w:r>
              <w:rPr>
                <w:rFonts w:ascii="Arial" w:hAnsi="Arial" w:cs="Arial"/>
                <w:color w:val="376091"/>
              </w:rPr>
              <w:t>El proveedor debe garantizar el total de los trabajos ejecutados, así como también los materiales a ser provistos; por lo tanto asume la responsabilidad de desperfectos de los materiales utilizados (mismos que deberán reemplazarse) u obras mal ejecutadas (que deberán ser corregidas inmediatamente)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537751" w:rsidRPr="00D05CC0" w:rsidRDefault="00594BE2" w:rsidP="003D35ED">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00537751"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Default="00537751" w:rsidP="00A06212">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37751" w:rsidRPr="009C2DE5" w:rsidRDefault="00537751" w:rsidP="006F2682">
            <w:pPr>
              <w:jc w:val="center"/>
              <w:rPr>
                <w:rFonts w:ascii="Tahoma" w:hAnsi="Tahoma" w:cs="Tahoma"/>
                <w:color w:val="004990"/>
                <w:sz w:val="18"/>
                <w:szCs w:val="18"/>
                <w:lang w:eastAsia="es-BO"/>
              </w:rPr>
            </w:pPr>
          </w:p>
        </w:tc>
      </w:tr>
    </w:tbl>
    <w:p w:rsidR="002F3CFC" w:rsidRDefault="002F3CFC" w:rsidP="00FE20DD">
      <w:pPr>
        <w:rPr>
          <w:lang w:val="es-MX"/>
        </w:rPr>
      </w:pPr>
    </w:p>
    <w:p w:rsidR="007C0F25" w:rsidRPr="00F6581E" w:rsidRDefault="007C0F25" w:rsidP="003A2A25">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TIEMPO DE </w:t>
      </w:r>
      <w:r w:rsidR="002F3CFC" w:rsidRPr="00F6581E">
        <w:rPr>
          <w:rFonts w:ascii="Tahoma" w:hAnsi="Tahoma" w:cs="Tahoma"/>
          <w:color w:val="004990"/>
          <w:sz w:val="22"/>
          <w:szCs w:val="22"/>
        </w:rPr>
        <w:t>I</w:t>
      </w:r>
      <w:r w:rsidR="002F3CFC">
        <w:rPr>
          <w:rFonts w:ascii="Tahoma" w:hAnsi="Tahoma" w:cs="Tahoma"/>
          <w:color w:val="004990"/>
          <w:sz w:val="22"/>
          <w:szCs w:val="22"/>
        </w:rPr>
        <w:t>MPLEMENTACIÓN</w:t>
      </w:r>
    </w:p>
    <w:p w:rsidR="007C0F25" w:rsidRDefault="007C0F25" w:rsidP="007C0F25">
      <w:pPr>
        <w:rPr>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79"/>
        <w:gridCol w:w="4744"/>
        <w:gridCol w:w="1121"/>
        <w:gridCol w:w="1010"/>
        <w:gridCol w:w="1029"/>
        <w:gridCol w:w="992"/>
      </w:tblGrid>
      <w:tr w:rsidR="007C0F25" w:rsidRPr="002F3CFC" w:rsidTr="00274D1E">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7C0F25" w:rsidRPr="002F3CFC" w:rsidTr="00274D1E">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7C0F25" w:rsidRPr="00537751" w:rsidRDefault="007C0F25"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val="es-BO" w:eastAsia="es-BO"/>
              </w:rPr>
              <w:t>CONDICIONES DE ENTREGA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7C0F25" w:rsidRPr="00537751" w:rsidRDefault="007C0F25" w:rsidP="005466B5">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2F3CFC" w:rsidRPr="002F3CFC" w:rsidTr="003B2BAB">
        <w:trPr>
          <w:trHeight w:val="46"/>
          <w:tblHeader/>
        </w:trPr>
        <w:tc>
          <w:tcPr>
            <w:tcW w:w="77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537751" w:rsidRDefault="002F3CFC" w:rsidP="005466B5">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74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537751" w:rsidRDefault="002F3CFC" w:rsidP="005466B5">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2F3CFC" w:rsidRPr="00537751" w:rsidRDefault="002F3CFC"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537751" w:rsidRDefault="002F3CFC"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537751" w:rsidRDefault="002F3CFC"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2F3CFC" w:rsidRPr="00537751" w:rsidRDefault="002F3CFC" w:rsidP="005466B5">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DOCUMENTO, PÁGINA, REFERENCIA</w:t>
            </w:r>
          </w:p>
        </w:tc>
      </w:tr>
      <w:tr w:rsidR="002F3CFC" w:rsidRPr="00FB7E92" w:rsidTr="004B5067">
        <w:trPr>
          <w:trHeight w:val="77"/>
          <w:tblHeader/>
        </w:trPr>
        <w:tc>
          <w:tcPr>
            <w:tcW w:w="779" w:type="dxa"/>
            <w:vMerge/>
            <w:tcBorders>
              <w:top w:val="single" w:sz="4" w:space="0" w:color="FFFFFF"/>
              <w:left w:val="single" w:sz="4" w:space="0" w:color="FFFFFF"/>
              <w:bottom w:val="single" w:sz="4" w:space="0" w:color="FFFFFF"/>
              <w:right w:val="single" w:sz="4" w:space="0" w:color="FFFFFF"/>
            </w:tcBorders>
            <w:vAlign w:val="center"/>
          </w:tcPr>
          <w:p w:rsidR="002F3CFC" w:rsidRPr="00FB7E92" w:rsidRDefault="002F3CFC" w:rsidP="005466B5">
            <w:pPr>
              <w:jc w:val="center"/>
              <w:rPr>
                <w:rFonts w:ascii="Tahoma" w:hAnsi="Tahoma" w:cs="Tahoma"/>
                <w:b/>
                <w:bCs/>
                <w:color w:val="004990"/>
                <w:sz w:val="18"/>
                <w:szCs w:val="18"/>
                <w:lang w:eastAsia="es-BO"/>
              </w:rPr>
            </w:pPr>
          </w:p>
        </w:tc>
        <w:tc>
          <w:tcPr>
            <w:tcW w:w="4744"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2F3CFC" w:rsidRPr="00FB7E92" w:rsidRDefault="002F3CFC" w:rsidP="005466B5">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004990"/>
              <w:right w:val="single" w:sz="4" w:space="0" w:color="FFFFFF"/>
            </w:tcBorders>
            <w:shd w:val="clear" w:color="auto" w:fill="auto"/>
            <w:vAlign w:val="center"/>
          </w:tcPr>
          <w:p w:rsidR="002F3CFC" w:rsidRPr="002C0020" w:rsidRDefault="002F3CFC" w:rsidP="005466B5">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2C0020" w:rsidRDefault="002F3CFC" w:rsidP="005466B5">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F3CFC" w:rsidRPr="002C0020" w:rsidRDefault="002F3CFC" w:rsidP="005466B5">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2F3CFC" w:rsidRPr="00FB7E92" w:rsidRDefault="002F3CFC" w:rsidP="005466B5">
            <w:pPr>
              <w:jc w:val="center"/>
              <w:rPr>
                <w:rFonts w:ascii="Tahoma" w:hAnsi="Tahoma" w:cs="Tahoma"/>
                <w:b/>
                <w:bCs/>
                <w:color w:val="004990"/>
                <w:sz w:val="18"/>
                <w:szCs w:val="18"/>
                <w:lang w:eastAsia="es-BO"/>
              </w:rPr>
            </w:pPr>
          </w:p>
        </w:tc>
      </w:tr>
      <w:tr w:rsidR="004B5067" w:rsidRPr="00FB7E92" w:rsidTr="004B5067">
        <w:trPr>
          <w:trHeight w:val="193"/>
        </w:trPr>
        <w:tc>
          <w:tcPr>
            <w:tcW w:w="779" w:type="dxa"/>
            <w:vAlign w:val="center"/>
          </w:tcPr>
          <w:p w:rsidR="004B5067" w:rsidRPr="008A44D1" w:rsidRDefault="004B5067" w:rsidP="00DF53FB">
            <w:pPr>
              <w:pStyle w:val="Prrafodelista"/>
              <w:numPr>
                <w:ilvl w:val="0"/>
                <w:numId w:val="8"/>
              </w:numPr>
              <w:rPr>
                <w:color w:val="004990"/>
              </w:rPr>
            </w:pPr>
          </w:p>
        </w:tc>
        <w:tc>
          <w:tcPr>
            <w:tcW w:w="4744" w:type="dxa"/>
            <w:tcBorders>
              <w:bottom w:val="single" w:sz="4" w:space="0" w:color="004990"/>
              <w:right w:val="nil"/>
            </w:tcBorders>
            <w:shd w:val="clear" w:color="auto" w:fill="auto"/>
            <w:vAlign w:val="center"/>
          </w:tcPr>
          <w:p w:rsidR="004B5067" w:rsidRPr="00522BC7" w:rsidRDefault="004B5067" w:rsidP="006F2682">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rsidR="004B5067" w:rsidRPr="00FB7E92" w:rsidRDefault="004B5067" w:rsidP="005466B5">
            <w:pPr>
              <w:jc w:val="center"/>
              <w:rPr>
                <w:rFonts w:ascii="Tahoma" w:hAnsi="Tahoma" w:cs="Tahoma"/>
                <w:color w:val="004990"/>
                <w:sz w:val="18"/>
                <w:szCs w:val="18"/>
                <w:lang w:eastAsia="es-BO"/>
              </w:rPr>
            </w:pPr>
          </w:p>
        </w:tc>
        <w:tc>
          <w:tcPr>
            <w:tcW w:w="1010" w:type="dxa"/>
            <w:tcBorders>
              <w:left w:val="nil"/>
              <w:bottom w:val="single" w:sz="4" w:space="0" w:color="004990"/>
              <w:right w:val="nil"/>
            </w:tcBorders>
            <w:shd w:val="clear" w:color="auto" w:fill="auto"/>
            <w:vAlign w:val="center"/>
          </w:tcPr>
          <w:p w:rsidR="004B5067" w:rsidRPr="00FB7E92" w:rsidRDefault="004B5067" w:rsidP="005466B5">
            <w:pPr>
              <w:jc w:val="center"/>
              <w:rPr>
                <w:rFonts w:ascii="Tahoma" w:hAnsi="Tahoma" w:cs="Tahoma"/>
                <w:b/>
                <w:bCs/>
                <w:color w:val="004990"/>
                <w:sz w:val="18"/>
                <w:szCs w:val="18"/>
                <w:lang w:eastAsia="es-BO"/>
              </w:rPr>
            </w:pPr>
          </w:p>
        </w:tc>
        <w:tc>
          <w:tcPr>
            <w:tcW w:w="1029" w:type="dxa"/>
            <w:tcBorders>
              <w:left w:val="nil"/>
              <w:bottom w:val="single" w:sz="4" w:space="0" w:color="004990"/>
              <w:right w:val="nil"/>
            </w:tcBorders>
            <w:shd w:val="clear" w:color="auto" w:fill="auto"/>
            <w:vAlign w:val="center"/>
          </w:tcPr>
          <w:p w:rsidR="004B5067" w:rsidRPr="00FB7E92" w:rsidRDefault="004B5067" w:rsidP="00A06212">
            <w:pPr>
              <w:jc w:val="center"/>
              <w:rPr>
                <w:rFonts w:ascii="Tahoma" w:hAnsi="Tahoma" w:cs="Tahoma"/>
                <w:b/>
                <w:bCs/>
                <w:color w:val="004990"/>
                <w:sz w:val="18"/>
                <w:szCs w:val="18"/>
                <w:lang w:eastAsia="es-BO"/>
              </w:rPr>
            </w:pPr>
          </w:p>
        </w:tc>
        <w:tc>
          <w:tcPr>
            <w:tcW w:w="992" w:type="dxa"/>
            <w:tcBorders>
              <w:left w:val="nil"/>
              <w:bottom w:val="single" w:sz="4" w:space="0" w:color="004990"/>
            </w:tcBorders>
            <w:shd w:val="clear" w:color="auto" w:fill="auto"/>
            <w:vAlign w:val="center"/>
          </w:tcPr>
          <w:p w:rsidR="004B5067" w:rsidRPr="00FB7E92" w:rsidRDefault="004B5067" w:rsidP="005466B5">
            <w:pPr>
              <w:jc w:val="center"/>
              <w:rPr>
                <w:rFonts w:ascii="Tahoma" w:hAnsi="Tahoma" w:cs="Tahoma"/>
                <w:b/>
                <w:bCs/>
                <w:color w:val="004990"/>
                <w:sz w:val="18"/>
                <w:szCs w:val="18"/>
                <w:lang w:eastAsia="es-BO"/>
              </w:rPr>
            </w:pPr>
          </w:p>
        </w:tc>
      </w:tr>
      <w:tr w:rsidR="004B5067" w:rsidRPr="00FB7E92" w:rsidTr="003B2BAB">
        <w:trPr>
          <w:trHeight w:val="193"/>
        </w:trPr>
        <w:tc>
          <w:tcPr>
            <w:tcW w:w="779" w:type="dxa"/>
            <w:vAlign w:val="center"/>
          </w:tcPr>
          <w:p w:rsidR="004B5067" w:rsidRPr="008A44D1" w:rsidRDefault="004B5067" w:rsidP="005378BA">
            <w:pPr>
              <w:pStyle w:val="Prrafodelista"/>
              <w:numPr>
                <w:ilvl w:val="1"/>
                <w:numId w:val="24"/>
              </w:numPr>
              <w:ind w:left="356" w:hanging="284"/>
              <w:contextualSpacing/>
              <w:rPr>
                <w:color w:val="004990"/>
              </w:rPr>
            </w:pPr>
          </w:p>
        </w:tc>
        <w:tc>
          <w:tcPr>
            <w:tcW w:w="4744" w:type="dxa"/>
            <w:tcBorders>
              <w:right w:val="nil"/>
            </w:tcBorders>
            <w:shd w:val="clear" w:color="auto" w:fill="auto"/>
            <w:vAlign w:val="center"/>
          </w:tcPr>
          <w:p w:rsidR="004B5067" w:rsidRPr="00CC305C" w:rsidRDefault="004B5067" w:rsidP="006F2682">
            <w:pPr>
              <w:ind w:left="214"/>
              <w:jc w:val="both"/>
              <w:rPr>
                <w:rFonts w:ascii="Tahoma" w:hAnsi="Tahoma" w:cs="Tahoma"/>
                <w:b/>
                <w:color w:val="1F497D"/>
                <w:lang w:val="es-BO"/>
              </w:rPr>
            </w:pPr>
            <w:r w:rsidRPr="00CC305C">
              <w:rPr>
                <w:rFonts w:ascii="Tahoma" w:hAnsi="Tahoma" w:cs="Tahoma"/>
                <w:b/>
                <w:color w:val="1F497D"/>
                <w:lang w:val="es-BO"/>
              </w:rPr>
              <w:t>TIEMPOS DE IMPLEMENTACIÓN POR ZONAS FTTX</w:t>
            </w:r>
          </w:p>
        </w:tc>
        <w:tc>
          <w:tcPr>
            <w:tcW w:w="1121" w:type="dxa"/>
            <w:tcBorders>
              <w:left w:val="nil"/>
              <w:right w:val="nil"/>
            </w:tcBorders>
            <w:shd w:val="clear" w:color="auto" w:fill="auto"/>
            <w:vAlign w:val="center"/>
          </w:tcPr>
          <w:p w:rsidR="004B5067" w:rsidRPr="00FB7E92" w:rsidRDefault="004B5067" w:rsidP="005466B5">
            <w:pPr>
              <w:jc w:val="center"/>
              <w:rPr>
                <w:rFonts w:ascii="Tahoma" w:hAnsi="Tahoma" w:cs="Tahoma"/>
                <w:color w:val="004990"/>
                <w:sz w:val="18"/>
                <w:szCs w:val="18"/>
              </w:rPr>
            </w:pPr>
          </w:p>
        </w:tc>
        <w:tc>
          <w:tcPr>
            <w:tcW w:w="1010" w:type="dxa"/>
            <w:tcBorders>
              <w:left w:val="nil"/>
              <w:right w:val="nil"/>
            </w:tcBorders>
            <w:shd w:val="clear" w:color="auto" w:fill="auto"/>
            <w:vAlign w:val="center"/>
          </w:tcPr>
          <w:p w:rsidR="004B5067" w:rsidRPr="00FB7E92" w:rsidRDefault="004B5067" w:rsidP="005466B5">
            <w:pPr>
              <w:jc w:val="center"/>
              <w:rPr>
                <w:rFonts w:ascii="Tahoma" w:hAnsi="Tahoma" w:cs="Tahoma"/>
                <w:b/>
                <w:bCs/>
                <w:color w:val="004990"/>
                <w:sz w:val="18"/>
                <w:szCs w:val="18"/>
                <w:lang w:eastAsia="es-BO"/>
              </w:rPr>
            </w:pPr>
          </w:p>
        </w:tc>
        <w:tc>
          <w:tcPr>
            <w:tcW w:w="1029" w:type="dxa"/>
            <w:tcBorders>
              <w:left w:val="nil"/>
              <w:right w:val="nil"/>
            </w:tcBorders>
            <w:shd w:val="clear" w:color="auto" w:fill="auto"/>
            <w:vAlign w:val="center"/>
          </w:tcPr>
          <w:p w:rsidR="004B5067" w:rsidRPr="00FB7E92" w:rsidRDefault="004B5067" w:rsidP="005466B5">
            <w:pPr>
              <w:jc w:val="center"/>
              <w:rPr>
                <w:rFonts w:ascii="Tahoma" w:hAnsi="Tahoma" w:cs="Tahoma"/>
                <w:b/>
                <w:bCs/>
                <w:color w:val="004990"/>
                <w:sz w:val="18"/>
                <w:szCs w:val="18"/>
                <w:lang w:eastAsia="es-BO"/>
              </w:rPr>
            </w:pPr>
          </w:p>
        </w:tc>
        <w:tc>
          <w:tcPr>
            <w:tcW w:w="992" w:type="dxa"/>
            <w:tcBorders>
              <w:left w:val="nil"/>
            </w:tcBorders>
            <w:shd w:val="clear" w:color="auto" w:fill="auto"/>
            <w:vAlign w:val="center"/>
          </w:tcPr>
          <w:p w:rsidR="004B5067" w:rsidRPr="00FB7E92" w:rsidRDefault="004B5067" w:rsidP="005466B5">
            <w:pPr>
              <w:jc w:val="center"/>
              <w:rPr>
                <w:rFonts w:ascii="Tahoma" w:hAnsi="Tahoma" w:cs="Tahoma"/>
                <w:b/>
                <w:bCs/>
                <w:color w:val="004990"/>
                <w:sz w:val="18"/>
                <w:szCs w:val="18"/>
                <w:lang w:eastAsia="es-BO"/>
              </w:rPr>
            </w:pPr>
          </w:p>
        </w:tc>
      </w:tr>
      <w:tr w:rsidR="007718C2" w:rsidRPr="00FB7E92" w:rsidTr="00DF4DA9">
        <w:trPr>
          <w:trHeight w:val="193"/>
        </w:trPr>
        <w:tc>
          <w:tcPr>
            <w:tcW w:w="779" w:type="dxa"/>
            <w:vAlign w:val="center"/>
          </w:tcPr>
          <w:p w:rsidR="007718C2" w:rsidRPr="008A44D1" w:rsidRDefault="007718C2" w:rsidP="005378BA">
            <w:pPr>
              <w:pStyle w:val="Prrafodelista"/>
              <w:numPr>
                <w:ilvl w:val="2"/>
                <w:numId w:val="18"/>
              </w:numPr>
              <w:ind w:left="689" w:hanging="425"/>
              <w:rPr>
                <w:color w:val="004990"/>
              </w:rPr>
            </w:pPr>
          </w:p>
        </w:tc>
        <w:tc>
          <w:tcPr>
            <w:tcW w:w="4744" w:type="dxa"/>
            <w:shd w:val="clear" w:color="auto" w:fill="auto"/>
            <w:vAlign w:val="center"/>
          </w:tcPr>
          <w:p w:rsidR="007718C2" w:rsidRDefault="007718C2" w:rsidP="002806E2">
            <w:pPr>
              <w:ind w:left="214"/>
              <w:jc w:val="both"/>
              <w:rPr>
                <w:rFonts w:ascii="Tahoma" w:hAnsi="Tahoma" w:cs="Tahoma"/>
                <w:color w:val="1F497D"/>
                <w:lang w:val="es-BO"/>
              </w:rPr>
            </w:pPr>
            <w:r>
              <w:rPr>
                <w:rFonts w:ascii="Tahoma" w:hAnsi="Tahoma" w:cs="Tahoma"/>
                <w:color w:val="1F497D"/>
                <w:lang w:val="es-BO"/>
              </w:rPr>
              <w:t xml:space="preserve">El tiempo </w:t>
            </w:r>
            <w:r w:rsidR="0079445D">
              <w:rPr>
                <w:rFonts w:ascii="Tahoma" w:hAnsi="Tahoma" w:cs="Tahoma"/>
                <w:color w:val="1F497D"/>
                <w:lang w:val="es-BO"/>
              </w:rPr>
              <w:t xml:space="preserve">para la </w:t>
            </w:r>
            <w:r w:rsidR="00DF4DA9">
              <w:rPr>
                <w:rFonts w:ascii="Tahoma" w:hAnsi="Tahoma" w:cs="Tahoma"/>
                <w:color w:val="1F497D"/>
                <w:lang w:val="es-BO"/>
              </w:rPr>
              <w:t>ejecución</w:t>
            </w:r>
            <w:r w:rsidR="0079445D">
              <w:rPr>
                <w:rFonts w:ascii="Tahoma" w:hAnsi="Tahoma" w:cs="Tahoma"/>
                <w:color w:val="1F497D"/>
                <w:lang w:val="es-BO"/>
              </w:rPr>
              <w:t xml:space="preserve"> de todos los trabajos descritos en el presente documento es </w:t>
            </w:r>
            <w:r w:rsidR="00A27E18">
              <w:rPr>
                <w:rFonts w:ascii="Tahoma" w:hAnsi="Tahoma" w:cs="Tahoma"/>
                <w:color w:val="1F497D"/>
                <w:lang w:val="es-BO"/>
              </w:rPr>
              <w:t xml:space="preserve"> de (</w:t>
            </w:r>
            <w:r w:rsidR="002806E2">
              <w:rPr>
                <w:rFonts w:ascii="Tahoma" w:hAnsi="Tahoma" w:cs="Tahoma"/>
                <w:color w:val="1F497D"/>
                <w:lang w:val="es-BO"/>
              </w:rPr>
              <w:t>Setenta) 7</w:t>
            </w:r>
            <w:r w:rsidR="00A27E18">
              <w:rPr>
                <w:rFonts w:ascii="Tahoma" w:hAnsi="Tahoma" w:cs="Tahoma"/>
                <w:color w:val="1F497D"/>
                <w:lang w:val="es-BO"/>
              </w:rPr>
              <w:t xml:space="preserve">0 días </w:t>
            </w:r>
            <w:r>
              <w:rPr>
                <w:rFonts w:ascii="Tahoma" w:hAnsi="Tahoma" w:cs="Tahoma"/>
                <w:color w:val="1F497D"/>
                <w:lang w:val="es-BO"/>
              </w:rPr>
              <w:t>calendario</w:t>
            </w:r>
            <w:r w:rsidR="00DF4DA9">
              <w:rPr>
                <w:rFonts w:ascii="Tahoma" w:hAnsi="Tahoma" w:cs="Tahoma"/>
                <w:color w:val="1F497D"/>
                <w:lang w:val="es-BO"/>
              </w:rPr>
              <w:t>, el tiempo inicia a partir de la orden emitida por parte de Entel S.A.</w:t>
            </w:r>
          </w:p>
        </w:tc>
        <w:tc>
          <w:tcPr>
            <w:tcW w:w="1121" w:type="dxa"/>
            <w:shd w:val="clear" w:color="auto" w:fill="auto"/>
            <w:vAlign w:val="center"/>
          </w:tcPr>
          <w:p w:rsidR="007718C2" w:rsidRPr="00FB7E92" w:rsidRDefault="00594BE2" w:rsidP="00A0621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7718C2"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1010" w:type="dxa"/>
            <w:shd w:val="clear" w:color="auto" w:fill="auto"/>
            <w:vAlign w:val="center"/>
          </w:tcPr>
          <w:p w:rsidR="007718C2" w:rsidRPr="00FB7E92" w:rsidRDefault="007718C2" w:rsidP="005466B5">
            <w:pPr>
              <w:jc w:val="center"/>
              <w:rPr>
                <w:rFonts w:ascii="Tahoma" w:hAnsi="Tahoma" w:cs="Tahoma"/>
                <w:b/>
                <w:bCs/>
                <w:color w:val="004990"/>
                <w:sz w:val="18"/>
                <w:szCs w:val="18"/>
                <w:lang w:eastAsia="es-BO"/>
              </w:rPr>
            </w:pPr>
          </w:p>
        </w:tc>
        <w:tc>
          <w:tcPr>
            <w:tcW w:w="1029" w:type="dxa"/>
            <w:shd w:val="clear" w:color="auto" w:fill="auto"/>
            <w:vAlign w:val="center"/>
          </w:tcPr>
          <w:p w:rsidR="007718C2" w:rsidRDefault="007718C2" w:rsidP="00A06212">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shd w:val="clear" w:color="auto" w:fill="auto"/>
            <w:vAlign w:val="center"/>
          </w:tcPr>
          <w:p w:rsidR="007718C2" w:rsidRPr="00FB7E92" w:rsidRDefault="007718C2" w:rsidP="005466B5">
            <w:pPr>
              <w:jc w:val="center"/>
              <w:rPr>
                <w:rFonts w:ascii="Tahoma" w:hAnsi="Tahoma" w:cs="Tahoma"/>
                <w:b/>
                <w:bCs/>
                <w:color w:val="004990"/>
                <w:sz w:val="18"/>
                <w:szCs w:val="18"/>
                <w:lang w:eastAsia="es-BO"/>
              </w:rPr>
            </w:pPr>
          </w:p>
        </w:tc>
      </w:tr>
      <w:tr w:rsidR="00FC6EE0" w:rsidRPr="00FB7E92" w:rsidTr="00C113D4">
        <w:trPr>
          <w:trHeight w:val="193"/>
        </w:trPr>
        <w:tc>
          <w:tcPr>
            <w:tcW w:w="779" w:type="dxa"/>
            <w:vAlign w:val="center"/>
          </w:tcPr>
          <w:p w:rsidR="00FC6EE0" w:rsidRPr="008A44D1" w:rsidRDefault="00FC6EE0" w:rsidP="005378BA">
            <w:pPr>
              <w:pStyle w:val="Prrafodelista"/>
              <w:numPr>
                <w:ilvl w:val="2"/>
                <w:numId w:val="18"/>
              </w:numPr>
              <w:ind w:left="689" w:hanging="425"/>
              <w:rPr>
                <w:color w:val="004990"/>
              </w:rPr>
            </w:pPr>
          </w:p>
        </w:tc>
        <w:tc>
          <w:tcPr>
            <w:tcW w:w="4744" w:type="dxa"/>
            <w:shd w:val="clear" w:color="auto" w:fill="auto"/>
            <w:vAlign w:val="center"/>
          </w:tcPr>
          <w:p w:rsidR="00FC6EE0" w:rsidRDefault="00FC6EE0" w:rsidP="00DF4DA9">
            <w:pPr>
              <w:ind w:left="214"/>
              <w:jc w:val="both"/>
              <w:rPr>
                <w:rFonts w:ascii="Tahoma" w:hAnsi="Tahoma" w:cs="Tahoma"/>
                <w:color w:val="1F497D"/>
                <w:lang w:val="es-BO"/>
              </w:rPr>
            </w:pPr>
            <w:r>
              <w:rPr>
                <w:rFonts w:ascii="Tahoma" w:hAnsi="Tahoma" w:cs="Tahoma"/>
                <w:color w:val="1F497D"/>
                <w:lang w:val="es-BO"/>
              </w:rPr>
              <w:t xml:space="preserve">El oferente deberá presentar en su propuesta el cronograma ajustado a los </w:t>
            </w:r>
            <w:r w:rsidR="007F2402">
              <w:rPr>
                <w:rFonts w:ascii="Tahoma" w:hAnsi="Tahoma" w:cs="Tahoma"/>
                <w:color w:val="1F497D"/>
                <w:lang w:val="es-BO"/>
              </w:rPr>
              <w:t xml:space="preserve">70 </w:t>
            </w:r>
            <w:r>
              <w:rPr>
                <w:rFonts w:ascii="Tahoma" w:hAnsi="Tahoma" w:cs="Tahoma"/>
                <w:color w:val="1F497D"/>
                <w:lang w:val="es-BO"/>
              </w:rPr>
              <w:t>días calendario en el que se detalle por zona las siguientes actividades:</w:t>
            </w:r>
          </w:p>
          <w:p w:rsidR="00FC6EE0" w:rsidRPr="00DF4DA9" w:rsidRDefault="00FC6EE0" w:rsidP="00DF4DA9">
            <w:pPr>
              <w:numPr>
                <w:ilvl w:val="0"/>
                <w:numId w:val="7"/>
              </w:numPr>
              <w:ind w:left="497" w:hanging="283"/>
              <w:jc w:val="both"/>
              <w:rPr>
                <w:rFonts w:ascii="Tahoma" w:hAnsi="Tahoma" w:cs="Tahoma"/>
                <w:color w:val="1F497D"/>
                <w:lang w:val="es-BO"/>
              </w:rPr>
            </w:pPr>
            <w:proofErr w:type="spellStart"/>
            <w:r w:rsidRPr="00DF4DA9">
              <w:rPr>
                <w:rFonts w:ascii="Tahoma" w:hAnsi="Tahoma" w:cs="Tahoma"/>
                <w:color w:val="1F497D"/>
                <w:lang w:val="es-BO"/>
              </w:rPr>
              <w:t>Site</w:t>
            </w:r>
            <w:proofErr w:type="spellEnd"/>
            <w:r w:rsidRPr="00DF4DA9">
              <w:rPr>
                <w:rFonts w:ascii="Tahoma" w:hAnsi="Tahoma" w:cs="Tahoma"/>
                <w:color w:val="1F497D"/>
                <w:lang w:val="es-BO"/>
              </w:rPr>
              <w:t xml:space="preserve"> </w:t>
            </w:r>
            <w:proofErr w:type="spellStart"/>
            <w:r w:rsidRPr="00DF4DA9">
              <w:rPr>
                <w:rFonts w:ascii="Tahoma" w:hAnsi="Tahoma" w:cs="Tahoma"/>
                <w:color w:val="1F497D"/>
                <w:lang w:val="es-BO"/>
              </w:rPr>
              <w:t>Survey</w:t>
            </w:r>
            <w:proofErr w:type="spellEnd"/>
          </w:p>
          <w:p w:rsidR="00FC6EE0" w:rsidRPr="00DF4DA9" w:rsidRDefault="00FC6EE0" w:rsidP="00DF4DA9">
            <w:pPr>
              <w:numPr>
                <w:ilvl w:val="0"/>
                <w:numId w:val="7"/>
              </w:numPr>
              <w:ind w:left="497" w:hanging="283"/>
              <w:jc w:val="both"/>
              <w:rPr>
                <w:rFonts w:ascii="Tahoma" w:hAnsi="Tahoma" w:cs="Tahoma"/>
                <w:color w:val="1F497D"/>
                <w:lang w:val="es-BO"/>
              </w:rPr>
            </w:pPr>
            <w:r>
              <w:rPr>
                <w:rFonts w:ascii="Tahoma" w:hAnsi="Tahoma" w:cs="Tahoma"/>
                <w:color w:val="1F497D"/>
                <w:lang w:val="es-BO"/>
              </w:rPr>
              <w:t>Elaboración de diseño final</w:t>
            </w:r>
          </w:p>
          <w:p w:rsidR="00FC6EE0" w:rsidRPr="00DF4DA9" w:rsidRDefault="00FC6EE0" w:rsidP="00DF4DA9">
            <w:pPr>
              <w:numPr>
                <w:ilvl w:val="0"/>
                <w:numId w:val="7"/>
              </w:numPr>
              <w:ind w:left="497" w:hanging="283"/>
              <w:jc w:val="both"/>
              <w:rPr>
                <w:rFonts w:ascii="Tahoma" w:hAnsi="Tahoma" w:cs="Tahoma"/>
                <w:color w:val="1F497D"/>
                <w:lang w:val="es-BO"/>
              </w:rPr>
            </w:pPr>
            <w:r>
              <w:rPr>
                <w:rFonts w:ascii="Tahoma" w:hAnsi="Tahoma" w:cs="Tahoma"/>
                <w:color w:val="1F497D"/>
                <w:lang w:val="es-BO"/>
              </w:rPr>
              <w:t>I</w:t>
            </w:r>
            <w:r w:rsidRPr="00DF4DA9">
              <w:rPr>
                <w:rFonts w:ascii="Tahoma" w:hAnsi="Tahoma" w:cs="Tahoma"/>
                <w:color w:val="1F497D"/>
                <w:lang w:val="es-BO"/>
              </w:rPr>
              <w:t>nstalación de ODF</w:t>
            </w:r>
            <w:r>
              <w:rPr>
                <w:rFonts w:ascii="Tahoma" w:hAnsi="Tahoma" w:cs="Tahoma"/>
                <w:color w:val="1F497D"/>
                <w:lang w:val="es-BO"/>
              </w:rPr>
              <w:t xml:space="preserve"> y cableado hasta OLT</w:t>
            </w:r>
          </w:p>
          <w:p w:rsidR="00FC6EE0" w:rsidRPr="00DF4DA9" w:rsidRDefault="00FC6EE0" w:rsidP="00DF4DA9">
            <w:pPr>
              <w:numPr>
                <w:ilvl w:val="0"/>
                <w:numId w:val="7"/>
              </w:numPr>
              <w:ind w:left="497" w:hanging="283"/>
              <w:jc w:val="both"/>
              <w:rPr>
                <w:rFonts w:ascii="Tahoma" w:hAnsi="Tahoma" w:cs="Tahoma"/>
                <w:color w:val="1F497D"/>
                <w:lang w:val="es-BO"/>
              </w:rPr>
            </w:pPr>
            <w:r>
              <w:rPr>
                <w:rFonts w:ascii="Tahoma" w:hAnsi="Tahoma" w:cs="Tahoma"/>
                <w:color w:val="1F497D"/>
                <w:lang w:val="es-BO"/>
              </w:rPr>
              <w:t>Tendido de c</w:t>
            </w:r>
            <w:r w:rsidRPr="00DF4DA9">
              <w:rPr>
                <w:rFonts w:ascii="Tahoma" w:hAnsi="Tahoma" w:cs="Tahoma"/>
                <w:color w:val="1F497D"/>
                <w:lang w:val="es-BO"/>
              </w:rPr>
              <w:t>able de F.O. de 120 hilos (Fusiones en ODF, Tendido del cable, Obras civiles, cámara de empalme, instalación de caja de empalme)</w:t>
            </w:r>
          </w:p>
          <w:p w:rsidR="00FC6EE0" w:rsidRPr="00DF4DA9" w:rsidRDefault="00FC6EE0" w:rsidP="00DF4DA9">
            <w:pPr>
              <w:numPr>
                <w:ilvl w:val="0"/>
                <w:numId w:val="7"/>
              </w:numPr>
              <w:ind w:left="497" w:hanging="283"/>
              <w:jc w:val="both"/>
              <w:rPr>
                <w:rFonts w:ascii="Tahoma" w:hAnsi="Tahoma" w:cs="Tahoma"/>
                <w:color w:val="1F497D"/>
                <w:lang w:val="es-BO"/>
              </w:rPr>
            </w:pPr>
            <w:r>
              <w:rPr>
                <w:rFonts w:ascii="Tahoma" w:hAnsi="Tahoma" w:cs="Tahoma"/>
                <w:color w:val="1F497D"/>
                <w:lang w:val="es-BO"/>
              </w:rPr>
              <w:t>Tendidos de F.O., e instalación de cajas de distribución.</w:t>
            </w:r>
          </w:p>
          <w:p w:rsidR="00FC6EE0" w:rsidRPr="00DF4DA9" w:rsidRDefault="00FC6EE0" w:rsidP="00DF4DA9">
            <w:pPr>
              <w:numPr>
                <w:ilvl w:val="0"/>
                <w:numId w:val="7"/>
              </w:numPr>
              <w:ind w:left="497" w:hanging="283"/>
              <w:jc w:val="both"/>
              <w:rPr>
                <w:rFonts w:ascii="Tahoma" w:hAnsi="Tahoma" w:cs="Tahoma"/>
                <w:color w:val="1F497D"/>
                <w:lang w:val="es-BO"/>
              </w:rPr>
            </w:pPr>
            <w:r w:rsidRPr="00DF4DA9">
              <w:rPr>
                <w:rFonts w:ascii="Tahoma" w:hAnsi="Tahoma" w:cs="Tahoma"/>
                <w:color w:val="1F497D"/>
                <w:lang w:val="es-BO"/>
              </w:rPr>
              <w:t>Pruebas ópticas</w:t>
            </w:r>
          </w:p>
          <w:p w:rsidR="00FC6EE0" w:rsidRPr="00DF4DA9" w:rsidRDefault="00FC6EE0" w:rsidP="00DF4DA9">
            <w:pPr>
              <w:numPr>
                <w:ilvl w:val="0"/>
                <w:numId w:val="7"/>
              </w:numPr>
              <w:ind w:left="497" w:hanging="283"/>
              <w:jc w:val="both"/>
              <w:rPr>
                <w:rFonts w:ascii="Tahoma" w:hAnsi="Tahoma" w:cs="Tahoma"/>
                <w:color w:val="1F497D"/>
                <w:lang w:val="es-BO"/>
              </w:rPr>
            </w:pPr>
            <w:r w:rsidRPr="00DF4DA9">
              <w:rPr>
                <w:rFonts w:ascii="Tahoma" w:hAnsi="Tahoma" w:cs="Tahoma"/>
                <w:color w:val="1F497D"/>
                <w:lang w:val="es-BO"/>
              </w:rPr>
              <w:t>ATP de infraestructura</w:t>
            </w:r>
          </w:p>
          <w:p w:rsidR="00FC6EE0" w:rsidRDefault="00FC6EE0" w:rsidP="00DF4DA9">
            <w:pPr>
              <w:numPr>
                <w:ilvl w:val="0"/>
                <w:numId w:val="7"/>
              </w:numPr>
              <w:ind w:left="497" w:hanging="283"/>
              <w:jc w:val="both"/>
              <w:rPr>
                <w:rFonts w:ascii="Tahoma" w:hAnsi="Tahoma" w:cs="Tahoma"/>
                <w:color w:val="1F497D"/>
                <w:lang w:val="es-BO"/>
              </w:rPr>
            </w:pPr>
            <w:r w:rsidRPr="00DF4DA9">
              <w:rPr>
                <w:rFonts w:ascii="Tahoma" w:hAnsi="Tahoma" w:cs="Tahoma"/>
                <w:color w:val="1F497D"/>
                <w:lang w:val="es-BO"/>
              </w:rPr>
              <w:t>Entrega de documentación</w:t>
            </w:r>
          </w:p>
        </w:tc>
        <w:tc>
          <w:tcPr>
            <w:tcW w:w="1121" w:type="dxa"/>
            <w:shd w:val="clear" w:color="auto" w:fill="auto"/>
            <w:vAlign w:val="center"/>
          </w:tcPr>
          <w:p w:rsidR="00FC6EE0" w:rsidRPr="00FB7E92" w:rsidRDefault="00594BE2" w:rsidP="003D35ED">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FC6EE0"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1010" w:type="dxa"/>
            <w:shd w:val="clear" w:color="auto" w:fill="auto"/>
            <w:vAlign w:val="center"/>
          </w:tcPr>
          <w:p w:rsidR="00FC6EE0" w:rsidRPr="00FB7E92" w:rsidRDefault="00FC6EE0" w:rsidP="005466B5">
            <w:pPr>
              <w:jc w:val="center"/>
              <w:rPr>
                <w:rFonts w:ascii="Tahoma" w:hAnsi="Tahoma" w:cs="Tahoma"/>
                <w:b/>
                <w:bCs/>
                <w:color w:val="004990"/>
                <w:sz w:val="18"/>
                <w:szCs w:val="18"/>
                <w:lang w:eastAsia="es-BO"/>
              </w:rPr>
            </w:pPr>
          </w:p>
        </w:tc>
        <w:tc>
          <w:tcPr>
            <w:tcW w:w="1029" w:type="dxa"/>
            <w:shd w:val="clear" w:color="auto" w:fill="auto"/>
            <w:vAlign w:val="center"/>
          </w:tcPr>
          <w:p w:rsidR="00FC6EE0" w:rsidRDefault="00FC6EE0" w:rsidP="00A06212">
            <w:pPr>
              <w:jc w:val="center"/>
              <w:rPr>
                <w:rFonts w:ascii="Tahoma" w:hAnsi="Tahoma" w:cs="Tahoma"/>
                <w:b/>
                <w:bCs/>
                <w:color w:val="004990"/>
                <w:sz w:val="18"/>
                <w:szCs w:val="18"/>
                <w:lang w:eastAsia="es-BO"/>
              </w:rPr>
            </w:pPr>
          </w:p>
        </w:tc>
        <w:tc>
          <w:tcPr>
            <w:tcW w:w="992" w:type="dxa"/>
            <w:shd w:val="clear" w:color="auto" w:fill="auto"/>
            <w:vAlign w:val="center"/>
          </w:tcPr>
          <w:p w:rsidR="00FC6EE0" w:rsidRPr="00FB7E92" w:rsidRDefault="00FC6EE0" w:rsidP="005466B5">
            <w:pPr>
              <w:jc w:val="center"/>
              <w:rPr>
                <w:rFonts w:ascii="Tahoma" w:hAnsi="Tahoma" w:cs="Tahoma"/>
                <w:b/>
                <w:bCs/>
                <w:color w:val="004990"/>
                <w:sz w:val="18"/>
                <w:szCs w:val="18"/>
                <w:lang w:eastAsia="es-BO"/>
              </w:rPr>
            </w:pPr>
          </w:p>
        </w:tc>
      </w:tr>
      <w:tr w:rsidR="00C113D4" w:rsidRPr="00FB7E92" w:rsidTr="003B2BAB">
        <w:trPr>
          <w:trHeight w:val="193"/>
        </w:trPr>
        <w:tc>
          <w:tcPr>
            <w:tcW w:w="779" w:type="dxa"/>
            <w:vAlign w:val="center"/>
          </w:tcPr>
          <w:p w:rsidR="00C113D4" w:rsidRPr="008A44D1" w:rsidRDefault="00C113D4" w:rsidP="005378BA">
            <w:pPr>
              <w:pStyle w:val="Prrafodelista"/>
              <w:numPr>
                <w:ilvl w:val="2"/>
                <w:numId w:val="18"/>
              </w:numPr>
              <w:ind w:left="689" w:hanging="425"/>
              <w:rPr>
                <w:color w:val="004990"/>
              </w:rPr>
            </w:pPr>
          </w:p>
        </w:tc>
        <w:tc>
          <w:tcPr>
            <w:tcW w:w="4744" w:type="dxa"/>
            <w:tcBorders>
              <w:bottom w:val="single" w:sz="4" w:space="0" w:color="004990"/>
            </w:tcBorders>
            <w:shd w:val="clear" w:color="auto" w:fill="auto"/>
            <w:vAlign w:val="center"/>
          </w:tcPr>
          <w:p w:rsidR="00C113D4" w:rsidRDefault="00C113D4" w:rsidP="00DF4DA9">
            <w:pPr>
              <w:ind w:left="214"/>
              <w:jc w:val="both"/>
              <w:rPr>
                <w:rFonts w:ascii="Tahoma" w:hAnsi="Tahoma" w:cs="Tahoma"/>
                <w:color w:val="1F497D"/>
                <w:lang w:val="es-BO"/>
              </w:rPr>
            </w:pPr>
            <w:r>
              <w:rPr>
                <w:rFonts w:ascii="Tahoma" w:hAnsi="Tahoma" w:cs="Tahoma"/>
                <w:color w:val="1F497D"/>
                <w:lang w:val="es-BO"/>
              </w:rPr>
              <w:t>El despliegue de la red de F.O. debe ser paralelo para todas las zonas.</w:t>
            </w:r>
          </w:p>
        </w:tc>
        <w:tc>
          <w:tcPr>
            <w:tcW w:w="1121" w:type="dxa"/>
            <w:tcBorders>
              <w:bottom w:val="single" w:sz="4" w:space="0" w:color="004990"/>
            </w:tcBorders>
            <w:shd w:val="clear" w:color="auto" w:fill="auto"/>
            <w:vAlign w:val="center"/>
          </w:tcPr>
          <w:p w:rsidR="00C113D4" w:rsidRPr="00FB7E92" w:rsidRDefault="00F0635E" w:rsidP="003D35ED">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1010" w:type="dxa"/>
            <w:tcBorders>
              <w:bottom w:val="single" w:sz="4" w:space="0" w:color="004990"/>
            </w:tcBorders>
            <w:shd w:val="clear" w:color="auto" w:fill="auto"/>
            <w:vAlign w:val="center"/>
          </w:tcPr>
          <w:p w:rsidR="00C113D4" w:rsidRPr="00FB7E92" w:rsidRDefault="00C113D4" w:rsidP="005466B5">
            <w:pPr>
              <w:jc w:val="center"/>
              <w:rPr>
                <w:rFonts w:ascii="Tahoma" w:hAnsi="Tahoma" w:cs="Tahoma"/>
                <w:b/>
                <w:bCs/>
                <w:color w:val="004990"/>
                <w:sz w:val="18"/>
                <w:szCs w:val="18"/>
                <w:lang w:eastAsia="es-BO"/>
              </w:rPr>
            </w:pPr>
          </w:p>
        </w:tc>
        <w:tc>
          <w:tcPr>
            <w:tcW w:w="1029" w:type="dxa"/>
            <w:tcBorders>
              <w:bottom w:val="single" w:sz="4" w:space="0" w:color="004990"/>
            </w:tcBorders>
            <w:shd w:val="clear" w:color="auto" w:fill="auto"/>
            <w:vAlign w:val="center"/>
          </w:tcPr>
          <w:p w:rsidR="00C113D4" w:rsidRDefault="00C113D4" w:rsidP="00A06212">
            <w:pPr>
              <w:jc w:val="center"/>
              <w:rPr>
                <w:rFonts w:ascii="Tahoma" w:hAnsi="Tahoma" w:cs="Tahoma"/>
                <w:b/>
                <w:bCs/>
                <w:color w:val="004990"/>
                <w:sz w:val="18"/>
                <w:szCs w:val="18"/>
                <w:lang w:eastAsia="es-BO"/>
              </w:rPr>
            </w:pPr>
          </w:p>
        </w:tc>
        <w:tc>
          <w:tcPr>
            <w:tcW w:w="992" w:type="dxa"/>
            <w:tcBorders>
              <w:bottom w:val="single" w:sz="4" w:space="0" w:color="004990"/>
            </w:tcBorders>
            <w:shd w:val="clear" w:color="auto" w:fill="auto"/>
            <w:vAlign w:val="center"/>
          </w:tcPr>
          <w:p w:rsidR="00C113D4" w:rsidRPr="00FB7E92" w:rsidRDefault="00C113D4" w:rsidP="005466B5">
            <w:pPr>
              <w:jc w:val="center"/>
              <w:rPr>
                <w:rFonts w:ascii="Tahoma" w:hAnsi="Tahoma" w:cs="Tahoma"/>
                <w:b/>
                <w:bCs/>
                <w:color w:val="004990"/>
                <w:sz w:val="18"/>
                <w:szCs w:val="18"/>
                <w:lang w:eastAsia="es-BO"/>
              </w:rPr>
            </w:pPr>
          </w:p>
        </w:tc>
      </w:tr>
    </w:tbl>
    <w:p w:rsidR="007C0F25" w:rsidRDefault="007C0F25" w:rsidP="007C0F25">
      <w:pPr>
        <w:rPr>
          <w:lang w:val="es-MX"/>
        </w:rPr>
      </w:pPr>
    </w:p>
    <w:p w:rsidR="00685109" w:rsidRPr="00C12C68" w:rsidRDefault="00685109" w:rsidP="00702BFB">
      <w:pPr>
        <w:pStyle w:val="TITULOS"/>
        <w:spacing w:after="0"/>
        <w:ind w:left="426" w:firstLine="0"/>
        <w:rPr>
          <w:lang w:val="es-MX"/>
        </w:rPr>
      </w:pPr>
    </w:p>
    <w:p w:rsidR="00C12C68" w:rsidRPr="00AE7576" w:rsidRDefault="00C12C68" w:rsidP="00C12C68">
      <w:pPr>
        <w:numPr>
          <w:ilvl w:val="0"/>
          <w:numId w:val="6"/>
        </w:numPr>
        <w:spacing w:line="276" w:lineRule="auto"/>
        <w:ind w:left="426" w:hanging="426"/>
        <w:jc w:val="both"/>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CUADRO DE CALIFICACIÓN RESUMEN DE CRITERIOS MANDATORIOS Y CALIFICABLES</w:t>
      </w:r>
    </w:p>
    <w:p w:rsidR="00C12C68" w:rsidRPr="00AE7576" w:rsidRDefault="00C12C68" w:rsidP="00C12C68">
      <w:pPr>
        <w:rPr>
          <w:rFonts w:ascii="Tahoma" w:hAnsi="Tahoma" w:cs="Tahoma"/>
          <w:color w:val="004990"/>
          <w:sz w:val="12"/>
          <w:lang w:val="pt-BR"/>
        </w:rPr>
      </w:pPr>
    </w:p>
    <w:tbl>
      <w:tblPr>
        <w:tblW w:w="8465" w:type="dxa"/>
        <w:jc w:val="center"/>
        <w:tblCellMar>
          <w:left w:w="70" w:type="dxa"/>
          <w:right w:w="70" w:type="dxa"/>
        </w:tblCellMar>
        <w:tblLook w:val="04A0" w:firstRow="1" w:lastRow="0" w:firstColumn="1" w:lastColumn="0" w:noHBand="0" w:noVBand="1"/>
      </w:tblPr>
      <w:tblGrid>
        <w:gridCol w:w="709"/>
        <w:gridCol w:w="6055"/>
        <w:gridCol w:w="1701"/>
      </w:tblGrid>
      <w:tr w:rsidR="00702BFB" w:rsidRPr="00B11DAC" w:rsidTr="00C62A42">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702BFB" w:rsidRPr="00A70079" w:rsidRDefault="00702BFB" w:rsidP="00C62A42">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CUMPLE / NO CUMPLE</w:t>
            </w:r>
          </w:p>
        </w:tc>
      </w:tr>
      <w:tr w:rsidR="00702BFB" w:rsidRPr="00B11DAC" w:rsidTr="00C62A42">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color w:val="000000"/>
                <w:sz w:val="20"/>
                <w:szCs w:val="20"/>
                <w:lang w:val="es-BO" w:eastAsia="es-BO"/>
              </w:rPr>
            </w:pPr>
            <w:r>
              <w:rPr>
                <w:rFonts w:ascii="Tahoma" w:hAnsi="Tahoma" w:cs="Tahoma"/>
                <w:color w:val="1F497E"/>
                <w:sz w:val="20"/>
                <w:szCs w:val="20"/>
                <w:lang w:val="es-BO" w:eastAsia="es-BO"/>
              </w:rPr>
              <w:t>12.1</w:t>
            </w:r>
          </w:p>
        </w:tc>
        <w:tc>
          <w:tcPr>
            <w:tcW w:w="6055" w:type="dxa"/>
            <w:tcBorders>
              <w:top w:val="nil"/>
              <w:left w:val="nil"/>
              <w:bottom w:val="single" w:sz="4" w:space="0" w:color="auto"/>
              <w:right w:val="single" w:sz="4" w:space="0" w:color="auto"/>
            </w:tcBorders>
            <w:shd w:val="clear" w:color="000000" w:fill="FFFFFF"/>
            <w:vAlign w:val="center"/>
            <w:hideMark/>
          </w:tcPr>
          <w:p w:rsidR="00702BFB" w:rsidRPr="00F52F60" w:rsidRDefault="00702BFB" w:rsidP="00C62A42">
            <w:pPr>
              <w:jc w:val="both"/>
              <w:rPr>
                <w:rFonts w:ascii="Tahoma" w:hAnsi="Tahoma" w:cs="Tahoma"/>
                <w:color w:val="365F91" w:themeColor="accent1" w:themeShade="BF"/>
                <w:sz w:val="18"/>
                <w:szCs w:val="18"/>
                <w:lang w:val="es-BO" w:eastAsia="es-BO"/>
              </w:rPr>
            </w:pPr>
            <w:r w:rsidRPr="00F52F60">
              <w:rPr>
                <w:rFonts w:ascii="Tahoma" w:hAnsi="Tahoma" w:cs="Tahoma"/>
                <w:color w:val="365F91" w:themeColor="accent1" w:themeShade="BF"/>
                <w:sz w:val="18"/>
                <w:szCs w:val="18"/>
                <w:lang w:val="es-BO" w:eastAsia="es-BO"/>
              </w:rPr>
              <w:t xml:space="preserve">Cumplimiento de todos los puntos MANDATORIOS de las Características Generales y Específicas. </w:t>
            </w:r>
          </w:p>
        </w:tc>
        <w:tc>
          <w:tcPr>
            <w:tcW w:w="1701" w:type="dxa"/>
            <w:tcBorders>
              <w:top w:val="nil"/>
              <w:left w:val="nil"/>
              <w:bottom w:val="single" w:sz="4" w:space="0" w:color="auto"/>
              <w:right w:val="single" w:sz="8" w:space="0" w:color="auto"/>
            </w:tcBorders>
            <w:shd w:val="clear" w:color="auto" w:fill="auto"/>
            <w:noWrap/>
            <w:vAlign w:val="center"/>
            <w:hideMark/>
          </w:tcPr>
          <w:p w:rsidR="00702BFB" w:rsidRPr="00B028E9" w:rsidRDefault="00702BFB" w:rsidP="00C62A42">
            <w:pPr>
              <w:jc w:val="center"/>
              <w:rPr>
                <w:rFonts w:ascii="Tahoma" w:hAnsi="Tahoma" w:cs="Tahoma"/>
                <w:color w:val="365F91" w:themeColor="accent1" w:themeShade="BF"/>
                <w:sz w:val="20"/>
                <w:szCs w:val="20"/>
                <w:lang w:val="es-BO" w:eastAsia="es-BO"/>
              </w:rPr>
            </w:pPr>
            <w:r>
              <w:rPr>
                <w:rFonts w:ascii="Tahoma" w:hAnsi="Tahoma" w:cs="Tahoma"/>
                <w:bCs/>
                <w:color w:val="365F91" w:themeColor="accent1" w:themeShade="BF"/>
                <w:sz w:val="20"/>
                <w:szCs w:val="20"/>
                <w:lang w:val="es-BO" w:eastAsia="es-BO"/>
              </w:rPr>
              <w:t>10</w:t>
            </w:r>
            <w:r w:rsidRPr="00B028E9">
              <w:rPr>
                <w:rFonts w:ascii="Tahoma" w:hAnsi="Tahoma" w:cs="Tahoma"/>
                <w:bCs/>
                <w:color w:val="365F91" w:themeColor="accent1" w:themeShade="BF"/>
                <w:sz w:val="20"/>
                <w:szCs w:val="20"/>
                <w:lang w:val="es-BO" w:eastAsia="es-BO"/>
              </w:rPr>
              <w:t>0%</w:t>
            </w:r>
          </w:p>
        </w:tc>
      </w:tr>
      <w:tr w:rsidR="00702BFB" w:rsidRPr="00B11DAC" w:rsidTr="00C62A42">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sidRPr="00B028E9">
              <w:rPr>
                <w:rFonts w:ascii="Tahoma" w:hAnsi="Tahoma" w:cs="Tahoma"/>
                <w:b/>
                <w:bCs/>
                <w:color w:val="365F91" w:themeColor="accent1" w:themeShade="BF"/>
                <w:sz w:val="20"/>
                <w:szCs w:val="20"/>
                <w:lang w:val="es-BO" w:eastAsia="es-BO"/>
              </w:rPr>
              <w:t xml:space="preserve">TOTAL CRITERIOS MANDATORIOS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BFB" w:rsidRPr="00B028E9" w:rsidRDefault="00702BFB" w:rsidP="00C62A42">
            <w:pPr>
              <w:jc w:val="center"/>
              <w:rPr>
                <w:rFonts w:ascii="Tahoma" w:hAnsi="Tahoma" w:cs="Tahoma"/>
                <w:b/>
                <w:bCs/>
                <w:color w:val="365F91" w:themeColor="accent1" w:themeShade="BF"/>
                <w:sz w:val="20"/>
                <w:szCs w:val="20"/>
                <w:lang w:val="es-BO" w:eastAsia="es-BO"/>
              </w:rPr>
            </w:pPr>
            <w:r>
              <w:rPr>
                <w:rFonts w:ascii="Tahoma" w:hAnsi="Tahoma" w:cs="Tahoma"/>
                <w:b/>
                <w:bCs/>
                <w:color w:val="365F91" w:themeColor="accent1" w:themeShade="BF"/>
                <w:sz w:val="20"/>
                <w:szCs w:val="20"/>
                <w:lang w:val="es-BO" w:eastAsia="es-BO"/>
              </w:rPr>
              <w:t>10</w:t>
            </w:r>
            <w:r w:rsidRPr="00B028E9">
              <w:rPr>
                <w:rFonts w:ascii="Tahoma" w:hAnsi="Tahoma" w:cs="Tahoma"/>
                <w:b/>
                <w:bCs/>
                <w:color w:val="365F91" w:themeColor="accent1" w:themeShade="BF"/>
                <w:sz w:val="20"/>
                <w:szCs w:val="20"/>
                <w:lang w:val="es-BO" w:eastAsia="es-BO"/>
              </w:rPr>
              <w:t>0%</w:t>
            </w:r>
          </w:p>
        </w:tc>
      </w:tr>
    </w:tbl>
    <w:p w:rsidR="00685109" w:rsidRPr="00702BFB" w:rsidRDefault="00685109" w:rsidP="00702BFB">
      <w:pPr>
        <w:rPr>
          <w:lang w:val="es-ES_tradnl" w:eastAsia="en-US"/>
        </w:rPr>
      </w:pPr>
    </w:p>
    <w:p w:rsidR="009012B1" w:rsidRPr="00B13FAE" w:rsidRDefault="009012B1" w:rsidP="009012B1">
      <w:pPr>
        <w:pStyle w:val="TITULOS"/>
        <w:numPr>
          <w:ilvl w:val="0"/>
          <w:numId w:val="6"/>
        </w:numPr>
        <w:spacing w:after="0"/>
        <w:ind w:left="426" w:hanging="426"/>
        <w:rPr>
          <w:color w:val="004990"/>
          <w:lang w:val="es-MX"/>
        </w:rPr>
      </w:pPr>
      <w:r w:rsidRPr="00B13FAE">
        <w:rPr>
          <w:rFonts w:ascii="Tahoma" w:hAnsi="Tahoma" w:cs="Tahoma"/>
          <w:color w:val="004990"/>
          <w:sz w:val="22"/>
          <w:szCs w:val="22"/>
        </w:rPr>
        <w:t>MATERIAL PROVISTO POR ENTEL S.A.</w:t>
      </w:r>
    </w:p>
    <w:p w:rsidR="009012B1" w:rsidRPr="004E7EC0" w:rsidRDefault="009012B1" w:rsidP="009012B1">
      <w:pPr>
        <w:pStyle w:val="TITULOS"/>
        <w:numPr>
          <w:ilvl w:val="1"/>
          <w:numId w:val="6"/>
        </w:numPr>
        <w:spacing w:after="0" w:line="240" w:lineRule="auto"/>
        <w:rPr>
          <w:rFonts w:ascii="Tahoma" w:hAnsi="Tahoma" w:cs="Tahoma"/>
          <w:color w:val="004990"/>
          <w:sz w:val="22"/>
          <w:szCs w:val="22"/>
        </w:rPr>
      </w:pPr>
      <w:r>
        <w:rPr>
          <w:rFonts w:ascii="Tahoma" w:hAnsi="Tahoma" w:cs="Tahoma"/>
          <w:color w:val="004990"/>
          <w:sz w:val="22"/>
          <w:szCs w:val="22"/>
        </w:rPr>
        <w:t>ELEMENTOS PROVISTO POR ENTEL S.A.</w:t>
      </w:r>
    </w:p>
    <w:p w:rsidR="009012B1" w:rsidRDefault="009012B1" w:rsidP="009012B1">
      <w:pPr>
        <w:rPr>
          <w:lang w:val="es-BO" w:eastAsia="en-U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9012B1" w:rsidRPr="004B6285" w:rsidTr="003B2BAB">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012B1" w:rsidRPr="004B6285" w:rsidRDefault="009012B1" w:rsidP="00A06212">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9012B1" w:rsidRPr="00522BC7" w:rsidTr="003B2BAB">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0"/>
                <w:numId w:val="16"/>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A06212">
            <w:pPr>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A06212">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A06212">
            <w:pPr>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8420D9" w:rsidRDefault="009012B1" w:rsidP="00A06212">
            <w:pPr>
              <w:ind w:left="214"/>
              <w:jc w:val="both"/>
              <w:rPr>
                <w:rFonts w:ascii="Tahoma" w:hAnsi="Tahoma" w:cs="Tahoma"/>
                <w:color w:val="376091"/>
              </w:rPr>
            </w:pPr>
            <w:r>
              <w:rPr>
                <w:rFonts w:ascii="Tahoma" w:hAnsi="Tahoma" w:cs="Tahoma"/>
                <w:color w:val="376091"/>
              </w:rPr>
              <w:t>El oferente adjudicado deberá realizar el despliegue de la red de distribución de F.O. en base al diseño proporcionado 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9012B1" w:rsidP="00A06212">
            <w:pPr>
              <w:jc w:val="center"/>
              <w:rPr>
                <w:rFonts w:ascii="Tahoma" w:hAnsi="Tahoma" w:cs="Tahoma"/>
                <w:color w:val="004990"/>
              </w:rPr>
            </w:pPr>
            <w:r>
              <w:rPr>
                <w:rFonts w:ascii="Tahoma" w:hAnsi="Tahoma" w:cs="Tahoma"/>
                <w:color w:val="004990"/>
              </w:rPr>
              <w:t>Bobinas</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522BC7" w:rsidRDefault="0090318E"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0"/>
                <w:numId w:val="16"/>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522BC7" w:rsidRDefault="009012B1" w:rsidP="00A06212">
            <w:pPr>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002262">
            <w:pPr>
              <w:jc w:val="center"/>
              <w:rPr>
                <w:rFonts w:ascii="Tahoma" w:hAnsi="Tahoma" w:cs="Tahoma"/>
                <w:color w:val="004990"/>
                <w:lang w:eastAsia="es-BO"/>
              </w:rPr>
            </w:pP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8420D9" w:rsidRDefault="0090318E" w:rsidP="00A06212">
            <w:pPr>
              <w:ind w:left="214"/>
              <w:jc w:val="both"/>
              <w:rPr>
                <w:rFonts w:ascii="Tahoma" w:hAnsi="Tahoma" w:cs="Tahoma"/>
                <w:color w:val="376091"/>
              </w:rPr>
            </w:pPr>
            <w:r w:rsidRPr="00817FA9">
              <w:rPr>
                <w:rFonts w:ascii="Tahoma" w:hAnsi="Tahoma" w:cs="Tahoma"/>
                <w:color w:val="376091"/>
              </w:rPr>
              <w:t>Bobinas de cable de fibra óptica norma ITU-T G.65</w:t>
            </w:r>
            <w:r>
              <w:rPr>
                <w:rFonts w:ascii="Tahoma" w:hAnsi="Tahoma" w:cs="Tahoma"/>
                <w:color w:val="376091"/>
              </w:rPr>
              <w:t>2.D de 12</w:t>
            </w:r>
            <w:r w:rsidRPr="00817FA9">
              <w:rPr>
                <w:rFonts w:ascii="Tahoma" w:hAnsi="Tahoma" w:cs="Tahoma"/>
                <w:color w:val="376091"/>
              </w:rPr>
              <w:t>0 hilos y 5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A06212">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002262">
            <w:pPr>
              <w:jc w:val="center"/>
            </w:pPr>
            <w:r w:rsidRPr="00105CF7">
              <w:rPr>
                <w:rFonts w:ascii="Tahoma" w:hAnsi="Tahoma" w:cs="Tahoma"/>
                <w:color w:val="004990"/>
                <w:lang w:eastAsia="es-BO"/>
              </w:rPr>
              <w:t>Según diseño</w:t>
            </w:r>
          </w:p>
        </w:tc>
      </w:tr>
      <w:tr w:rsidR="0090318E"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4B6285" w:rsidRDefault="0090318E"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CE42C0" w:rsidRDefault="0090318E" w:rsidP="00A06212">
            <w:pPr>
              <w:ind w:left="214"/>
              <w:jc w:val="both"/>
              <w:rPr>
                <w:rFonts w:ascii="Tahoma" w:hAnsi="Tahoma" w:cs="Tahoma"/>
                <w:color w:val="1F497D"/>
                <w:lang w:val="es-BO"/>
              </w:rPr>
            </w:pPr>
            <w:r>
              <w:rPr>
                <w:rFonts w:ascii="Tahoma" w:hAnsi="Tahoma" w:cs="Tahoma"/>
                <w:color w:val="376091"/>
              </w:rPr>
              <w:t>Bobinas de cable de fibra óptica tipo ADSS norma ITU-T G.652.D de 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Pr="00522BC7" w:rsidRDefault="0090318E" w:rsidP="00A06212">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318E" w:rsidRDefault="0090318E" w:rsidP="00002262">
            <w:pPr>
              <w:jc w:val="center"/>
            </w:pPr>
            <w:r w:rsidRPr="00105CF7">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0"/>
                <w:numId w:val="16"/>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EA00CA" w:rsidRDefault="009012B1" w:rsidP="00A06212">
            <w:pPr>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rsidR="009012B1" w:rsidRPr="00522BC7"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Pr="00522BC7" w:rsidRDefault="009012B1" w:rsidP="00002262">
            <w:pPr>
              <w:jc w:val="center"/>
              <w:rPr>
                <w:rFonts w:ascii="Tahoma" w:hAnsi="Tahoma" w:cs="Tahoma"/>
                <w:color w:val="004990"/>
                <w:lang w:eastAsia="es-BO"/>
              </w:rPr>
            </w:pP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A06212">
            <w:pPr>
              <w:ind w:left="214"/>
              <w:jc w:val="both"/>
              <w:rPr>
                <w:rFonts w:ascii="Tahoma" w:hAnsi="Tahoma" w:cs="Tahoma"/>
                <w:b/>
                <w:color w:val="376091"/>
              </w:rPr>
            </w:pPr>
            <w:proofErr w:type="spellStart"/>
            <w:r w:rsidRPr="00B13FAE">
              <w:rPr>
                <w:rFonts w:ascii="Tahoma" w:hAnsi="Tahoma" w:cs="Tahoma"/>
                <w:b/>
                <w:color w:val="376091"/>
              </w:rPr>
              <w:t>ODFs</w:t>
            </w:r>
            <w:proofErr w:type="spellEnd"/>
            <w:r w:rsidRPr="00B13FAE">
              <w:rPr>
                <w:rFonts w:ascii="Tahoma" w:hAnsi="Tahoma" w:cs="Tahoma"/>
                <w:b/>
                <w:color w:val="376091"/>
              </w:rPr>
              <w:t xml:space="preserve"> CENTRAL</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3A2A25">
            <w:pPr>
              <w:ind w:left="214"/>
              <w:jc w:val="both"/>
              <w:rPr>
                <w:rFonts w:ascii="Tahoma" w:hAnsi="Tahoma" w:cs="Tahoma"/>
                <w:color w:val="376091"/>
              </w:rPr>
            </w:pPr>
            <w:r w:rsidRPr="00A164F2">
              <w:rPr>
                <w:rFonts w:ascii="Tahoma" w:hAnsi="Tahoma" w:cs="Tahoma"/>
                <w:color w:val="376091"/>
              </w:rPr>
              <w:t xml:space="preserve">Gabinete </w:t>
            </w:r>
            <w:r>
              <w:rPr>
                <w:rFonts w:ascii="Tahoma" w:hAnsi="Tahoma" w:cs="Tahoma"/>
                <w:color w:val="376091"/>
              </w:rPr>
              <w:t>ODF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A06212">
            <w:pPr>
              <w:jc w:val="center"/>
              <w:rPr>
                <w:rFonts w:ascii="Tahoma" w:hAnsi="Tahoma" w:cs="Tahoma"/>
                <w:color w:val="004990"/>
              </w:rP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Pr>
                <w:rFonts w:ascii="Tahoma" w:hAnsi="Tahoma" w:cs="Tahoma"/>
                <w:color w:val="376091"/>
              </w:rPr>
              <w:t>Bandejas de F.O.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Default="006E7B01" w:rsidP="00A06212">
            <w:pPr>
              <w:ind w:left="214"/>
              <w:jc w:val="both"/>
              <w:rPr>
                <w:rFonts w:ascii="Tahoma" w:hAnsi="Tahoma" w:cs="Tahoma"/>
                <w:color w:val="376091"/>
              </w:rPr>
            </w:pPr>
            <w:r>
              <w:rPr>
                <w:rFonts w:ascii="Tahoma" w:hAnsi="Tahoma" w:cs="Tahoma"/>
                <w:color w:val="376091"/>
              </w:rPr>
              <w:t>Bandejas de F.O.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A06212">
            <w:pPr>
              <w:ind w:left="214"/>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6E7B01">
            <w:pPr>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A06212">
            <w:pPr>
              <w:jc w:val="center"/>
              <w:rPr>
                <w:rFonts w:ascii="Tahoma" w:hAnsi="Tahoma" w:cs="Tahoma"/>
                <w:color w:val="004990"/>
              </w:rPr>
            </w:pPr>
            <w:proofErr w:type="spellStart"/>
            <w:r>
              <w:rPr>
                <w:rFonts w:ascii="Tahoma" w:hAnsi="Tahoma" w:cs="Tahoma"/>
                <w:color w:val="004990"/>
              </w:rPr>
              <w:t>Pza</w:t>
            </w:r>
            <w:proofErr w:type="spellEnd"/>
            <w:r>
              <w:rPr>
                <w:rFonts w:ascii="Tahoma" w:hAnsi="Tahoma" w:cs="Tahoma"/>
                <w:color w:val="004990"/>
              </w:rPr>
              <w:t xml:space="preserve">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Default="006E7B01" w:rsidP="00A06212">
            <w:pPr>
              <w:jc w:val="center"/>
              <w:rPr>
                <w:rFonts w:ascii="Tahoma" w:hAnsi="Tahoma" w:cs="Tahoma"/>
                <w:color w:val="004990"/>
              </w:rPr>
            </w:pPr>
            <w:proofErr w:type="spellStart"/>
            <w:r>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9012B1" w:rsidRPr="00B13FAE" w:rsidRDefault="009012B1" w:rsidP="00A06212">
            <w:pPr>
              <w:ind w:left="214"/>
              <w:jc w:val="both"/>
              <w:rPr>
                <w:rFonts w:ascii="Tahoma" w:hAnsi="Tahoma" w:cs="Tahoma"/>
                <w:b/>
                <w:color w:val="376091"/>
              </w:rPr>
            </w:pPr>
            <w:r w:rsidRPr="00B13FAE">
              <w:rPr>
                <w:rFonts w:ascii="Tahoma" w:hAnsi="Tahoma" w:cs="Tahoma"/>
                <w:b/>
                <w:color w:val="376091"/>
              </w:rPr>
              <w:t>SPLITTERS</w:t>
            </w:r>
          </w:p>
        </w:tc>
        <w:tc>
          <w:tcPr>
            <w:tcW w:w="1276" w:type="dxa"/>
            <w:tcBorders>
              <w:top w:val="single" w:sz="4" w:space="0" w:color="004990"/>
              <w:left w:val="nil"/>
              <w:bottom w:val="single" w:sz="4" w:space="0" w:color="004990"/>
              <w:right w:val="nil"/>
            </w:tcBorders>
            <w:shd w:val="clear" w:color="auto" w:fill="auto"/>
          </w:tcPr>
          <w:p w:rsidR="009012B1" w:rsidRDefault="009012B1" w:rsidP="00A06212"/>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1:2 -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1:4 -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1:16 -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8244A7" w:rsidRDefault="006E7B01" w:rsidP="00A06212">
            <w:pPr>
              <w:ind w:left="214"/>
              <w:jc w:val="both"/>
              <w:rPr>
                <w:rFonts w:ascii="Tahoma" w:hAnsi="Tahoma" w:cs="Tahoma"/>
                <w:color w:val="376091"/>
                <w:lang w:val="en-US"/>
              </w:rPr>
            </w:pPr>
            <w:r w:rsidRPr="008244A7">
              <w:rPr>
                <w:rFonts w:ascii="Tahoma" w:hAnsi="Tahoma" w:cs="Tahoma"/>
                <w:color w:val="376091"/>
                <w:lang w:val="en-US"/>
              </w:rPr>
              <w:t xml:space="preserve">Splitters 1:32 -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9012B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12B1" w:rsidRPr="004B6285" w:rsidRDefault="009012B1" w:rsidP="005378BA">
            <w:pPr>
              <w:pStyle w:val="Prrafodelista"/>
              <w:numPr>
                <w:ilvl w:val="0"/>
                <w:numId w:val="16"/>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9012B1" w:rsidRPr="00A164F2" w:rsidRDefault="009012B1" w:rsidP="00A06212">
            <w:pPr>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rsidR="009012B1" w:rsidRDefault="009012B1" w:rsidP="00A06212">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9012B1" w:rsidRDefault="009012B1" w:rsidP="00002262">
            <w:pPr>
              <w:jc w:val="center"/>
              <w:rPr>
                <w:rFonts w:ascii="Tahoma" w:hAnsi="Tahoma" w:cs="Tahoma"/>
                <w:color w:val="004990"/>
                <w:lang w:eastAsia="es-BO"/>
              </w:rPr>
            </w:pP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r w:rsidR="006E7B01" w:rsidRPr="00522BC7" w:rsidTr="00002262">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4B6285" w:rsidRDefault="006E7B01" w:rsidP="005378BA">
            <w:pPr>
              <w:pStyle w:val="Prrafodelista"/>
              <w:numPr>
                <w:ilvl w:val="1"/>
                <w:numId w:val="16"/>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6E7B01" w:rsidRPr="00A164F2" w:rsidRDefault="006E7B01" w:rsidP="00A06212">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6E7B01" w:rsidRDefault="006E7B01" w:rsidP="00A06212">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7B01" w:rsidRPr="00522BC7" w:rsidRDefault="006E7B01" w:rsidP="00002262">
            <w:pPr>
              <w:jc w:val="center"/>
              <w:rPr>
                <w:rFonts w:ascii="Tahoma" w:hAnsi="Tahoma" w:cs="Tahoma"/>
                <w:color w:val="004990"/>
                <w:lang w:eastAsia="es-BO"/>
              </w:rPr>
            </w:pPr>
            <w:r>
              <w:rPr>
                <w:rFonts w:ascii="Tahoma" w:hAnsi="Tahoma" w:cs="Tahoma"/>
                <w:color w:val="004990"/>
                <w:lang w:eastAsia="es-BO"/>
              </w:rPr>
              <w:t>Según diseño</w:t>
            </w:r>
          </w:p>
        </w:tc>
      </w:tr>
    </w:tbl>
    <w:p w:rsidR="00EE138F" w:rsidRDefault="00EE138F"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350250" w:rsidRDefault="00350250" w:rsidP="009012B1">
      <w:pPr>
        <w:rPr>
          <w:lang w:val="es-MX"/>
        </w:rPr>
      </w:pPr>
    </w:p>
    <w:p w:rsidR="00F4357B" w:rsidRDefault="00747C44" w:rsidP="00F4357B">
      <w:pPr>
        <w:pStyle w:val="TITULOS"/>
        <w:numPr>
          <w:ilvl w:val="0"/>
          <w:numId w:val="6"/>
        </w:numPr>
        <w:spacing w:after="0"/>
        <w:ind w:left="426" w:hanging="426"/>
        <w:rPr>
          <w:rFonts w:ascii="Tahoma" w:hAnsi="Tahoma" w:cs="Tahoma"/>
          <w:color w:val="004990"/>
          <w:sz w:val="22"/>
          <w:szCs w:val="22"/>
        </w:rPr>
      </w:pPr>
      <w:r w:rsidRPr="00170836">
        <w:rPr>
          <w:rFonts w:ascii="Tahoma" w:hAnsi="Tahoma" w:cs="Tahoma"/>
          <w:color w:val="004990"/>
          <w:sz w:val="22"/>
          <w:szCs w:val="22"/>
        </w:rPr>
        <w:t>ESPECIFICACIONES</w:t>
      </w:r>
      <w:r>
        <w:rPr>
          <w:rFonts w:ascii="Tahoma" w:hAnsi="Tahoma" w:cs="Tahoma"/>
          <w:color w:val="004990"/>
          <w:sz w:val="22"/>
          <w:szCs w:val="22"/>
        </w:rPr>
        <w:t xml:space="preserve"> TÉCNICAS DE TENDIDO SUBTERRÁNEO</w:t>
      </w:r>
    </w:p>
    <w:p w:rsidR="00747C44" w:rsidRPr="00F4357B" w:rsidRDefault="00747C44" w:rsidP="00F4357B">
      <w:pPr>
        <w:pStyle w:val="TITULOS"/>
        <w:numPr>
          <w:ilvl w:val="1"/>
          <w:numId w:val="6"/>
        </w:numPr>
        <w:spacing w:after="0"/>
        <w:rPr>
          <w:rFonts w:ascii="Tahoma" w:hAnsi="Tahoma" w:cs="Tahoma"/>
          <w:color w:val="004990"/>
          <w:sz w:val="22"/>
          <w:szCs w:val="22"/>
        </w:rPr>
      </w:pPr>
      <w:r w:rsidRPr="00F4357B">
        <w:rPr>
          <w:rFonts w:ascii="Tahoma" w:hAnsi="Tahoma" w:cs="Tahoma"/>
          <w:color w:val="004990"/>
          <w:sz w:val="22"/>
          <w:szCs w:val="22"/>
        </w:rPr>
        <w:t>ZANJA</w:t>
      </w:r>
    </w:p>
    <w:p w:rsidR="00747C44" w:rsidRDefault="00747C44" w:rsidP="00747C44">
      <w:pPr>
        <w:rPr>
          <w:rFonts w:ascii="Arial" w:hAnsi="Arial" w:cs="Arial"/>
          <w:i/>
          <w:szCs w:val="20"/>
        </w:rPr>
      </w:pPr>
    </w:p>
    <w:p w:rsidR="00AB2ED2" w:rsidRDefault="00AB2ED2" w:rsidP="00747C44">
      <w:pPr>
        <w:jc w:val="center"/>
        <w:rPr>
          <w:rFonts w:ascii="Arial" w:hAnsi="Arial" w:cs="Arial"/>
          <w:i/>
          <w:szCs w:val="20"/>
        </w:rPr>
      </w:pPr>
    </w:p>
    <w:p w:rsidR="00747C44" w:rsidRDefault="00747C44" w:rsidP="00747C44">
      <w:pPr>
        <w:jc w:val="center"/>
        <w:rPr>
          <w:rFonts w:ascii="Arial" w:hAnsi="Arial" w:cs="Arial"/>
          <w:i/>
          <w:szCs w:val="20"/>
        </w:rPr>
      </w:pPr>
      <w:r>
        <w:rPr>
          <w:rFonts w:ascii="Arial" w:hAnsi="Arial" w:cs="Arial"/>
          <w:i/>
          <w:noProof/>
          <w:szCs w:val="20"/>
          <w:lang w:val="es-BO" w:eastAsia="es-BO"/>
        </w:rPr>
        <w:drawing>
          <wp:inline distT="0" distB="0" distL="0" distR="0" wp14:anchorId="3915DAD6" wp14:editId="16790CCD">
            <wp:extent cx="3439160" cy="2818130"/>
            <wp:effectExtent l="19050" t="0" r="889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srcRect/>
                    <a:stretch>
                      <a:fillRect/>
                    </a:stretch>
                  </pic:blipFill>
                  <pic:spPr bwMode="auto">
                    <a:xfrm>
                      <a:off x="0" y="0"/>
                      <a:ext cx="3439160" cy="2818130"/>
                    </a:xfrm>
                    <a:prstGeom prst="rect">
                      <a:avLst/>
                    </a:prstGeom>
                    <a:noFill/>
                    <a:ln w="9525">
                      <a:noFill/>
                      <a:miter lim="800000"/>
                      <a:headEnd/>
                      <a:tailEnd/>
                    </a:ln>
                  </pic:spPr>
                </pic:pic>
              </a:graphicData>
            </a:graphic>
          </wp:inline>
        </w:drawing>
      </w:r>
    </w:p>
    <w:p w:rsidR="00747C44" w:rsidRDefault="00747C44" w:rsidP="00747C44">
      <w:pPr>
        <w:rPr>
          <w:rFonts w:ascii="Arial" w:hAnsi="Arial" w:cs="Arial"/>
          <w:i/>
          <w:szCs w:val="20"/>
        </w:rPr>
      </w:pPr>
    </w:p>
    <w:p w:rsidR="00A9401A" w:rsidRDefault="00A9401A" w:rsidP="00747C44">
      <w:pPr>
        <w:rPr>
          <w:rFonts w:ascii="Arial" w:hAnsi="Arial" w:cs="Arial"/>
          <w:i/>
          <w:szCs w:val="20"/>
        </w:rPr>
      </w:pPr>
    </w:p>
    <w:p w:rsidR="007C0F25" w:rsidRDefault="007C0F25" w:rsidP="007C0F25">
      <w:pPr>
        <w:rPr>
          <w:lang w:val="es-MX"/>
        </w:rPr>
      </w:pPr>
    </w:p>
    <w:p w:rsidR="007C0F25" w:rsidRPr="00381F37" w:rsidRDefault="007C0F25" w:rsidP="007C0F25">
      <w:pPr>
        <w:pStyle w:val="Prrafodelista"/>
        <w:ind w:left="0"/>
        <w:jc w:val="center"/>
        <w:rPr>
          <w:rFonts w:ascii="Tahoma" w:hAnsi="Tahoma" w:cs="Tahoma"/>
          <w:b/>
          <w:color w:val="365F91"/>
        </w:rPr>
      </w:pPr>
      <w:r w:rsidRPr="00381F37">
        <w:rPr>
          <w:rFonts w:ascii="Tahoma" w:hAnsi="Tahoma" w:cs="Tahoma"/>
          <w:b/>
          <w:color w:val="365F91"/>
        </w:rPr>
        <w:t>FORMULARIO 1</w:t>
      </w:r>
    </w:p>
    <w:p w:rsidR="007C0F25" w:rsidRPr="00381F37" w:rsidRDefault="000600BF" w:rsidP="007C0F25">
      <w:pPr>
        <w:pStyle w:val="Prrafodelista"/>
        <w:jc w:val="center"/>
      </w:pPr>
      <w:r w:rsidRPr="00381F37">
        <w:rPr>
          <w:rFonts w:ascii="Tahoma" w:hAnsi="Tahoma" w:cs="Tahoma"/>
          <w:b/>
          <w:color w:val="365F91"/>
        </w:rPr>
        <w:t xml:space="preserve">LAS CANTIDADES </w:t>
      </w:r>
      <w:r w:rsidRPr="00381F37">
        <w:rPr>
          <w:rFonts w:ascii="Tahoma" w:hAnsi="Tahoma" w:cs="Tahoma"/>
          <w:b/>
          <w:color w:val="365F91"/>
          <w:lang w:val="es-BO"/>
        </w:rPr>
        <w:t xml:space="preserve">DE HERRAMIENTAS </w:t>
      </w:r>
      <w:r w:rsidRPr="00381F37">
        <w:rPr>
          <w:rFonts w:ascii="Tahoma" w:hAnsi="Tahoma" w:cs="Tahoma"/>
          <w:b/>
          <w:color w:val="365F91"/>
        </w:rPr>
        <w:t xml:space="preserve">SE APLICAN A CADA </w:t>
      </w:r>
      <w:r w:rsidR="00FC47D4" w:rsidRPr="00381F37">
        <w:rPr>
          <w:rFonts w:ascii="Tahoma" w:hAnsi="Tahoma" w:cs="Tahoma"/>
          <w:b/>
          <w:color w:val="365F91"/>
        </w:rPr>
        <w:t>ZONA</w:t>
      </w:r>
      <w:r w:rsidRPr="00381F37">
        <w:rPr>
          <w:rFonts w:ascii="Tahoma" w:hAnsi="Tahoma" w:cs="Tahoma"/>
          <w:b/>
          <w:color w:val="365F91"/>
        </w:rPr>
        <w:t xml:space="preserve"> </w:t>
      </w:r>
      <w:r w:rsidRPr="00381F37">
        <w:rPr>
          <w:rFonts w:ascii="Tahoma" w:hAnsi="Tahoma" w:cs="Tahoma"/>
          <w:b/>
          <w:color w:val="365F91"/>
          <w:lang w:val="es-BO"/>
        </w:rPr>
        <w:t xml:space="preserve">PREVISTA DENTRO </w:t>
      </w:r>
      <w:r w:rsidR="00E474A9">
        <w:rPr>
          <w:rFonts w:ascii="Tahoma" w:hAnsi="Tahoma" w:cs="Tahoma"/>
          <w:b/>
          <w:color w:val="365F91"/>
          <w:lang w:val="es-BO"/>
        </w:rPr>
        <w:t>D</w:t>
      </w:r>
      <w:r w:rsidRPr="00381F37">
        <w:rPr>
          <w:rFonts w:ascii="Tahoma" w:hAnsi="Tahoma" w:cs="Tahoma"/>
          <w:b/>
          <w:color w:val="365F91"/>
          <w:lang w:val="es-BO"/>
        </w:rPr>
        <w:t xml:space="preserve">EL PROYECTO </w:t>
      </w:r>
      <w:r w:rsidRPr="00381F37">
        <w:rPr>
          <w:rFonts w:ascii="Tahoma" w:hAnsi="Tahoma" w:cs="Tahoma"/>
          <w:b/>
          <w:color w:val="365F91"/>
        </w:rPr>
        <w:t>DE FORMA INDEPENDIENTE UNO DE OTRO</w:t>
      </w:r>
    </w:p>
    <w:p w:rsidR="007C0F25" w:rsidRDefault="007C0F25" w:rsidP="007C0F25">
      <w:pPr>
        <w:rPr>
          <w:lang w:val="es-MX"/>
        </w:rPr>
      </w:pPr>
    </w:p>
    <w:tbl>
      <w:tblPr>
        <w:tblW w:w="9819" w:type="dxa"/>
        <w:tblLayout w:type="fixed"/>
        <w:tblCellMar>
          <w:left w:w="0" w:type="dxa"/>
          <w:right w:w="0" w:type="dxa"/>
        </w:tblCellMar>
        <w:tblLook w:val="04A0" w:firstRow="1" w:lastRow="0" w:firstColumn="1" w:lastColumn="0" w:noHBand="0" w:noVBand="1"/>
      </w:tblPr>
      <w:tblGrid>
        <w:gridCol w:w="517"/>
        <w:gridCol w:w="2266"/>
        <w:gridCol w:w="3149"/>
        <w:gridCol w:w="1144"/>
        <w:gridCol w:w="1431"/>
        <w:gridCol w:w="1312"/>
      </w:tblGrid>
      <w:tr w:rsidR="007C0F25" w:rsidTr="00274D1E">
        <w:trPr>
          <w:trHeight w:val="470"/>
        </w:trPr>
        <w:tc>
          <w:tcPr>
            <w:tcW w:w="5932" w:type="dxa"/>
            <w:gridSpan w:val="3"/>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7C0F25" w:rsidRDefault="007C0F25" w:rsidP="005466B5">
            <w:pPr>
              <w:jc w:val="center"/>
              <w:rPr>
                <w:rFonts w:ascii="Tahoma" w:hAnsi="Tahoma" w:cs="Tahoma"/>
                <w:b/>
                <w:bCs/>
                <w:color w:val="FFFFFF"/>
              </w:rPr>
            </w:pPr>
            <w:r>
              <w:rPr>
                <w:rFonts w:ascii="Tahoma" w:hAnsi="Tahoma" w:cs="Tahoma"/>
                <w:b/>
                <w:bCs/>
                <w:color w:val="FFFFFF"/>
              </w:rPr>
              <w:t>REQUERIMIENTOS ENTEL S.A.</w:t>
            </w:r>
          </w:p>
        </w:tc>
        <w:tc>
          <w:tcPr>
            <w:tcW w:w="3887"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7C0F25" w:rsidRDefault="007C0F25" w:rsidP="005466B5">
            <w:pPr>
              <w:jc w:val="center"/>
              <w:rPr>
                <w:rFonts w:ascii="Tahoma" w:hAnsi="Tahoma" w:cs="Tahoma"/>
                <w:b/>
                <w:bCs/>
                <w:color w:val="FFFFFF"/>
              </w:rPr>
            </w:pPr>
            <w:r>
              <w:rPr>
                <w:rFonts w:ascii="Tahoma" w:hAnsi="Tahoma" w:cs="Tahoma"/>
                <w:b/>
                <w:bCs/>
                <w:color w:val="FFFFFF"/>
              </w:rPr>
              <w:t>RESPUESTA DEL OFERENTE</w:t>
            </w:r>
          </w:p>
        </w:tc>
      </w:tr>
      <w:tr w:rsidR="00DF4DA9" w:rsidTr="003D35ED">
        <w:trPr>
          <w:trHeight w:val="439"/>
        </w:trPr>
        <w:tc>
          <w:tcPr>
            <w:tcW w:w="517" w:type="dxa"/>
            <w:tcBorders>
              <w:top w:val="single" w:sz="8" w:space="0" w:color="FFFFFF"/>
              <w:left w:val="single" w:sz="8" w:space="0" w:color="004990"/>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No</w:t>
            </w:r>
          </w:p>
        </w:tc>
        <w:tc>
          <w:tcPr>
            <w:tcW w:w="2266"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EQUIPO/HERRAMIENTA</w:t>
            </w:r>
          </w:p>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 xml:space="preserve"> REQUERIDA</w:t>
            </w:r>
          </w:p>
        </w:tc>
        <w:tc>
          <w:tcPr>
            <w:tcW w:w="3149"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14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EQUIPO</w:t>
            </w:r>
          </w:p>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HERRAMIENTA PROPUESTA</w:t>
            </w:r>
          </w:p>
        </w:tc>
        <w:tc>
          <w:tcPr>
            <w:tcW w:w="1431"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312"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DF4DA9" w:rsidRPr="005221A5" w:rsidRDefault="00DF4DA9" w:rsidP="005466B5">
            <w:pPr>
              <w:jc w:val="center"/>
              <w:rPr>
                <w:rFonts w:ascii="Tahoma" w:hAnsi="Tahoma" w:cs="Tahoma"/>
                <w:b/>
                <w:bCs/>
                <w:color w:val="FFFFFF"/>
                <w:sz w:val="14"/>
                <w:szCs w:val="14"/>
              </w:rPr>
            </w:pPr>
            <w:r w:rsidRPr="005221A5">
              <w:rPr>
                <w:rFonts w:ascii="Tahoma" w:hAnsi="Tahoma" w:cs="Tahoma"/>
                <w:b/>
                <w:bCs/>
                <w:color w:val="FFFFFF"/>
                <w:sz w:val="14"/>
                <w:szCs w:val="14"/>
              </w:rPr>
              <w:t>OBSERVACIONES</w:t>
            </w:r>
          </w:p>
        </w:tc>
      </w:tr>
      <w:tr w:rsidR="00DF4DA9" w:rsidTr="003D35ED">
        <w:trPr>
          <w:trHeight w:val="416"/>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1</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Cortadora Nueva</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 xml:space="preserve">Cortadora </w:t>
            </w:r>
            <w:proofErr w:type="spellStart"/>
            <w:r w:rsidRPr="005221A5">
              <w:rPr>
                <w:rFonts w:ascii="Tahoma" w:hAnsi="Tahoma" w:cs="Tahoma"/>
                <w:color w:val="365F91"/>
                <w:sz w:val="15"/>
                <w:szCs w:val="15"/>
              </w:rPr>
              <w:t>Fujikura</w:t>
            </w:r>
            <w:proofErr w:type="spellEnd"/>
            <w:r w:rsidRPr="005221A5">
              <w:rPr>
                <w:rFonts w:ascii="Tahoma" w:hAnsi="Tahoma" w:cs="Tahoma"/>
                <w:color w:val="365F91"/>
                <w:sz w:val="15"/>
                <w:szCs w:val="15"/>
              </w:rPr>
              <w:t xml:space="preserve"> CT-30 equivalente o superior (Nueva)</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3D35ED">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2</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proofErr w:type="spellStart"/>
            <w:r w:rsidRPr="005221A5">
              <w:rPr>
                <w:rFonts w:ascii="Tahoma" w:hAnsi="Tahoma" w:cs="Tahoma"/>
                <w:color w:val="365F91"/>
                <w:sz w:val="15"/>
                <w:szCs w:val="15"/>
              </w:rPr>
              <w:t>Fusionadora</w:t>
            </w:r>
            <w:proofErr w:type="spellEnd"/>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proofErr w:type="spellStart"/>
            <w:r w:rsidRPr="005221A5">
              <w:rPr>
                <w:rFonts w:ascii="Tahoma" w:hAnsi="Tahoma" w:cs="Tahoma"/>
                <w:color w:val="365F91"/>
                <w:sz w:val="15"/>
                <w:szCs w:val="15"/>
              </w:rPr>
              <w:t>Fusionadora</w:t>
            </w:r>
            <w:proofErr w:type="spellEnd"/>
            <w:r w:rsidRPr="005221A5">
              <w:rPr>
                <w:rFonts w:ascii="Tahoma" w:hAnsi="Tahoma" w:cs="Tahoma"/>
                <w:color w:val="365F91"/>
                <w:sz w:val="15"/>
                <w:szCs w:val="15"/>
              </w:rPr>
              <w:t xml:space="preserve"> </w:t>
            </w:r>
            <w:proofErr w:type="spellStart"/>
            <w:r w:rsidRPr="005221A5">
              <w:rPr>
                <w:rFonts w:ascii="Tahoma" w:hAnsi="Tahoma" w:cs="Tahoma"/>
                <w:color w:val="365F91"/>
                <w:sz w:val="15"/>
                <w:szCs w:val="15"/>
              </w:rPr>
              <w:t>Fujikura</w:t>
            </w:r>
            <w:proofErr w:type="spellEnd"/>
            <w:r w:rsidRPr="005221A5">
              <w:rPr>
                <w:rFonts w:ascii="Tahoma" w:hAnsi="Tahoma" w:cs="Tahoma"/>
                <w:color w:val="365F91"/>
                <w:sz w:val="15"/>
                <w:szCs w:val="15"/>
              </w:rPr>
              <w:t xml:space="preserve"> FSM 50S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3D35ED">
        <w:trPr>
          <w:trHeight w:val="357"/>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3</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 xml:space="preserve">OTDR doble ventana 1310/1490 </w:t>
            </w:r>
            <w:proofErr w:type="spellStart"/>
            <w:r w:rsidRPr="005221A5">
              <w:rPr>
                <w:rFonts w:ascii="Tahoma" w:hAnsi="Tahoma" w:cs="Tahoma"/>
                <w:color w:val="365F91"/>
                <w:sz w:val="15"/>
                <w:szCs w:val="15"/>
              </w:rPr>
              <w:t>nm</w:t>
            </w:r>
            <w:proofErr w:type="spellEnd"/>
            <w:r w:rsidRPr="005221A5">
              <w:rPr>
                <w:rFonts w:ascii="Tahoma" w:hAnsi="Tahoma" w:cs="Tahoma"/>
                <w:color w:val="365F91"/>
                <w:sz w:val="15"/>
                <w:szCs w:val="15"/>
              </w:rPr>
              <w:t>.</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FTB-150-LH EXFO,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3D35ED">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4</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Fuente Laser</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Fuente de láser EXFO ELS-100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3D35ED">
        <w:trPr>
          <w:trHeight w:val="750"/>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5</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 xml:space="preserve">Medidores de potencia Óptica doble ventana 1310/1490 </w:t>
            </w:r>
            <w:proofErr w:type="spellStart"/>
            <w:r w:rsidRPr="005221A5">
              <w:rPr>
                <w:rFonts w:ascii="Tahoma" w:hAnsi="Tahoma" w:cs="Tahoma"/>
                <w:color w:val="365F91"/>
                <w:sz w:val="15"/>
                <w:szCs w:val="15"/>
              </w:rPr>
              <w:t>nm</w:t>
            </w:r>
            <w:proofErr w:type="spellEnd"/>
            <w:r w:rsidRPr="005221A5">
              <w:rPr>
                <w:rFonts w:ascii="Tahoma" w:hAnsi="Tahoma" w:cs="Tahoma"/>
                <w:color w:val="365F91"/>
                <w:sz w:val="15"/>
                <w:szCs w:val="15"/>
              </w:rPr>
              <w:t xml:space="preserve"> con modulación y detección de señal de 2 KHz.</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Medidor de potencia Óptica EXFO EPM-102X equivalente o superior</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3D35ED">
        <w:trPr>
          <w:trHeight w:val="525"/>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Bobina de lanzamiento de 1 Km. (norma G.652.D)</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Una bobina de lanzamiento de 1 Km. de longitud (G.652.D)</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3D35ED">
        <w:trPr>
          <w:trHeight w:val="348"/>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7</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Maletín de herramientas especializado en F.O.</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r w:rsidR="00DF4DA9" w:rsidTr="003D35ED">
        <w:trPr>
          <w:trHeight w:val="354"/>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8</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DF4DA9" w:rsidRPr="005221A5" w:rsidRDefault="00DF4DA9" w:rsidP="005466B5">
            <w:pPr>
              <w:rPr>
                <w:rFonts w:ascii="Tahoma" w:hAnsi="Tahoma" w:cs="Tahoma"/>
                <w:color w:val="365F91"/>
                <w:sz w:val="15"/>
                <w:szCs w:val="15"/>
              </w:rPr>
            </w:pPr>
            <w:r w:rsidRPr="005221A5">
              <w:rPr>
                <w:rFonts w:ascii="Tahoma" w:hAnsi="Tahoma" w:cs="Tahoma"/>
                <w:color w:val="365F91"/>
                <w:sz w:val="15"/>
                <w:szCs w:val="15"/>
              </w:rPr>
              <w:t>Kit de señalización vial (Conos, triángulos)</w:t>
            </w:r>
          </w:p>
        </w:tc>
        <w:tc>
          <w:tcPr>
            <w:tcW w:w="3149"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DF4DA9" w:rsidRPr="005221A5" w:rsidRDefault="00DF4DA9" w:rsidP="005466B5">
            <w:pPr>
              <w:jc w:val="center"/>
              <w:rPr>
                <w:rFonts w:ascii="Tahoma" w:hAnsi="Tahoma" w:cs="Tahoma"/>
                <w:color w:val="365F91"/>
                <w:sz w:val="15"/>
                <w:szCs w:val="15"/>
              </w:rPr>
            </w:pPr>
            <w:r w:rsidRPr="005221A5">
              <w:rPr>
                <w:rFonts w:ascii="Tahoma" w:hAnsi="Tahoma" w:cs="Tahoma"/>
                <w:color w:val="365F91"/>
                <w:sz w:val="15"/>
                <w:szCs w:val="15"/>
              </w:rPr>
              <w:t>6 conos y 2 triángulos</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DF4DA9" w:rsidRPr="004066AB" w:rsidRDefault="00DF4DA9" w:rsidP="005466B5">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DF4DA9" w:rsidRPr="004066AB" w:rsidRDefault="00DF4DA9" w:rsidP="005466B5">
            <w:pPr>
              <w:jc w:val="center"/>
              <w:rPr>
                <w:rFonts w:ascii="Tahoma" w:hAnsi="Tahoma" w:cs="Tahoma"/>
                <w:color w:val="365F91"/>
              </w:rPr>
            </w:pPr>
          </w:p>
        </w:tc>
      </w:tr>
    </w:tbl>
    <w:p w:rsidR="007C0F25" w:rsidRDefault="007C0F25" w:rsidP="007C0F25">
      <w:pPr>
        <w:jc w:val="both"/>
      </w:pPr>
    </w:p>
    <w:p w:rsidR="007C0F25" w:rsidRPr="006439CD" w:rsidRDefault="007C0F25" w:rsidP="007C0F25">
      <w:pPr>
        <w:jc w:val="both"/>
        <w:rPr>
          <w:lang w:val="es-MX"/>
        </w:rPr>
      </w:pPr>
      <w:r>
        <w:rPr>
          <w:rFonts w:ascii="Tahoma" w:hAnsi="Tahoma" w:cs="Tahoma"/>
          <w:color w:val="365F91"/>
        </w:rPr>
        <w:t>D</w:t>
      </w:r>
      <w:r w:rsidRPr="006439CD">
        <w:rPr>
          <w:rFonts w:ascii="Tahoma" w:hAnsi="Tahoma" w:cs="Tahoma"/>
          <w:color w:val="365F91"/>
        </w:rPr>
        <w:t xml:space="preserve">e ser necesario, </w:t>
      </w:r>
      <w:r>
        <w:rPr>
          <w:rFonts w:ascii="Tahoma" w:hAnsi="Tahoma" w:cs="Tahoma"/>
          <w:color w:val="365F91"/>
        </w:rPr>
        <w:t xml:space="preserve">el oferente deberá disponer de un Microscopio para verificar la calidad de los acoples. </w:t>
      </w:r>
      <w:r w:rsidRPr="006439CD">
        <w:rPr>
          <w:rFonts w:ascii="Tahoma" w:hAnsi="Tahoma" w:cs="Tahoma"/>
          <w:color w:val="365F91"/>
        </w:rPr>
        <w:t>ENTEL S.A. realizará la inspección y verificación de la logística y las respectivas cantidades asociadas, debiendo el Oferente contar con todos los equipos y herramientas señaladas de acuerdo a la necesidad y Cronograma de actividades</w:t>
      </w:r>
    </w:p>
    <w:p w:rsidR="007C0F25" w:rsidRDefault="007C0F25" w:rsidP="007C0F25">
      <w:pPr>
        <w:jc w:val="both"/>
        <w:rPr>
          <w:lang w:val="es-MX"/>
        </w:rPr>
      </w:pP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2</w:t>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060"/>
        <w:gridCol w:w="1200"/>
        <w:gridCol w:w="1129"/>
        <w:gridCol w:w="743"/>
        <w:gridCol w:w="743"/>
        <w:gridCol w:w="1087"/>
        <w:gridCol w:w="1370"/>
        <w:gridCol w:w="1323"/>
      </w:tblGrid>
      <w:tr w:rsidR="007C0F25" w:rsidRPr="006439CD" w:rsidTr="005466B5">
        <w:trPr>
          <w:trHeight w:val="300"/>
          <w:jc w:val="center"/>
        </w:trPr>
        <w:tc>
          <w:tcPr>
            <w:tcW w:w="1060" w:type="dxa"/>
            <w:vMerge w:val="restart"/>
            <w:tcBorders>
              <w:top w:val="nil"/>
              <w:left w:val="nil"/>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CLIENTE</w:t>
            </w:r>
          </w:p>
        </w:tc>
        <w:tc>
          <w:tcPr>
            <w:tcW w:w="1200" w:type="dxa"/>
            <w:vMerge w:val="restart"/>
            <w:tcBorders>
              <w:top w:val="nil"/>
              <w:left w:val="single" w:sz="4" w:space="0" w:color="FFFFFF"/>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OBJETO DEL CONTRATO</w:t>
            </w:r>
          </w:p>
        </w:tc>
        <w:tc>
          <w:tcPr>
            <w:tcW w:w="1129" w:type="dxa"/>
            <w:vMerge w:val="restart"/>
            <w:tcBorders>
              <w:top w:val="nil"/>
              <w:left w:val="single" w:sz="4" w:space="0" w:color="FFFFFF"/>
              <w:bottom w:val="nil"/>
              <w:right w:val="nil"/>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UBICACIÓN</w:t>
            </w:r>
          </w:p>
        </w:tc>
        <w:tc>
          <w:tcPr>
            <w:tcW w:w="1486" w:type="dxa"/>
            <w:gridSpan w:val="2"/>
            <w:tcBorders>
              <w:top w:val="nil"/>
              <w:left w:val="nil"/>
              <w:bottom w:val="single" w:sz="4" w:space="0" w:color="FFFFFF"/>
              <w:right w:val="single" w:sz="4" w:space="0" w:color="FFFFFF"/>
            </w:tcBorders>
            <w:shd w:val="clear" w:color="000000" w:fill="004990"/>
            <w:vAlign w:val="center"/>
            <w:hideMark/>
          </w:tcPr>
          <w:p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PLAZO DE </w:t>
            </w:r>
          </w:p>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EJECUCIÓN</w:t>
            </w:r>
          </w:p>
        </w:tc>
        <w:tc>
          <w:tcPr>
            <w:tcW w:w="1087" w:type="dxa"/>
            <w:vMerge w:val="restart"/>
            <w:tcBorders>
              <w:top w:val="nil"/>
              <w:left w:val="single" w:sz="4" w:space="0" w:color="FFFFFF"/>
              <w:bottom w:val="nil"/>
              <w:right w:val="single" w:sz="4" w:space="0" w:color="FFFFFF"/>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LONGITUD PROYECTO (Km)</w:t>
            </w:r>
          </w:p>
        </w:tc>
        <w:tc>
          <w:tcPr>
            <w:tcW w:w="1370" w:type="dxa"/>
            <w:vMerge w:val="restart"/>
            <w:tcBorders>
              <w:top w:val="nil"/>
              <w:left w:val="single" w:sz="4" w:space="0" w:color="FFFFFF"/>
              <w:bottom w:val="nil"/>
              <w:right w:val="single" w:sz="4" w:space="0" w:color="FFFFFF"/>
            </w:tcBorders>
            <w:shd w:val="clear" w:color="000000" w:fill="004990"/>
            <w:vAlign w:val="center"/>
            <w:hideMark/>
          </w:tcPr>
          <w:p w:rsidR="007C0F25"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PROFESIONAL </w:t>
            </w:r>
          </w:p>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NÚMERO DE CONTACTO DE RESPALDO</w:t>
            </w:r>
          </w:p>
        </w:tc>
      </w:tr>
      <w:tr w:rsidR="007C0F25" w:rsidRPr="006439CD" w:rsidTr="005466B5">
        <w:trPr>
          <w:trHeight w:val="300"/>
          <w:jc w:val="center"/>
        </w:trPr>
        <w:tc>
          <w:tcPr>
            <w:tcW w:w="1060" w:type="dxa"/>
            <w:vMerge/>
            <w:tcBorders>
              <w:top w:val="single" w:sz="4" w:space="0" w:color="FFFFFF"/>
              <w:left w:val="nil"/>
              <w:bottom w:val="nil"/>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200" w:type="dxa"/>
            <w:vMerge/>
            <w:tcBorders>
              <w:top w:val="single" w:sz="4" w:space="0" w:color="FFFFFF"/>
              <w:left w:val="single" w:sz="4" w:space="0" w:color="FFFFFF"/>
              <w:bottom w:val="nil"/>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129" w:type="dxa"/>
            <w:vMerge/>
            <w:tcBorders>
              <w:top w:val="single" w:sz="4" w:space="0" w:color="FFFFFF"/>
              <w:left w:val="single" w:sz="4" w:space="0" w:color="FFFFFF"/>
              <w:bottom w:val="nil"/>
              <w:right w:val="nil"/>
            </w:tcBorders>
            <w:vAlign w:val="center"/>
            <w:hideMark/>
          </w:tcPr>
          <w:p w:rsidR="007C0F25" w:rsidRPr="006439CD" w:rsidRDefault="007C0F25" w:rsidP="005466B5">
            <w:pPr>
              <w:rPr>
                <w:rFonts w:ascii="Arial" w:hAnsi="Arial" w:cs="Arial"/>
                <w:b/>
                <w:bCs/>
                <w:color w:val="FFFFFF"/>
                <w:lang w:val="es-BO" w:eastAsia="es-BO"/>
              </w:rPr>
            </w:pPr>
          </w:p>
        </w:tc>
        <w:tc>
          <w:tcPr>
            <w:tcW w:w="743" w:type="dxa"/>
            <w:tcBorders>
              <w:top w:val="single" w:sz="4" w:space="0" w:color="FFFFFF"/>
              <w:left w:val="nil"/>
              <w:right w:val="single" w:sz="4" w:space="0" w:color="FFFFFF"/>
            </w:tcBorders>
            <w:shd w:val="clear" w:color="000000" w:fill="004990"/>
            <w:noWrap/>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DESDE</w:t>
            </w:r>
          </w:p>
        </w:tc>
        <w:tc>
          <w:tcPr>
            <w:tcW w:w="743" w:type="dxa"/>
            <w:tcBorders>
              <w:top w:val="single" w:sz="4" w:space="0" w:color="FFFFFF"/>
              <w:left w:val="single" w:sz="4" w:space="0" w:color="FFFFFF"/>
              <w:right w:val="single" w:sz="4" w:space="0" w:color="FFFFFF"/>
            </w:tcBorders>
            <w:shd w:val="clear" w:color="000000" w:fill="004990"/>
            <w:noWrap/>
            <w:vAlign w:val="center"/>
            <w:hideMark/>
          </w:tcPr>
          <w:p w:rsidR="007C0F25" w:rsidRPr="006439CD" w:rsidRDefault="007C0F25" w:rsidP="005466B5">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HASTA</w:t>
            </w:r>
          </w:p>
        </w:tc>
        <w:tc>
          <w:tcPr>
            <w:tcW w:w="1087" w:type="dxa"/>
            <w:vMerge/>
            <w:tcBorders>
              <w:top w:val="nil"/>
              <w:left w:val="single" w:sz="4" w:space="0" w:color="FFFFFF"/>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370" w:type="dxa"/>
            <w:vMerge/>
            <w:tcBorders>
              <w:top w:val="nil"/>
              <w:left w:val="single" w:sz="4" w:space="0" w:color="FFFFFF"/>
              <w:right w:val="single" w:sz="4" w:space="0" w:color="FFFFFF"/>
            </w:tcBorders>
            <w:vAlign w:val="center"/>
            <w:hideMark/>
          </w:tcPr>
          <w:p w:rsidR="007C0F25" w:rsidRPr="006439CD" w:rsidRDefault="007C0F25" w:rsidP="005466B5">
            <w:pPr>
              <w:rPr>
                <w:rFonts w:ascii="Arial" w:hAnsi="Arial" w:cs="Arial"/>
                <w:b/>
                <w:bCs/>
                <w:color w:val="FFFFFF"/>
                <w:lang w:val="es-BO" w:eastAsia="es-BO"/>
              </w:rPr>
            </w:pPr>
          </w:p>
        </w:tc>
        <w:tc>
          <w:tcPr>
            <w:tcW w:w="1323" w:type="dxa"/>
            <w:vMerge/>
            <w:tcBorders>
              <w:top w:val="nil"/>
              <w:left w:val="single" w:sz="4" w:space="0" w:color="FFFFFF"/>
              <w:right w:val="nil"/>
            </w:tcBorders>
            <w:vAlign w:val="center"/>
            <w:hideMark/>
          </w:tcPr>
          <w:p w:rsidR="007C0F25" w:rsidRPr="006439CD" w:rsidRDefault="007C0F25" w:rsidP="005466B5">
            <w:pPr>
              <w:rPr>
                <w:rFonts w:ascii="Arial" w:hAnsi="Arial" w:cs="Arial"/>
                <w:b/>
                <w:bCs/>
                <w:color w:val="FFFFFF"/>
                <w:lang w:val="es-BO" w:eastAsia="es-BO"/>
              </w:rPr>
            </w:pPr>
          </w:p>
        </w:tc>
      </w:tr>
      <w:tr w:rsidR="007C0F25" w:rsidRPr="006439CD" w:rsidTr="005466B5">
        <w:trPr>
          <w:trHeight w:val="1234"/>
          <w:jc w:val="center"/>
        </w:trPr>
        <w:tc>
          <w:tcPr>
            <w:tcW w:w="1060" w:type="dxa"/>
            <w:tcBorders>
              <w:top w:val="nil"/>
            </w:tcBorders>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tcBorders>
              <w:top w:val="nil"/>
            </w:tcBorders>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tcBorders>
              <w:top w:val="nil"/>
            </w:tcBorders>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rsidTr="00381F37">
        <w:trPr>
          <w:trHeight w:val="1190"/>
          <w:jc w:val="center"/>
        </w:trPr>
        <w:tc>
          <w:tcPr>
            <w:tcW w:w="1060" w:type="dxa"/>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r w:rsidR="007C0F25" w:rsidRPr="006439CD" w:rsidTr="005466B5">
        <w:trPr>
          <w:trHeight w:val="1365"/>
          <w:jc w:val="center"/>
        </w:trPr>
        <w:tc>
          <w:tcPr>
            <w:tcW w:w="1060" w:type="dxa"/>
            <w:shd w:val="clear" w:color="000000" w:fill="FFFFFF"/>
            <w:vAlign w:val="center"/>
            <w:hideMark/>
          </w:tcPr>
          <w:p w:rsidR="007C0F25" w:rsidRPr="006439CD" w:rsidRDefault="007C0F25" w:rsidP="005466B5">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7C0F25" w:rsidRPr="006439CD" w:rsidRDefault="007C0F25" w:rsidP="005466B5">
            <w:pPr>
              <w:rPr>
                <w:rFonts w:ascii="Arial" w:hAnsi="Arial" w:cs="Arial"/>
                <w:color w:val="000000"/>
                <w:lang w:val="es-BO" w:eastAsia="es-BO"/>
              </w:rPr>
            </w:pPr>
            <w:r w:rsidRPr="006439CD">
              <w:rPr>
                <w:rFonts w:ascii="Arial" w:hAnsi="Arial" w:cs="Arial"/>
                <w:color w:val="000000"/>
                <w:lang w:val="es-BO" w:eastAsia="es-BO"/>
              </w:rPr>
              <w:t> </w:t>
            </w:r>
          </w:p>
        </w:tc>
      </w:tr>
    </w:tbl>
    <w:p w:rsidR="007C0F25" w:rsidRDefault="007C0F25" w:rsidP="007C0F25">
      <w:pPr>
        <w:rPr>
          <w:lang w:val="es-MX"/>
        </w:rPr>
      </w:pPr>
    </w:p>
    <w:p w:rsidR="00381F37" w:rsidRDefault="00381F37" w:rsidP="007C0F25">
      <w:pPr>
        <w:rPr>
          <w:lang w:val="es-MX"/>
        </w:rPr>
      </w:pPr>
    </w:p>
    <w:p w:rsidR="007C0F25" w:rsidRDefault="007C0F25" w:rsidP="007C0F25">
      <w:pPr>
        <w:tabs>
          <w:tab w:val="left" w:pos="2568"/>
        </w:tabs>
        <w:rPr>
          <w:lang w:val="es-MX"/>
        </w:rPr>
      </w:pPr>
      <w:r>
        <w:rPr>
          <w:lang w:val="es-MX"/>
        </w:rPr>
        <w:tab/>
      </w:r>
    </w:p>
    <w:p w:rsidR="007718C2" w:rsidRDefault="007718C2" w:rsidP="007C0F25">
      <w:pPr>
        <w:tabs>
          <w:tab w:val="left" w:pos="2568"/>
        </w:tabs>
        <w:rPr>
          <w:lang w:val="es-MX"/>
        </w:rPr>
      </w:pPr>
    </w:p>
    <w:p w:rsidR="007718C2" w:rsidRDefault="007718C2" w:rsidP="007C0F25">
      <w:pPr>
        <w:tabs>
          <w:tab w:val="left" w:pos="2568"/>
        </w:tabs>
        <w:rPr>
          <w:lang w:val="es-MX"/>
        </w:rPr>
      </w:pP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3</w:t>
      </w:r>
    </w:p>
    <w:p w:rsidR="007C0F25" w:rsidRPr="00381F37" w:rsidRDefault="007C0F25" w:rsidP="007C0F25">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p w:rsidR="007C0F25" w:rsidRDefault="007C0F25" w:rsidP="007C0F25">
      <w:pPr>
        <w:tabs>
          <w:tab w:val="left" w:pos="2568"/>
        </w:tabs>
        <w:rPr>
          <w:lang w:val="es-MX"/>
        </w:rPr>
      </w:pPr>
    </w:p>
    <w:tbl>
      <w:tblPr>
        <w:tblW w:w="825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714"/>
        <w:gridCol w:w="1042"/>
        <w:gridCol w:w="1074"/>
        <w:gridCol w:w="1282"/>
        <w:gridCol w:w="1560"/>
        <w:gridCol w:w="1011"/>
        <w:gridCol w:w="569"/>
      </w:tblGrid>
      <w:tr w:rsidR="007C0F25" w:rsidRPr="00F92468" w:rsidTr="005466B5">
        <w:trPr>
          <w:trHeight w:val="300"/>
          <w:jc w:val="center"/>
        </w:trPr>
        <w:tc>
          <w:tcPr>
            <w:tcW w:w="171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NOMBRE</w:t>
            </w:r>
          </w:p>
        </w:tc>
        <w:tc>
          <w:tcPr>
            <w:tcW w:w="4958"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FORMACIÓN PROFESIONAL</w:t>
            </w:r>
          </w:p>
        </w:tc>
        <w:tc>
          <w:tcPr>
            <w:tcW w:w="158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EXPERIENCIA</w:t>
            </w:r>
          </w:p>
        </w:tc>
      </w:tr>
      <w:tr w:rsidR="007C0F25" w:rsidRPr="003D6EF0" w:rsidTr="005466B5">
        <w:trPr>
          <w:trHeight w:val="491"/>
          <w:jc w:val="center"/>
        </w:trPr>
        <w:tc>
          <w:tcPr>
            <w:tcW w:w="1714"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p>
        </w:tc>
        <w:tc>
          <w:tcPr>
            <w:tcW w:w="104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PROFESIÓN</w:t>
            </w:r>
          </w:p>
        </w:tc>
        <w:tc>
          <w:tcPr>
            <w:tcW w:w="107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GRADO ACADÉMICO</w:t>
            </w:r>
          </w:p>
        </w:tc>
        <w:tc>
          <w:tcPr>
            <w:tcW w:w="128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ESPECIALIDAD</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Pr>
                <w:rFonts w:ascii="Tahoma" w:hAnsi="Tahoma" w:cs="Tahoma"/>
                <w:b/>
                <w:color w:val="FFFFFF"/>
                <w:sz w:val="15"/>
                <w:szCs w:val="15"/>
                <w:lang w:val="es-BO" w:eastAsia="es-BO"/>
              </w:rPr>
              <w:t>CERTIFICACIONES SOBRE EL TIPO DE TRABAJO A EJECUTAR</w:t>
            </w:r>
          </w:p>
        </w:tc>
        <w:tc>
          <w:tcPr>
            <w:tcW w:w="101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TIPO DE ACTIVIDAD</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7C0F25" w:rsidRPr="000C7B79" w:rsidRDefault="007C0F25" w:rsidP="005466B5">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AÑOS</w:t>
            </w:r>
          </w:p>
        </w:tc>
      </w:tr>
      <w:tr w:rsidR="007C0F25" w:rsidRPr="003D6EF0" w:rsidTr="005466B5">
        <w:trPr>
          <w:trHeight w:val="277"/>
          <w:jc w:val="center"/>
        </w:trPr>
        <w:tc>
          <w:tcPr>
            <w:tcW w:w="1714" w:type="dxa"/>
            <w:vMerge w:val="restart"/>
            <w:tcBorders>
              <w:top w:val="single" w:sz="4" w:space="0" w:color="FFFFFF"/>
            </w:tcBorders>
            <w:shd w:val="clear" w:color="auto" w:fill="auto"/>
            <w:vAlign w:val="center"/>
            <w:hideMark/>
          </w:tcPr>
          <w:p w:rsidR="007C0F25" w:rsidRPr="003D6EF0" w:rsidRDefault="007C0F25" w:rsidP="005466B5">
            <w:pPr>
              <w:rPr>
                <w:rFonts w:ascii="Arial" w:hAnsi="Arial" w:cs="Arial"/>
                <w:b/>
                <w:bCs/>
                <w:color w:val="004990"/>
                <w:lang w:val="es-BO" w:eastAsia="es-BO"/>
              </w:rPr>
            </w:pPr>
            <w:r>
              <w:rPr>
                <w:rFonts w:ascii="Arial" w:hAnsi="Arial" w:cs="Arial"/>
                <w:b/>
                <w:bCs/>
                <w:color w:val="004990"/>
                <w:lang w:val="es-BO" w:eastAsia="es-BO"/>
              </w:rPr>
              <w:t>PERSONAL TÉCNICO:</w:t>
            </w:r>
          </w:p>
        </w:tc>
        <w:tc>
          <w:tcPr>
            <w:tcW w:w="1042"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tcBorders>
              <w:top w:val="single" w:sz="4" w:space="0" w:color="FFFFFF"/>
            </w:tcBorders>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tcBorders>
              <w:top w:val="single" w:sz="4" w:space="0" w:color="FFFFFF"/>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top w:val="single" w:sz="4" w:space="0" w:color="FFFFFF"/>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Arial" w:hAnsi="Arial" w:cs="Arial"/>
                <w:b/>
                <w:bCs/>
                <w:color w:val="00499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restart"/>
            <w:shd w:val="clear" w:color="auto" w:fill="auto"/>
            <w:vAlign w:val="center"/>
            <w:hideMark/>
          </w:tcPr>
          <w:p w:rsidR="007C0F25" w:rsidRPr="003D6EF0" w:rsidRDefault="007C0F25" w:rsidP="005466B5">
            <w:pPr>
              <w:rPr>
                <w:rFonts w:ascii="Arial" w:hAnsi="Arial" w:cs="Arial"/>
                <w:b/>
                <w:bCs/>
                <w:color w:val="004990"/>
                <w:lang w:val="es-BO" w:eastAsia="es-BO"/>
              </w:rPr>
            </w:pPr>
            <w:r w:rsidRPr="003D6EF0">
              <w:rPr>
                <w:rFonts w:ascii="Arial" w:hAnsi="Arial" w:cs="Arial"/>
                <w:b/>
                <w:bCs/>
                <w:color w:val="004990"/>
                <w:lang w:val="es-BO" w:eastAsia="es-BO"/>
              </w:rPr>
              <w:t>DIRECTOR DE OBRA</w:t>
            </w:r>
            <w:r>
              <w:rPr>
                <w:rFonts w:ascii="Arial" w:hAnsi="Arial" w:cs="Arial"/>
                <w:b/>
                <w:bCs/>
                <w:color w:val="004990"/>
                <w:lang w:val="es-BO" w:eastAsia="es-BO"/>
              </w:rPr>
              <w:t>:</w:t>
            </w:r>
          </w:p>
        </w:tc>
        <w:tc>
          <w:tcPr>
            <w:tcW w:w="1042"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shd w:val="clear" w:color="auto" w:fill="auto"/>
            <w:vAlign w:val="center"/>
            <w:hideMark/>
          </w:tcPr>
          <w:p w:rsidR="007C0F25" w:rsidRPr="003D6EF0" w:rsidRDefault="007C0F25" w:rsidP="005466B5">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vAlign w:val="center"/>
            <w:hideMark/>
          </w:tcPr>
          <w:p w:rsidR="007C0F25" w:rsidRPr="003D6EF0" w:rsidRDefault="007C0F25" w:rsidP="005466B5">
            <w:pPr>
              <w:rPr>
                <w:rFonts w:ascii="Tahoma" w:hAnsi="Tahoma" w:cs="Tahoma"/>
                <w:color w:val="000000"/>
                <w:lang w:val="es-BO" w:eastAsia="es-BO"/>
              </w:rPr>
            </w:pPr>
          </w:p>
        </w:tc>
        <w:tc>
          <w:tcPr>
            <w:tcW w:w="1042" w:type="dxa"/>
            <w:vMerge/>
            <w:vAlign w:val="center"/>
            <w:hideMark/>
          </w:tcPr>
          <w:p w:rsidR="007C0F25" w:rsidRPr="003D6EF0" w:rsidRDefault="007C0F25" w:rsidP="005466B5">
            <w:pPr>
              <w:rPr>
                <w:rFonts w:ascii="Tahoma" w:hAnsi="Tahoma" w:cs="Tahoma"/>
                <w:color w:val="000000"/>
                <w:lang w:val="es-BO" w:eastAsia="es-BO"/>
              </w:rPr>
            </w:pPr>
          </w:p>
        </w:tc>
        <w:tc>
          <w:tcPr>
            <w:tcW w:w="1074" w:type="dxa"/>
            <w:vMerge/>
            <w:vAlign w:val="center"/>
            <w:hideMark/>
          </w:tcPr>
          <w:p w:rsidR="007C0F25" w:rsidRPr="003D6EF0" w:rsidRDefault="007C0F25" w:rsidP="005466B5">
            <w:pPr>
              <w:rPr>
                <w:rFonts w:ascii="Tahoma" w:hAnsi="Tahoma" w:cs="Tahoma"/>
                <w:color w:val="000000"/>
                <w:lang w:val="es-BO" w:eastAsia="es-BO"/>
              </w:rPr>
            </w:pPr>
          </w:p>
        </w:tc>
        <w:tc>
          <w:tcPr>
            <w:tcW w:w="1282" w:type="dxa"/>
            <w:vMerge/>
            <w:vAlign w:val="center"/>
            <w:hideMark/>
          </w:tcPr>
          <w:p w:rsidR="007C0F25" w:rsidRPr="003D6EF0" w:rsidRDefault="007C0F25" w:rsidP="005466B5">
            <w:pPr>
              <w:rPr>
                <w:rFonts w:ascii="Tahoma" w:hAnsi="Tahoma" w:cs="Tahoma"/>
                <w:color w:val="000000"/>
                <w:lang w:val="es-BO" w:eastAsia="es-BO"/>
              </w:rPr>
            </w:pPr>
          </w:p>
        </w:tc>
        <w:tc>
          <w:tcPr>
            <w:tcW w:w="1560" w:type="dxa"/>
            <w:vMerge/>
            <w:vAlign w:val="center"/>
            <w:hideMark/>
          </w:tcPr>
          <w:p w:rsidR="007C0F25" w:rsidRPr="003D6EF0" w:rsidRDefault="007C0F25" w:rsidP="005466B5">
            <w:pPr>
              <w:rPr>
                <w:rFonts w:ascii="Tahoma" w:hAnsi="Tahoma" w:cs="Tahoma"/>
                <w:color w:val="000000"/>
                <w:lang w:val="es-BO" w:eastAsia="es-BO"/>
              </w:rPr>
            </w:pPr>
          </w:p>
        </w:tc>
        <w:tc>
          <w:tcPr>
            <w:tcW w:w="1011"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r w:rsidR="007C0F25" w:rsidRPr="003D6EF0" w:rsidTr="005466B5">
        <w:trPr>
          <w:trHeight w:val="300"/>
          <w:jc w:val="center"/>
        </w:trPr>
        <w:tc>
          <w:tcPr>
            <w:tcW w:w="1714"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42"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74"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282"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560" w:type="dxa"/>
            <w:vMerge/>
            <w:tcBorders>
              <w:bottom w:val="single" w:sz="4" w:space="0" w:color="004990"/>
            </w:tcBorders>
            <w:vAlign w:val="center"/>
            <w:hideMark/>
          </w:tcPr>
          <w:p w:rsidR="007C0F25" w:rsidRPr="003D6EF0" w:rsidRDefault="007C0F25" w:rsidP="005466B5">
            <w:pPr>
              <w:rPr>
                <w:rFonts w:ascii="Tahoma" w:hAnsi="Tahoma" w:cs="Tahoma"/>
                <w:color w:val="000000"/>
                <w:lang w:val="es-BO" w:eastAsia="es-BO"/>
              </w:rPr>
            </w:pPr>
          </w:p>
        </w:tc>
        <w:tc>
          <w:tcPr>
            <w:tcW w:w="1011" w:type="dxa"/>
            <w:tcBorders>
              <w:bottom w:val="single" w:sz="4" w:space="0" w:color="004990"/>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bottom w:val="single" w:sz="4" w:space="0" w:color="004990"/>
            </w:tcBorders>
            <w:shd w:val="clear" w:color="auto" w:fill="auto"/>
            <w:vAlign w:val="bottom"/>
            <w:hideMark/>
          </w:tcPr>
          <w:p w:rsidR="007C0F25" w:rsidRPr="003D6EF0" w:rsidRDefault="007C0F25" w:rsidP="005466B5">
            <w:pPr>
              <w:rPr>
                <w:rFonts w:ascii="Tahoma" w:hAnsi="Tahoma" w:cs="Tahoma"/>
                <w:color w:val="000000"/>
                <w:lang w:val="es-BO" w:eastAsia="es-BO"/>
              </w:rPr>
            </w:pPr>
            <w:r w:rsidRPr="003D6EF0">
              <w:rPr>
                <w:rFonts w:ascii="Tahoma" w:hAnsi="Tahoma" w:cs="Tahoma"/>
                <w:color w:val="000000"/>
                <w:lang w:val="es-BO" w:eastAsia="es-BO"/>
              </w:rPr>
              <w:t> </w:t>
            </w:r>
          </w:p>
        </w:tc>
      </w:tr>
    </w:tbl>
    <w:p w:rsidR="000829EE" w:rsidRDefault="000829EE" w:rsidP="009034CA"/>
    <w:p w:rsidR="009012B1" w:rsidRDefault="009012B1" w:rsidP="009034CA"/>
    <w:p w:rsidR="006543F5" w:rsidRDefault="006543F5" w:rsidP="006543F5">
      <w:pPr>
        <w:rPr>
          <w:lang w:val="es-BO" w:eastAsia="en-US"/>
        </w:rPr>
        <w:sectPr w:rsidR="006543F5" w:rsidSect="00424C39">
          <w:headerReference w:type="default" r:id="rId29"/>
          <w:footerReference w:type="default" r:id="rId30"/>
          <w:pgSz w:w="12240" w:h="15840"/>
          <w:pgMar w:top="1417" w:right="1701" w:bottom="993" w:left="1701" w:header="708" w:footer="708" w:gutter="0"/>
          <w:cols w:space="708"/>
          <w:docGrid w:linePitch="360"/>
        </w:sectPr>
      </w:pPr>
    </w:p>
    <w:p w:rsidR="006543F5" w:rsidRDefault="006543F5" w:rsidP="00355C41">
      <w:pPr>
        <w:pStyle w:val="TITULOS"/>
        <w:numPr>
          <w:ilvl w:val="0"/>
          <w:numId w:val="6"/>
        </w:numPr>
        <w:spacing w:after="0"/>
        <w:rPr>
          <w:rFonts w:ascii="Tahoma" w:hAnsi="Tahoma" w:cs="Tahoma"/>
          <w:color w:val="004990"/>
          <w:sz w:val="22"/>
          <w:szCs w:val="22"/>
        </w:rPr>
      </w:pPr>
      <w:r>
        <w:rPr>
          <w:rFonts w:ascii="Tahoma" w:hAnsi="Tahoma" w:cs="Tahoma"/>
          <w:color w:val="004990"/>
          <w:sz w:val="22"/>
          <w:szCs w:val="22"/>
        </w:rPr>
        <w:t xml:space="preserve">PLANILLAS </w:t>
      </w:r>
      <w:r w:rsidR="00537751">
        <w:rPr>
          <w:rFonts w:ascii="Tahoma" w:hAnsi="Tahoma" w:cs="Tahoma"/>
          <w:color w:val="004990"/>
          <w:sz w:val="22"/>
          <w:szCs w:val="22"/>
        </w:rPr>
        <w:t xml:space="preserve">DE VOLUMEN DE OBRA </w:t>
      </w:r>
      <w:r>
        <w:rPr>
          <w:rFonts w:ascii="Tahoma" w:hAnsi="Tahoma" w:cs="Tahoma"/>
          <w:color w:val="004990"/>
          <w:sz w:val="22"/>
          <w:szCs w:val="22"/>
        </w:rPr>
        <w:t xml:space="preserve">POR </w:t>
      </w:r>
      <w:r w:rsidR="00DF4DA9">
        <w:rPr>
          <w:rFonts w:ascii="Tahoma" w:hAnsi="Tahoma" w:cs="Tahoma"/>
          <w:color w:val="004990"/>
          <w:sz w:val="22"/>
          <w:szCs w:val="22"/>
        </w:rPr>
        <w:t>CIUDAD</w:t>
      </w:r>
    </w:p>
    <w:p w:rsidR="00537751" w:rsidRPr="00537751" w:rsidRDefault="00537751" w:rsidP="00537751">
      <w:pPr>
        <w:rPr>
          <w:lang w:val="es-BO" w:eastAsia="en-US"/>
        </w:rPr>
      </w:pPr>
    </w:p>
    <w:p w:rsidR="006543F5" w:rsidRDefault="006543F5" w:rsidP="00AD0D1B">
      <w:pPr>
        <w:pStyle w:val="TITULOS"/>
        <w:numPr>
          <w:ilvl w:val="1"/>
          <w:numId w:val="6"/>
        </w:numPr>
        <w:spacing w:after="0"/>
        <w:rPr>
          <w:rFonts w:ascii="Tahoma" w:hAnsi="Tahoma" w:cs="Tahoma"/>
          <w:color w:val="004990"/>
          <w:sz w:val="22"/>
          <w:szCs w:val="22"/>
        </w:rPr>
      </w:pPr>
      <w:r w:rsidRPr="00C77EE5">
        <w:rPr>
          <w:rFonts w:ascii="Tahoma" w:hAnsi="Tahoma" w:cs="Tahoma"/>
          <w:color w:val="004990"/>
          <w:sz w:val="22"/>
          <w:szCs w:val="22"/>
        </w:rPr>
        <w:t>PLANILLAS CON CANTIDADES TOTALES</w:t>
      </w:r>
      <w:r>
        <w:rPr>
          <w:rFonts w:ascii="Tahoma" w:hAnsi="Tahoma" w:cs="Tahoma"/>
          <w:color w:val="004990"/>
          <w:sz w:val="22"/>
          <w:szCs w:val="22"/>
        </w:rPr>
        <w:t xml:space="preserve"> </w:t>
      </w:r>
      <w:r w:rsidR="00DF4DA9">
        <w:rPr>
          <w:rFonts w:ascii="Tahoma" w:hAnsi="Tahoma" w:cs="Tahoma"/>
          <w:color w:val="004990"/>
          <w:sz w:val="22"/>
          <w:szCs w:val="22"/>
        </w:rPr>
        <w:t>CIUDAD DE COCHABAMBA</w:t>
      </w:r>
    </w:p>
    <w:p w:rsidR="006543F5" w:rsidRPr="00645578" w:rsidRDefault="00645578" w:rsidP="00FC6EE0">
      <w:pPr>
        <w:ind w:firstLine="360"/>
        <w:jc w:val="both"/>
        <w:rPr>
          <w:rFonts w:ascii="Tahoma" w:hAnsi="Tahoma" w:cs="Tahoma"/>
          <w:color w:val="365F91"/>
          <w:sz w:val="20"/>
          <w:szCs w:val="20"/>
        </w:rPr>
      </w:pPr>
      <w:r w:rsidRPr="00645578">
        <w:rPr>
          <w:rFonts w:ascii="Tahoma" w:hAnsi="Tahoma" w:cs="Tahoma"/>
          <w:color w:val="365F91"/>
          <w:sz w:val="20"/>
          <w:szCs w:val="20"/>
        </w:rPr>
        <w:t xml:space="preserve">Todos los ítems con y sin cantidades deberán ser </w:t>
      </w:r>
      <w:r w:rsidR="00FC6EE0" w:rsidRPr="00645578">
        <w:rPr>
          <w:rFonts w:ascii="Tahoma" w:hAnsi="Tahoma" w:cs="Tahoma"/>
          <w:color w:val="365F91"/>
          <w:sz w:val="20"/>
          <w:szCs w:val="20"/>
        </w:rPr>
        <w:t>cotizados de manera unitaria.</w:t>
      </w:r>
    </w:p>
    <w:p w:rsidR="00FC6EE0" w:rsidRDefault="00FC6EE0" w:rsidP="006543F5">
      <w:pPr>
        <w:rPr>
          <w:lang w:val="es-BO" w:eastAsia="en-US"/>
        </w:rPr>
      </w:pPr>
    </w:p>
    <w:tbl>
      <w:tblPr>
        <w:tblW w:w="13556" w:type="dxa"/>
        <w:tblInd w:w="56" w:type="dxa"/>
        <w:tblCellMar>
          <w:left w:w="70" w:type="dxa"/>
          <w:right w:w="70" w:type="dxa"/>
        </w:tblCellMar>
        <w:tblLook w:val="04A0" w:firstRow="1" w:lastRow="0" w:firstColumn="1" w:lastColumn="0" w:noHBand="0" w:noVBand="1"/>
      </w:tblPr>
      <w:tblGrid>
        <w:gridCol w:w="398"/>
        <w:gridCol w:w="1876"/>
        <w:gridCol w:w="678"/>
        <w:gridCol w:w="719"/>
        <w:gridCol w:w="972"/>
        <w:gridCol w:w="632"/>
        <w:gridCol w:w="807"/>
        <w:gridCol w:w="784"/>
        <w:gridCol w:w="843"/>
        <w:gridCol w:w="727"/>
        <w:gridCol w:w="1004"/>
        <w:gridCol w:w="1150"/>
        <w:gridCol w:w="945"/>
        <w:gridCol w:w="701"/>
        <w:gridCol w:w="679"/>
        <w:gridCol w:w="641"/>
      </w:tblGrid>
      <w:tr w:rsidR="003C10F5" w:rsidRPr="00A83D78" w:rsidTr="007E3619">
        <w:trPr>
          <w:trHeight w:val="285"/>
          <w:tblHeader/>
        </w:trPr>
        <w:tc>
          <w:tcPr>
            <w:tcW w:w="398" w:type="dxa"/>
            <w:tcBorders>
              <w:top w:val="single" w:sz="4" w:space="0" w:color="auto"/>
              <w:left w:val="single" w:sz="4" w:space="0" w:color="auto"/>
              <w:bottom w:val="single" w:sz="4" w:space="0" w:color="auto"/>
              <w:right w:val="single" w:sz="4" w:space="0" w:color="FFFFFF"/>
            </w:tcBorders>
            <w:shd w:val="clear" w:color="000000" w:fill="004990"/>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N°</w:t>
            </w:r>
          </w:p>
        </w:tc>
        <w:tc>
          <w:tcPr>
            <w:tcW w:w="1876" w:type="dxa"/>
            <w:tcBorders>
              <w:top w:val="single" w:sz="4" w:space="0" w:color="auto"/>
              <w:left w:val="nil"/>
              <w:bottom w:val="single" w:sz="4" w:space="0" w:color="auto"/>
              <w:right w:val="single" w:sz="4" w:space="0" w:color="FFFFFF"/>
            </w:tcBorders>
            <w:shd w:val="clear" w:color="000000" w:fill="004990"/>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DESCRIPCIÓN</w:t>
            </w:r>
          </w:p>
        </w:tc>
        <w:tc>
          <w:tcPr>
            <w:tcW w:w="678" w:type="dxa"/>
            <w:tcBorders>
              <w:top w:val="single" w:sz="4" w:space="0" w:color="auto"/>
              <w:left w:val="nil"/>
              <w:bottom w:val="single" w:sz="4" w:space="0" w:color="auto"/>
              <w:right w:val="single" w:sz="4" w:space="0" w:color="FFFFFF"/>
            </w:tcBorders>
            <w:shd w:val="clear" w:color="000000" w:fill="004990"/>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UNIDAD</w:t>
            </w:r>
          </w:p>
        </w:tc>
        <w:tc>
          <w:tcPr>
            <w:tcW w:w="719"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1</w:t>
            </w:r>
          </w:p>
        </w:tc>
        <w:tc>
          <w:tcPr>
            <w:tcW w:w="972"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2</w:t>
            </w:r>
          </w:p>
        </w:tc>
        <w:tc>
          <w:tcPr>
            <w:tcW w:w="632"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3</w:t>
            </w:r>
          </w:p>
        </w:tc>
        <w:tc>
          <w:tcPr>
            <w:tcW w:w="807"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4</w:t>
            </w:r>
          </w:p>
        </w:tc>
        <w:tc>
          <w:tcPr>
            <w:tcW w:w="784"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5</w:t>
            </w:r>
          </w:p>
        </w:tc>
        <w:tc>
          <w:tcPr>
            <w:tcW w:w="843"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6</w:t>
            </w:r>
          </w:p>
        </w:tc>
        <w:tc>
          <w:tcPr>
            <w:tcW w:w="727"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7</w:t>
            </w:r>
          </w:p>
        </w:tc>
        <w:tc>
          <w:tcPr>
            <w:tcW w:w="1004"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8</w:t>
            </w:r>
          </w:p>
        </w:tc>
        <w:tc>
          <w:tcPr>
            <w:tcW w:w="1150"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9</w:t>
            </w:r>
          </w:p>
        </w:tc>
        <w:tc>
          <w:tcPr>
            <w:tcW w:w="945"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10</w:t>
            </w:r>
          </w:p>
        </w:tc>
        <w:tc>
          <w:tcPr>
            <w:tcW w:w="701"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11</w:t>
            </w:r>
          </w:p>
        </w:tc>
        <w:tc>
          <w:tcPr>
            <w:tcW w:w="679" w:type="dxa"/>
            <w:tcBorders>
              <w:top w:val="single" w:sz="4" w:space="0" w:color="auto"/>
              <w:left w:val="nil"/>
              <w:bottom w:val="single" w:sz="4" w:space="0" w:color="auto"/>
              <w:right w:val="single" w:sz="4" w:space="0" w:color="FFFFFF"/>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ZONA 12</w:t>
            </w:r>
          </w:p>
        </w:tc>
        <w:tc>
          <w:tcPr>
            <w:tcW w:w="641" w:type="dxa"/>
            <w:tcBorders>
              <w:top w:val="single" w:sz="4" w:space="0" w:color="auto"/>
              <w:left w:val="nil"/>
              <w:bottom w:val="single" w:sz="4" w:space="0" w:color="auto"/>
              <w:right w:val="single" w:sz="4" w:space="0" w:color="auto"/>
            </w:tcBorders>
            <w:shd w:val="clear" w:color="000000" w:fill="1F497D"/>
            <w:vAlign w:val="center"/>
            <w:hideMark/>
          </w:tcPr>
          <w:p w:rsidR="00A83D78" w:rsidRPr="00A83D78" w:rsidRDefault="00A83D78" w:rsidP="00A83D78">
            <w:pPr>
              <w:jc w:val="center"/>
              <w:rPr>
                <w:rFonts w:ascii="Tahoma" w:hAnsi="Tahoma" w:cs="Tahoma"/>
                <w:color w:val="FFFFFF"/>
                <w:sz w:val="14"/>
                <w:szCs w:val="14"/>
                <w:lang w:val="es-BO" w:eastAsia="es-BO"/>
              </w:rPr>
            </w:pPr>
            <w:r w:rsidRPr="00A83D78">
              <w:rPr>
                <w:rFonts w:ascii="Tahoma" w:hAnsi="Tahoma" w:cs="Tahoma"/>
                <w:color w:val="FFFFFF"/>
                <w:sz w:val="14"/>
                <w:szCs w:val="14"/>
                <w:lang w:val="es-BO" w:eastAsia="es-BO"/>
              </w:rPr>
              <w:t>TOTAL</w:t>
            </w:r>
          </w:p>
        </w:tc>
      </w:tr>
      <w:tr w:rsidR="00E96C05" w:rsidRPr="00A83D78" w:rsidTr="007E3619">
        <w:trPr>
          <w:trHeight w:val="285"/>
          <w:tblHeader/>
        </w:trPr>
        <w:tc>
          <w:tcPr>
            <w:tcW w:w="398" w:type="dxa"/>
            <w:tcBorders>
              <w:top w:val="single" w:sz="4" w:space="0" w:color="auto"/>
              <w:left w:val="single" w:sz="4" w:space="0" w:color="auto"/>
              <w:bottom w:val="single" w:sz="4" w:space="0" w:color="auto"/>
              <w:right w:val="single" w:sz="4" w:space="0" w:color="FFFFFF"/>
            </w:tcBorders>
            <w:shd w:val="clear" w:color="000000" w:fill="004990"/>
            <w:vAlign w:val="center"/>
          </w:tcPr>
          <w:p w:rsidR="00E96C05" w:rsidRPr="00A83D78" w:rsidRDefault="00E96C05" w:rsidP="00A83D78">
            <w:pPr>
              <w:jc w:val="center"/>
              <w:rPr>
                <w:rFonts w:ascii="Tahoma" w:hAnsi="Tahoma" w:cs="Tahoma"/>
                <w:color w:val="FFFFFF"/>
                <w:sz w:val="14"/>
                <w:szCs w:val="14"/>
                <w:lang w:val="es-BO" w:eastAsia="es-BO"/>
              </w:rPr>
            </w:pPr>
          </w:p>
        </w:tc>
        <w:tc>
          <w:tcPr>
            <w:tcW w:w="1876" w:type="dxa"/>
            <w:tcBorders>
              <w:top w:val="single" w:sz="4" w:space="0" w:color="auto"/>
              <w:left w:val="nil"/>
              <w:bottom w:val="single" w:sz="4" w:space="0" w:color="auto"/>
              <w:right w:val="single" w:sz="4" w:space="0" w:color="FFFFFF"/>
            </w:tcBorders>
            <w:shd w:val="clear" w:color="000000" w:fill="004990"/>
            <w:vAlign w:val="center"/>
          </w:tcPr>
          <w:p w:rsidR="00E96C05" w:rsidRPr="00A83D78" w:rsidRDefault="00E96C05" w:rsidP="00A83D78">
            <w:pPr>
              <w:jc w:val="center"/>
              <w:rPr>
                <w:rFonts w:ascii="Tahoma" w:hAnsi="Tahoma" w:cs="Tahoma"/>
                <w:color w:val="FFFFFF"/>
                <w:sz w:val="14"/>
                <w:szCs w:val="14"/>
                <w:lang w:val="es-BO" w:eastAsia="es-BO"/>
              </w:rPr>
            </w:pPr>
          </w:p>
        </w:tc>
        <w:tc>
          <w:tcPr>
            <w:tcW w:w="678" w:type="dxa"/>
            <w:tcBorders>
              <w:top w:val="single" w:sz="4" w:space="0" w:color="auto"/>
              <w:left w:val="nil"/>
              <w:bottom w:val="single" w:sz="4" w:space="0" w:color="auto"/>
              <w:right w:val="single" w:sz="4" w:space="0" w:color="FFFFFF"/>
            </w:tcBorders>
            <w:shd w:val="clear" w:color="000000" w:fill="004990"/>
            <w:vAlign w:val="center"/>
          </w:tcPr>
          <w:p w:rsidR="00E96C05" w:rsidRPr="00A83D78" w:rsidRDefault="00E96C05" w:rsidP="00A83D78">
            <w:pPr>
              <w:jc w:val="center"/>
              <w:rPr>
                <w:rFonts w:ascii="Tahoma" w:hAnsi="Tahoma" w:cs="Tahoma"/>
                <w:color w:val="FFFFFF"/>
                <w:sz w:val="14"/>
                <w:szCs w:val="14"/>
                <w:lang w:val="es-BO" w:eastAsia="es-BO"/>
              </w:rPr>
            </w:pPr>
          </w:p>
        </w:tc>
        <w:tc>
          <w:tcPr>
            <w:tcW w:w="719"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CENTRAL</w:t>
            </w:r>
          </w:p>
        </w:tc>
        <w:tc>
          <w:tcPr>
            <w:tcW w:w="972"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4TO CENTENARIO</w:t>
            </w:r>
          </w:p>
        </w:tc>
        <w:tc>
          <w:tcPr>
            <w:tcW w:w="632"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 xml:space="preserve">CALA </w:t>
            </w:r>
            <w:proofErr w:type="spellStart"/>
            <w:r w:rsidRPr="00E96C05">
              <w:rPr>
                <w:rFonts w:ascii="Tahoma" w:hAnsi="Tahoma" w:cs="Tahoma"/>
                <w:color w:val="FFFFFF" w:themeColor="background1"/>
                <w:sz w:val="14"/>
                <w:szCs w:val="14"/>
                <w:lang w:eastAsia="es-BO"/>
              </w:rPr>
              <w:t>CALA</w:t>
            </w:r>
            <w:proofErr w:type="spellEnd"/>
          </w:p>
        </w:tc>
        <w:tc>
          <w:tcPr>
            <w:tcW w:w="807"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HEROINAS</w:t>
            </w:r>
          </w:p>
        </w:tc>
        <w:tc>
          <w:tcPr>
            <w:tcW w:w="784"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VALLE HERMOSO</w:t>
            </w:r>
          </w:p>
        </w:tc>
        <w:tc>
          <w:tcPr>
            <w:tcW w:w="843"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TIQUIPAYA</w:t>
            </w:r>
          </w:p>
        </w:tc>
        <w:tc>
          <w:tcPr>
            <w:tcW w:w="727"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CRUCE TAQUIÑA</w:t>
            </w:r>
          </w:p>
        </w:tc>
        <w:tc>
          <w:tcPr>
            <w:tcW w:w="1004"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AEROPUERTO</w:t>
            </w:r>
          </w:p>
        </w:tc>
        <w:tc>
          <w:tcPr>
            <w:tcW w:w="1150"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PANAMERICANA</w:t>
            </w:r>
          </w:p>
        </w:tc>
        <w:tc>
          <w:tcPr>
            <w:tcW w:w="945"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TAMBORADA</w:t>
            </w:r>
          </w:p>
        </w:tc>
        <w:tc>
          <w:tcPr>
            <w:tcW w:w="701"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PUNTITI</w:t>
            </w:r>
          </w:p>
        </w:tc>
        <w:tc>
          <w:tcPr>
            <w:tcW w:w="679" w:type="dxa"/>
            <w:tcBorders>
              <w:top w:val="single" w:sz="4" w:space="0" w:color="auto"/>
              <w:left w:val="nil"/>
              <w:bottom w:val="single" w:sz="4" w:space="0" w:color="auto"/>
              <w:right w:val="single" w:sz="4" w:space="0" w:color="FFFFFF"/>
            </w:tcBorders>
            <w:shd w:val="clear" w:color="000000" w:fill="1F497D"/>
            <w:vAlign w:val="center"/>
          </w:tcPr>
          <w:p w:rsidR="00E96C05" w:rsidRPr="00E96C05" w:rsidRDefault="00E96C05" w:rsidP="00A83D78">
            <w:pPr>
              <w:jc w:val="center"/>
              <w:rPr>
                <w:rFonts w:ascii="Tahoma" w:hAnsi="Tahoma" w:cs="Tahoma"/>
                <w:color w:val="FFFFFF" w:themeColor="background1"/>
                <w:sz w:val="14"/>
                <w:szCs w:val="14"/>
                <w:lang w:val="es-BO" w:eastAsia="es-BO"/>
              </w:rPr>
            </w:pPr>
            <w:r w:rsidRPr="00E96C05">
              <w:rPr>
                <w:rFonts w:ascii="Tahoma" w:hAnsi="Tahoma" w:cs="Tahoma"/>
                <w:color w:val="FFFFFF" w:themeColor="background1"/>
                <w:sz w:val="14"/>
                <w:szCs w:val="14"/>
                <w:lang w:eastAsia="es-BO"/>
              </w:rPr>
              <w:t>SACABA</w:t>
            </w:r>
          </w:p>
        </w:tc>
        <w:tc>
          <w:tcPr>
            <w:tcW w:w="641" w:type="dxa"/>
            <w:tcBorders>
              <w:top w:val="single" w:sz="4" w:space="0" w:color="auto"/>
              <w:left w:val="nil"/>
              <w:bottom w:val="single" w:sz="4" w:space="0" w:color="auto"/>
              <w:right w:val="single" w:sz="4" w:space="0" w:color="auto"/>
            </w:tcBorders>
            <w:shd w:val="clear" w:color="000000" w:fill="1F497D"/>
            <w:vAlign w:val="center"/>
          </w:tcPr>
          <w:p w:rsidR="00E96C05" w:rsidRPr="00A83D78" w:rsidRDefault="00E96C05" w:rsidP="00A83D78">
            <w:pPr>
              <w:jc w:val="center"/>
              <w:rPr>
                <w:rFonts w:ascii="Tahoma" w:hAnsi="Tahoma" w:cs="Tahoma"/>
                <w:color w:val="FFFFFF"/>
                <w:sz w:val="14"/>
                <w:szCs w:val="14"/>
                <w:lang w:val="es-BO" w:eastAsia="es-BO"/>
              </w:rPr>
            </w:pP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PRELIMINARES</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SITE SURVEY</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GLB</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3C10F5"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ELABORACIÓN</w:t>
            </w:r>
            <w:r w:rsidR="00A83D78" w:rsidRPr="00A83D78">
              <w:rPr>
                <w:rFonts w:ascii="Tahoma" w:hAnsi="Tahoma" w:cs="Tahoma"/>
                <w:color w:val="004990"/>
                <w:sz w:val="14"/>
                <w:szCs w:val="14"/>
                <w:lang w:val="es-BO" w:eastAsia="es-BO"/>
              </w:rPr>
              <w:t xml:space="preserve"> DE DISEÑO FINAL</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GLB</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EJECUCIÓN DE MEDIDAS </w:t>
            </w:r>
            <w:r w:rsidR="003C10F5" w:rsidRPr="00A83D78">
              <w:rPr>
                <w:rFonts w:ascii="Tahoma" w:hAnsi="Tahoma" w:cs="Tahoma"/>
                <w:color w:val="004990"/>
                <w:sz w:val="14"/>
                <w:szCs w:val="14"/>
                <w:lang w:val="es-BO" w:eastAsia="es-BO"/>
              </w:rPr>
              <w:t>ÓPTICAS</w:t>
            </w:r>
            <w:r w:rsidRPr="00A83D78">
              <w:rPr>
                <w:rFonts w:ascii="Tahoma" w:hAnsi="Tahoma" w:cs="Tahoma"/>
                <w:color w:val="004990"/>
                <w:sz w:val="14"/>
                <w:szCs w:val="14"/>
                <w:lang w:val="es-BO" w:eastAsia="es-BO"/>
              </w:rPr>
              <w:t xml:space="preserve"> DE TODOS LOS HILOS SEGÚN LO ESPECIFICADO EN TBC</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GLB</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ELABORACIÓN DE </w:t>
            </w:r>
            <w:r w:rsidR="003C10F5" w:rsidRPr="00A83D78">
              <w:rPr>
                <w:rFonts w:ascii="Tahoma" w:hAnsi="Tahoma" w:cs="Tahoma"/>
                <w:color w:val="004990"/>
                <w:sz w:val="14"/>
                <w:szCs w:val="14"/>
                <w:lang w:val="es-BO" w:eastAsia="es-BO"/>
              </w:rPr>
              <w:t>DOCUMENTACIÓN</w:t>
            </w:r>
            <w:r w:rsidRPr="00A83D78">
              <w:rPr>
                <w:rFonts w:ascii="Tahoma" w:hAnsi="Tahoma" w:cs="Tahoma"/>
                <w:color w:val="004990"/>
                <w:sz w:val="14"/>
                <w:szCs w:val="14"/>
                <w:lang w:val="es-BO" w:eastAsia="es-BO"/>
              </w:rPr>
              <w:t xml:space="preserve"> SEGÚN LO ESPECIFICADO EN TBC</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GLB</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MATERIAL ADICIONAL PARA INSTALACIÓN DE ODF (ESCALERILLA, CABLE CANAL)</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GLB</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CORTE Y ROTURA DE CALZADA O VEREDA</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CORTE Y ROTURA DE CALZADA O VEREDA DE </w:t>
            </w:r>
            <w:proofErr w:type="spellStart"/>
            <w:r w:rsidRPr="00A83D78">
              <w:rPr>
                <w:rFonts w:ascii="Tahoma" w:hAnsi="Tahoma" w:cs="Tahoma"/>
                <w:color w:val="004990"/>
                <w:sz w:val="14"/>
                <w:szCs w:val="14"/>
                <w:lang w:val="es-BO" w:eastAsia="es-BO"/>
              </w:rPr>
              <w:t>HºSIMPLE</w:t>
            </w:r>
            <w:proofErr w:type="spellEnd"/>
            <w:r w:rsidRPr="00A83D78">
              <w:rPr>
                <w:rFonts w:ascii="Tahoma" w:hAnsi="Tahoma" w:cs="Tahoma"/>
                <w:color w:val="004990"/>
                <w:sz w:val="14"/>
                <w:szCs w:val="14"/>
                <w:lang w:val="es-BO" w:eastAsia="es-BO"/>
              </w:rPr>
              <w:t xml:space="preserve"> e= MAS DE 0.20 [m]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M2</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5.700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3.400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9.800</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RETIRO DE EMPEDRADO, LOSETAS Y ADOQUINES</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RETIRO DE EMPEDRADO DE CALZADA O VEREDA</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M2</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RETIRO DE ADOQUINES DE CALZADA</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M2</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RETIRO DE LOSETAS DE CALZADA O VEREDA</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M2</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5.700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3.400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9.800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EXCAVACIÓN</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EXCAVACIÓN EN TERRENO SUAVE ( MANUAL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M3</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5.700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3.400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9.800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RELLENO DE ZANJA</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RELLENO APISONADO CON PISON MANUAL</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M3</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RELLENO MANUAL DE Zanja ( sin apisonar)</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M3</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5.700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3.400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9.800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REPOSICIÓN DE REVESTIMIENTOS</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REVESTIMIENTOS DE CALZADA O VEREDA CON HORMIGÓN SIMPLE</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M3</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5.700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3.400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9.800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 xml:space="preserve">CONSTRUCCIÓN DE CÁMARAS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 2Fr</w:t>
            </w:r>
            <w:r w:rsidR="00AD710F">
              <w:rPr>
                <w:rFonts w:ascii="Tahoma" w:hAnsi="Tahoma" w:cs="Tahoma"/>
                <w:color w:val="004990"/>
                <w:sz w:val="14"/>
                <w:szCs w:val="14"/>
                <w:lang w:val="es-BO" w:eastAsia="es-BO"/>
              </w:rPr>
              <w:t xml:space="preserve"> INCLUYE ELEMENTOS DE SUJECIÓN PARA CAJA DE EMPALME DE ALTA DENSIDAD</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47</w:t>
            </w:r>
          </w:p>
        </w:tc>
      </w:tr>
      <w:tr w:rsidR="003C10F5" w:rsidRPr="00A83D78" w:rsidTr="007E3619">
        <w:trPr>
          <w:trHeight w:val="54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CONSTRUCCIÓN DE CÁMARA TIPO 2Fr b (INCLUYE TAPAS </w:t>
            </w:r>
            <w:r w:rsidR="00AD710F" w:rsidRPr="00A83D78">
              <w:rPr>
                <w:rFonts w:ascii="Tahoma" w:hAnsi="Tahoma" w:cs="Tahoma"/>
                <w:color w:val="004990"/>
                <w:sz w:val="14"/>
                <w:szCs w:val="14"/>
                <w:lang w:val="es-BO" w:eastAsia="es-BO"/>
              </w:rPr>
              <w:t>METÁLICAS</w:t>
            </w:r>
            <w:r w:rsidRPr="00A83D78">
              <w:rPr>
                <w:rFonts w:ascii="Tahoma" w:hAnsi="Tahoma" w:cs="Tahoma"/>
                <w:color w:val="004990"/>
                <w:sz w:val="14"/>
                <w:szCs w:val="14"/>
                <w:lang w:val="es-BO" w:eastAsia="es-BO"/>
              </w:rPr>
              <w:t xml:space="preserve"> SEGÚN NORMA DE ENTEL</w:t>
            </w:r>
            <w:r w:rsidR="00AD710F">
              <w:rPr>
                <w:rFonts w:ascii="Tahoma" w:hAnsi="Tahoma" w:cs="Tahoma"/>
                <w:color w:val="004990"/>
                <w:sz w:val="14"/>
                <w:szCs w:val="14"/>
                <w:lang w:val="es-BO" w:eastAsia="es-BO"/>
              </w:rPr>
              <w:t>, ELEMENTOS DE SUJECIÓN PARA CAJA DE EMPALME DE ALTA DENSIDAD</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46</w:t>
            </w:r>
          </w:p>
        </w:tc>
      </w:tr>
      <w:tr w:rsidR="00AD710F" w:rsidRPr="00A83D78" w:rsidTr="007E3619">
        <w:trPr>
          <w:trHeight w:val="54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D710F" w:rsidRPr="00A83D78" w:rsidRDefault="00AD710F"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w:t>
            </w:r>
            <w:r>
              <w:rPr>
                <w:rFonts w:ascii="Tahoma" w:hAnsi="Tahoma" w:cs="Tahoma"/>
                <w:color w:val="004990"/>
                <w:sz w:val="14"/>
                <w:szCs w:val="14"/>
                <w:lang w:val="es-BO" w:eastAsia="es-BO"/>
              </w:rPr>
              <w:t xml:space="preserve"> H-H INCLUYE ELEMENTOS DE SUJECIÓN PARA CAJA DE EMPALME DE ALTA DENSIDAD</w:t>
            </w:r>
          </w:p>
        </w:tc>
        <w:tc>
          <w:tcPr>
            <w:tcW w:w="678"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972"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632"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807"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784"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843"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727"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1004"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1150"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945"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70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679"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c>
          <w:tcPr>
            <w:tcW w:w="64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83D78">
            <w:pPr>
              <w:jc w:val="center"/>
              <w:rPr>
                <w:rFonts w:ascii="Tahoma" w:hAnsi="Tahoma" w:cs="Tahoma"/>
                <w:color w:val="004990"/>
                <w:sz w:val="14"/>
                <w:szCs w:val="14"/>
                <w:lang w:val="es-BO" w:eastAsia="es-BO"/>
              </w:rPr>
            </w:pP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TENDIDO SUBTERRÁNEO O INTERNO EN EDIFICIO</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TENDIDO DE TRITUBO DE PVC [ F=1 1/2"] MAS CINTA DE SEÑALIZACIÓN</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ML</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5.700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3.400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9.800</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TENDIDO DE BITUBO DE PVC [ F=1 1/2"] MAS CINTA DE SEÑALIZACIÓN</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ML</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TENDIDO DE MONOTUBO DE PVC [ F=3"] MAS CINTA DE SEÑALIZACIÓN</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TENDIDO DE CABLE F.O. EN TRI, BI Y MONOTUBO DE PVC EXISTENTE  [ F=1 1/2"]</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ML</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5.700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3.400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9.800</w:t>
            </w:r>
          </w:p>
        </w:tc>
      </w:tr>
      <w:tr w:rsidR="003C10F5" w:rsidRPr="00A83D78" w:rsidTr="007E3619">
        <w:trPr>
          <w:trHeight w:val="72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PROVISIÓN E INSTALACIÓN DE MONOTUBO CONDUIT DE 2" EN CIUDAD. (Codos </w:t>
            </w:r>
            <w:proofErr w:type="spellStart"/>
            <w:r w:rsidRPr="00A83D78">
              <w:rPr>
                <w:rFonts w:ascii="Tahoma" w:hAnsi="Tahoma" w:cs="Tahoma"/>
                <w:color w:val="004990"/>
                <w:sz w:val="14"/>
                <w:szCs w:val="14"/>
                <w:lang w:val="es-BO" w:eastAsia="es-BO"/>
              </w:rPr>
              <w:t>Incuidos</w:t>
            </w:r>
            <w:proofErr w:type="spellEnd"/>
            <w:r w:rsidRPr="00A83D78">
              <w:rPr>
                <w:rFonts w:ascii="Tahoma" w:hAnsi="Tahoma" w:cs="Tahoma"/>
                <w:color w:val="004990"/>
                <w:sz w:val="14"/>
                <w:szCs w:val="14"/>
                <w:lang w:val="es-BO" w:eastAsia="es-BO"/>
              </w:rPr>
              <w:t xml:space="preserve">, accesorios de instalación y obras civiles como </w:t>
            </w:r>
            <w:proofErr w:type="spellStart"/>
            <w:r w:rsidRPr="00A83D78">
              <w:rPr>
                <w:rFonts w:ascii="Tahoma" w:hAnsi="Tahoma" w:cs="Tahoma"/>
                <w:color w:val="004990"/>
                <w:sz w:val="14"/>
                <w:szCs w:val="14"/>
                <w:lang w:val="es-BO" w:eastAsia="es-BO"/>
              </w:rPr>
              <w:t>pasamuros</w:t>
            </w:r>
            <w:proofErr w:type="spellEnd"/>
            <w:r w:rsidRPr="00A83D78">
              <w:rPr>
                <w:rFonts w:ascii="Tahoma" w:hAnsi="Tahoma" w:cs="Tahoma"/>
                <w:color w:val="004990"/>
                <w:sz w:val="14"/>
                <w:szCs w:val="14"/>
                <w:lang w:val="es-BO" w:eastAsia="es-BO"/>
              </w:rPr>
              <w:t xml:space="preserve"> para la instalación)</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SOPORTE MURAL PARA TENDIDO DE CABLE</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CABLE ACERADO DE 3/16"</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ML</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24.000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DEVANADO</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ML</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15.000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180.000</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PROVISIÓN E INSTALACIÓN DE BRAZOS METÁLICOS DE EXTENSIÓN (kit completo)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1.088</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PROVISIÓN E INSTALACIÓN DE CRUCE AMERICANO MÁS ACCESORIOS (kit completo)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61</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SUBTERRÁNEO SIMPLE (Cruce carretera tipo topo)</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ML</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1.920</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RAQUETAS DE CABLE MAS ACCESORIOS (kit completo)</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130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3C10F5"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w:t>
            </w:r>
            <w:r w:rsidR="00A83D78" w:rsidRPr="00A83D78">
              <w:rPr>
                <w:rFonts w:ascii="Tahoma" w:hAnsi="Tahoma" w:cs="Tahoma"/>
                <w:color w:val="004990"/>
                <w:sz w:val="14"/>
                <w:szCs w:val="14"/>
                <w:lang w:val="es-BO" w:eastAsia="es-BO"/>
              </w:rPr>
              <w:t xml:space="preserve"> DE DOBLE TERMINAL</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75</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ABRAZADERAS MURALES 1/2"</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65</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CRUCE DE PUENTES</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 xml:space="preserve">PROVISIÓN Y ADOZAJE DE TUBO DE FIERRO GALVANIZADO 6"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TENDIDO AÉREO</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POSTE DE CONCRETO DE 11 [m.]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74</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POSTE DE CONCRETO DE 9 [m.]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 DE ACCESORIOS ADSS [ POSTE TERMINAL DUPLO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280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224</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56</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56</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112</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1.512</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ACCESORIOS ADSS [ POSTE TERMINAL DUPLO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ACCESORIOS [ POSTE DE PASO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 DE ACCESORIOS  ADSS [ POSTE DE PASO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4.320</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ACCESORIOS [ RIENDA  ]</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7B03C9"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7B03C9" w:rsidRPr="00A83D78" w:rsidRDefault="007B03C9"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SUBIDA LATERAL INCLUYE TUBO PVC 3" ESQUEMA 40</w:t>
            </w:r>
          </w:p>
        </w:tc>
        <w:tc>
          <w:tcPr>
            <w:tcW w:w="678"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65</w:t>
            </w:r>
          </w:p>
        </w:tc>
        <w:tc>
          <w:tcPr>
            <w:tcW w:w="972"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632"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807"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84"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843"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727"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w:t>
            </w:r>
          </w:p>
        </w:tc>
        <w:tc>
          <w:tcPr>
            <w:tcW w:w="1004"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1150"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945"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701"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679"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w:t>
            </w:r>
          </w:p>
        </w:tc>
        <w:tc>
          <w:tcPr>
            <w:tcW w:w="641"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128</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PROVISIÓN E INSTALACIÓN DE ACCESORIOS CRUCETA PARA RESERVA DE CABLE ADSS</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 DE ACCESORIOS CRUCETA PARA ADSS</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128</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864</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TENDIDO AÉREO DE CABLE DE FIBRA ÓPTICA ADSS  (tensión controlada)</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ML</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80.000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64.000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16.000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16.000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32.000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432.000</w:t>
            </w:r>
          </w:p>
        </w:tc>
      </w:tr>
      <w:tr w:rsidR="003C10F5"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3C10F5"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PROVISIÓN</w:t>
            </w:r>
            <w:r w:rsidR="00A83D78" w:rsidRPr="00A83D78">
              <w:rPr>
                <w:rFonts w:ascii="Tahoma" w:hAnsi="Tahoma" w:cs="Tahoma"/>
                <w:b/>
                <w:bCs/>
                <w:color w:val="004990"/>
                <w:sz w:val="14"/>
                <w:szCs w:val="14"/>
                <w:lang w:val="es-BO" w:eastAsia="es-BO"/>
              </w:rPr>
              <w:t xml:space="preserve"> E INSTALACIÓN DE PATCH CORDS TIPO:</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3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6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15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20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280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30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720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6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15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720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20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6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15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70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930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SIMPLEXSC/PC - SC/APC L = 20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60</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510</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6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15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SIMPLEXLC/PC - SC/APC L = 20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C20EDE" w:rsidRDefault="00A83D78" w:rsidP="00A83D78">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30 MTS SM</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CAJAS DE EMPALME</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A83D78"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 DE CAJA DE EMPALME</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3C10F5"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A83D78" w:rsidRPr="003C10F5" w:rsidRDefault="00A83D78"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 DE CAJA DE DISTRIBUCIÓN</w:t>
            </w:r>
          </w:p>
        </w:tc>
        <w:tc>
          <w:tcPr>
            <w:tcW w:w="678"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97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32"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0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128</w:t>
            </w:r>
          </w:p>
        </w:tc>
        <w:tc>
          <w:tcPr>
            <w:tcW w:w="78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43"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727"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1004"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1150"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945"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70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79"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41" w:type="dxa"/>
            <w:tcBorders>
              <w:top w:val="nil"/>
              <w:left w:val="nil"/>
              <w:bottom w:val="single" w:sz="4" w:space="0" w:color="auto"/>
              <w:right w:val="single" w:sz="4" w:space="0" w:color="auto"/>
            </w:tcBorders>
            <w:shd w:val="clear" w:color="auto" w:fill="auto"/>
            <w:vAlign w:val="center"/>
            <w:hideMark/>
          </w:tcPr>
          <w:p w:rsidR="00A83D78" w:rsidRPr="00A83D78" w:rsidRDefault="00A83D78"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864</w:t>
            </w:r>
          </w:p>
        </w:tc>
      </w:tr>
      <w:tr w:rsidR="009F3D7B"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9F3D7B" w:rsidRPr="003C10F5" w:rsidRDefault="009F3D7B"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A83D78">
            <w:pPr>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ANILLAS DE DISTRIBUCIÓN (2 POR CAJA NAP</w:t>
            </w:r>
            <w:r w:rsidR="00FD788D">
              <w:rPr>
                <w:rFonts w:ascii="Tahoma" w:hAnsi="Tahoma" w:cs="Tahoma"/>
                <w:color w:val="004990"/>
                <w:sz w:val="14"/>
                <w:szCs w:val="14"/>
                <w:lang w:val="es-BO" w:eastAsia="es-BO"/>
              </w:rPr>
              <w:t xml:space="preserve"> COMO ORDENADOR</w:t>
            </w:r>
            <w:r>
              <w:rPr>
                <w:rFonts w:ascii="Tahoma" w:hAnsi="Tahoma" w:cs="Tahoma"/>
                <w:color w:val="004990"/>
                <w:sz w:val="14"/>
                <w:szCs w:val="14"/>
                <w:lang w:val="es-BO" w:eastAsia="es-BO"/>
              </w:rPr>
              <w:t>)</w:t>
            </w:r>
            <w:r w:rsidR="00FD788D">
              <w:rPr>
                <w:rFonts w:ascii="Tahoma" w:hAnsi="Tahoma" w:cs="Tahoma"/>
                <w:color w:val="004990"/>
                <w:sz w:val="14"/>
                <w:szCs w:val="14"/>
                <w:lang w:val="es-BO" w:eastAsia="es-BO"/>
              </w:rPr>
              <w:t xml:space="preserve"> (INCLUYE CINTA DE ACERO Y HEBILLA DENTADA)</w:t>
            </w:r>
          </w:p>
        </w:tc>
        <w:tc>
          <w:tcPr>
            <w:tcW w:w="678" w:type="dxa"/>
            <w:tcBorders>
              <w:top w:val="nil"/>
              <w:left w:val="nil"/>
              <w:bottom w:val="single" w:sz="4" w:space="0" w:color="auto"/>
              <w:right w:val="single" w:sz="4" w:space="0" w:color="auto"/>
            </w:tcBorders>
            <w:shd w:val="clear" w:color="auto" w:fill="auto"/>
            <w:vAlign w:val="center"/>
            <w:hideMark/>
          </w:tcPr>
          <w:p w:rsidR="009F3D7B" w:rsidRPr="00A83D78" w:rsidRDefault="00FD788D" w:rsidP="00A83D7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719"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972"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32"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07"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128</w:t>
            </w:r>
          </w:p>
        </w:tc>
        <w:tc>
          <w:tcPr>
            <w:tcW w:w="784"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43"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727"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1004"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1150"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945"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701"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79"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41" w:type="dxa"/>
            <w:tcBorders>
              <w:top w:val="nil"/>
              <w:left w:val="nil"/>
              <w:bottom w:val="single" w:sz="4" w:space="0" w:color="auto"/>
              <w:right w:val="single" w:sz="4" w:space="0" w:color="auto"/>
            </w:tcBorders>
            <w:shd w:val="clear" w:color="auto" w:fill="auto"/>
            <w:vAlign w:val="center"/>
            <w:hideMark/>
          </w:tcPr>
          <w:p w:rsidR="009F3D7B" w:rsidRPr="00A83D78" w:rsidRDefault="009F3D7B" w:rsidP="00A83D7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864</w:t>
            </w:r>
          </w:p>
        </w:tc>
      </w:tr>
      <w:tr w:rsidR="00FD788D"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3C10F5"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Default="00FD788D" w:rsidP="007B03C9">
            <w:pPr>
              <w:jc w:val="both"/>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ELEMENTO DE DISTRIBUCIÓN PARA CABLE DROP INCLUYE 4 PIEZAS PARA 4 SENTIDOS</w:t>
            </w:r>
            <w:r w:rsidR="007B03C9">
              <w:rPr>
                <w:rFonts w:ascii="Tahoma" w:hAnsi="Tahoma" w:cs="Tahoma"/>
                <w:color w:val="004990"/>
                <w:sz w:val="14"/>
                <w:szCs w:val="14"/>
                <w:lang w:val="es-BO" w:eastAsia="es-BO"/>
              </w:rPr>
              <w:t xml:space="preserve"> DEL POSTE  </w:t>
            </w:r>
            <w:r>
              <w:rPr>
                <w:rFonts w:ascii="Tahoma" w:hAnsi="Tahoma" w:cs="Tahoma"/>
                <w:color w:val="004990"/>
                <w:sz w:val="14"/>
                <w:szCs w:val="14"/>
                <w:lang w:val="es-BO" w:eastAsia="es-BO"/>
              </w:rPr>
              <w:t>(INCLUYE CINTA DE ACERO Y HEBILLA DENTADA)</w:t>
            </w:r>
          </w:p>
        </w:tc>
        <w:tc>
          <w:tcPr>
            <w:tcW w:w="678" w:type="dxa"/>
            <w:tcBorders>
              <w:top w:val="nil"/>
              <w:left w:val="nil"/>
              <w:bottom w:val="single" w:sz="4" w:space="0" w:color="auto"/>
              <w:right w:val="single" w:sz="4" w:space="0" w:color="auto"/>
            </w:tcBorders>
            <w:shd w:val="clear" w:color="auto" w:fill="auto"/>
            <w:vAlign w:val="center"/>
            <w:hideMark/>
          </w:tcPr>
          <w:p w:rsidR="00FD788D" w:rsidRDefault="00FD788D" w:rsidP="00A83D78">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128</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7B03C9">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864</w:t>
            </w:r>
          </w:p>
        </w:tc>
      </w:tr>
      <w:tr w:rsidR="00FD788D"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A83D78" w:rsidRDefault="00FD788D" w:rsidP="005378BA">
            <w:pPr>
              <w:pStyle w:val="Prrafodelista"/>
              <w:numPr>
                <w:ilvl w:val="0"/>
                <w:numId w:val="26"/>
              </w:numPr>
              <w:ind w:left="228" w:hanging="228"/>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both"/>
              <w:rPr>
                <w:rFonts w:ascii="Tahoma" w:hAnsi="Tahoma" w:cs="Tahoma"/>
                <w:b/>
                <w:bCs/>
                <w:color w:val="1F497D"/>
                <w:sz w:val="14"/>
                <w:szCs w:val="14"/>
                <w:lang w:val="es-BO" w:eastAsia="es-BO"/>
              </w:rPr>
            </w:pPr>
            <w:r w:rsidRPr="00A83D78">
              <w:rPr>
                <w:rFonts w:ascii="Tahoma" w:hAnsi="Tahoma" w:cs="Tahoma"/>
                <w:b/>
                <w:bCs/>
                <w:color w:val="1F497D"/>
                <w:sz w:val="14"/>
                <w:szCs w:val="14"/>
                <w:lang w:val="es-BO" w:eastAsia="es-BO"/>
              </w:rPr>
              <w:t xml:space="preserve">GABINETES ODF </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FD788D"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3C10F5"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both"/>
              <w:rPr>
                <w:rFonts w:ascii="Tahoma" w:hAnsi="Tahoma" w:cs="Tahoma"/>
                <w:color w:val="365F91"/>
                <w:sz w:val="14"/>
                <w:szCs w:val="14"/>
                <w:lang w:val="es-BO" w:eastAsia="es-BO"/>
              </w:rPr>
            </w:pPr>
            <w:r w:rsidRPr="00A83D78">
              <w:rPr>
                <w:rFonts w:ascii="Tahoma" w:hAnsi="Tahoma" w:cs="Tahoma"/>
                <w:color w:val="365F91"/>
                <w:sz w:val="14"/>
                <w:szCs w:val="14"/>
                <w:lang w:val="es-BO" w:eastAsia="es-BO"/>
              </w:rPr>
              <w:t>INSTALACIÓN DE ODF</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FD788D"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A83D78"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both"/>
              <w:rPr>
                <w:rFonts w:ascii="Tahoma" w:hAnsi="Tahoma" w:cs="Tahoma"/>
                <w:color w:val="365F91"/>
                <w:sz w:val="14"/>
                <w:szCs w:val="14"/>
                <w:lang w:val="es-BO" w:eastAsia="es-BO"/>
              </w:rPr>
            </w:pPr>
            <w:r w:rsidRPr="00A83D78">
              <w:rPr>
                <w:rFonts w:ascii="Tahoma" w:hAnsi="Tahoma" w:cs="Tahoma"/>
                <w:color w:val="365F91"/>
                <w:sz w:val="14"/>
                <w:szCs w:val="14"/>
                <w:lang w:val="es-BO" w:eastAsia="es-BO"/>
              </w:rPr>
              <w:t>INSTALACIÓN DE BANDEJAS DE FIBRA ÓPTICA DE 120 POSICIONES</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w:t>
            </w:r>
          </w:p>
        </w:tc>
      </w:tr>
      <w:tr w:rsidR="00FD788D"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A83D78" w:rsidRDefault="00FD788D" w:rsidP="005378BA">
            <w:pPr>
              <w:pStyle w:val="Prrafodelista"/>
              <w:numPr>
                <w:ilvl w:val="0"/>
                <w:numId w:val="26"/>
              </w:numPr>
              <w:ind w:left="228" w:hanging="228"/>
              <w:rPr>
                <w:rFonts w:ascii="Tahoma" w:hAnsi="Tahoma" w:cs="Tahoma"/>
                <w:color w:val="1F497D"/>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EMPALME Y TERMINACIÓN DE F.O.</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FD788D"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A83D78"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EJECUCIÓN DE EMPALME EN BANDEJA DE TERMINACIÓN</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1.440</w:t>
            </w:r>
          </w:p>
        </w:tc>
      </w:tr>
      <w:tr w:rsidR="00FD788D"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3C10F5"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EJECUCIÓN DE EMPALME DE LÍNEA (CAJAS DE DISTRIBUCIÓN, MUFLAS)</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200</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50</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50</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100</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1.300</w:t>
            </w:r>
          </w:p>
        </w:tc>
      </w:tr>
      <w:tr w:rsidR="00FD788D" w:rsidRPr="00A83D78" w:rsidTr="007E3619">
        <w:trPr>
          <w:trHeight w:val="36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3C10F5"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EJECUCIÓN DE EMPALMES EN CAJA DE EMPALME</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120</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1.440</w:t>
            </w:r>
          </w:p>
        </w:tc>
      </w:tr>
      <w:tr w:rsidR="00FD788D"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A83D78" w:rsidRDefault="00FD788D" w:rsidP="005378BA">
            <w:pPr>
              <w:pStyle w:val="Prrafodelista"/>
              <w:numPr>
                <w:ilvl w:val="0"/>
                <w:numId w:val="26"/>
              </w:numPr>
              <w:ind w:left="228" w:hanging="228"/>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rPr>
                <w:rFonts w:ascii="Tahoma" w:hAnsi="Tahoma" w:cs="Tahoma"/>
                <w:b/>
                <w:bCs/>
                <w:color w:val="004990"/>
                <w:sz w:val="14"/>
                <w:szCs w:val="14"/>
                <w:lang w:val="es-BO" w:eastAsia="es-BO"/>
              </w:rPr>
            </w:pPr>
            <w:r w:rsidRPr="00A83D78">
              <w:rPr>
                <w:rFonts w:ascii="Tahoma" w:hAnsi="Tahoma" w:cs="Tahoma"/>
                <w:b/>
                <w:bCs/>
                <w:color w:val="004990"/>
                <w:sz w:val="14"/>
                <w:szCs w:val="14"/>
                <w:lang w:val="es-BO" w:eastAsia="es-BO"/>
              </w:rPr>
              <w:t>SPLITTER</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w:t>
            </w:r>
          </w:p>
        </w:tc>
      </w:tr>
      <w:tr w:rsidR="00FD788D"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3C10F5"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 SPLITTER 1:4</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40</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216</w:t>
            </w:r>
          </w:p>
        </w:tc>
      </w:tr>
      <w:tr w:rsidR="00FD788D" w:rsidRPr="00A83D78" w:rsidTr="007E3619">
        <w:trPr>
          <w:trHeight w:val="180"/>
        </w:trPr>
        <w:tc>
          <w:tcPr>
            <w:tcW w:w="398" w:type="dxa"/>
            <w:tcBorders>
              <w:top w:val="nil"/>
              <w:left w:val="single" w:sz="4" w:space="0" w:color="auto"/>
              <w:bottom w:val="single" w:sz="4" w:space="0" w:color="auto"/>
              <w:right w:val="single" w:sz="4" w:space="0" w:color="auto"/>
            </w:tcBorders>
            <w:shd w:val="clear" w:color="auto" w:fill="auto"/>
            <w:vAlign w:val="center"/>
            <w:hideMark/>
          </w:tcPr>
          <w:p w:rsidR="00FD788D" w:rsidRPr="00A83D78" w:rsidRDefault="00FD788D" w:rsidP="005378BA">
            <w:pPr>
              <w:pStyle w:val="Prrafodelista"/>
              <w:numPr>
                <w:ilvl w:val="1"/>
                <w:numId w:val="26"/>
              </w:numPr>
              <w:ind w:left="370" w:hanging="284"/>
              <w:rPr>
                <w:rFonts w:ascii="Tahoma" w:hAnsi="Tahoma" w:cs="Tahoma"/>
                <w:color w:val="004990"/>
                <w:sz w:val="14"/>
                <w:szCs w:val="14"/>
                <w:lang w:val="es-BO" w:eastAsia="es-BO"/>
              </w:rPr>
            </w:pPr>
          </w:p>
        </w:tc>
        <w:tc>
          <w:tcPr>
            <w:tcW w:w="1876"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INSTALACIÓN SPLITTER 1:16</w:t>
            </w:r>
          </w:p>
        </w:tc>
        <w:tc>
          <w:tcPr>
            <w:tcW w:w="678"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PZA</w:t>
            </w:r>
          </w:p>
        </w:tc>
        <w:tc>
          <w:tcPr>
            <w:tcW w:w="71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160</w:t>
            </w:r>
          </w:p>
        </w:tc>
        <w:tc>
          <w:tcPr>
            <w:tcW w:w="97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32"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0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128</w:t>
            </w:r>
          </w:p>
        </w:tc>
        <w:tc>
          <w:tcPr>
            <w:tcW w:w="78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843"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727"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32</w:t>
            </w:r>
          </w:p>
        </w:tc>
        <w:tc>
          <w:tcPr>
            <w:tcW w:w="1004"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1150"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945"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70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79"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64</w:t>
            </w:r>
          </w:p>
        </w:tc>
        <w:tc>
          <w:tcPr>
            <w:tcW w:w="641" w:type="dxa"/>
            <w:tcBorders>
              <w:top w:val="nil"/>
              <w:left w:val="nil"/>
              <w:bottom w:val="single" w:sz="4" w:space="0" w:color="auto"/>
              <w:right w:val="single" w:sz="4" w:space="0" w:color="auto"/>
            </w:tcBorders>
            <w:shd w:val="clear" w:color="auto" w:fill="auto"/>
            <w:vAlign w:val="center"/>
            <w:hideMark/>
          </w:tcPr>
          <w:p w:rsidR="00FD788D" w:rsidRPr="00A83D78" w:rsidRDefault="00FD788D" w:rsidP="00A83D78">
            <w:pPr>
              <w:jc w:val="center"/>
              <w:rPr>
                <w:rFonts w:ascii="Tahoma" w:hAnsi="Tahoma" w:cs="Tahoma"/>
                <w:color w:val="004990"/>
                <w:sz w:val="14"/>
                <w:szCs w:val="14"/>
                <w:lang w:val="es-BO" w:eastAsia="es-BO"/>
              </w:rPr>
            </w:pPr>
            <w:r w:rsidRPr="00A83D78">
              <w:rPr>
                <w:rFonts w:ascii="Tahoma" w:hAnsi="Tahoma" w:cs="Tahoma"/>
                <w:color w:val="004990"/>
                <w:sz w:val="14"/>
                <w:szCs w:val="14"/>
                <w:lang w:val="es-BO" w:eastAsia="es-BO"/>
              </w:rPr>
              <w:t>864</w:t>
            </w:r>
          </w:p>
        </w:tc>
      </w:tr>
    </w:tbl>
    <w:p w:rsidR="00A83D78" w:rsidRDefault="00A83D78"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3A057D" w:rsidRDefault="003A057D" w:rsidP="006543F5">
      <w:pPr>
        <w:rPr>
          <w:lang w:val="es-BO" w:eastAsia="en-US"/>
        </w:rPr>
      </w:pPr>
    </w:p>
    <w:p w:rsidR="00046266" w:rsidRDefault="00046266" w:rsidP="006543F5">
      <w:pPr>
        <w:rPr>
          <w:lang w:val="es-BO" w:eastAsia="en-US"/>
        </w:rPr>
      </w:pPr>
    </w:p>
    <w:p w:rsidR="00046266" w:rsidRDefault="00046266" w:rsidP="006543F5">
      <w:pPr>
        <w:rPr>
          <w:lang w:val="es-BO" w:eastAsia="en-US"/>
        </w:rPr>
      </w:pPr>
    </w:p>
    <w:p w:rsidR="00046266" w:rsidRDefault="00046266" w:rsidP="006543F5">
      <w:pPr>
        <w:rPr>
          <w:lang w:val="es-BO" w:eastAsia="en-US"/>
        </w:rPr>
      </w:pPr>
    </w:p>
    <w:p w:rsidR="003A057D" w:rsidRDefault="003A057D" w:rsidP="006543F5">
      <w:pPr>
        <w:rPr>
          <w:lang w:val="es-BO" w:eastAsia="en-US"/>
        </w:rPr>
      </w:pPr>
    </w:p>
    <w:p w:rsidR="00A83D78" w:rsidRDefault="00A83D78" w:rsidP="006543F5">
      <w:pPr>
        <w:rPr>
          <w:lang w:val="es-BO" w:eastAsia="en-US"/>
        </w:rPr>
      </w:pPr>
    </w:p>
    <w:p w:rsidR="00DF4DA9" w:rsidRDefault="00DF4DA9" w:rsidP="00DF4DA9">
      <w:pPr>
        <w:pStyle w:val="TITULOS"/>
        <w:numPr>
          <w:ilvl w:val="1"/>
          <w:numId w:val="6"/>
        </w:numPr>
        <w:spacing w:after="0"/>
        <w:rPr>
          <w:rFonts w:ascii="Tahoma" w:hAnsi="Tahoma" w:cs="Tahoma"/>
          <w:color w:val="004990"/>
          <w:sz w:val="22"/>
          <w:szCs w:val="22"/>
        </w:rPr>
      </w:pPr>
      <w:r w:rsidRPr="00C77EE5">
        <w:rPr>
          <w:rFonts w:ascii="Tahoma" w:hAnsi="Tahoma" w:cs="Tahoma"/>
          <w:color w:val="004990"/>
          <w:sz w:val="22"/>
          <w:szCs w:val="22"/>
        </w:rPr>
        <w:t>PLANILLAS CON CANTIDADES TOTALES</w:t>
      </w:r>
      <w:r>
        <w:rPr>
          <w:rFonts w:ascii="Tahoma" w:hAnsi="Tahoma" w:cs="Tahoma"/>
          <w:color w:val="004990"/>
          <w:sz w:val="22"/>
          <w:szCs w:val="22"/>
        </w:rPr>
        <w:t xml:space="preserve"> CIUDAD DE LA PAZ</w:t>
      </w:r>
    </w:p>
    <w:p w:rsidR="00DF4DA9" w:rsidRDefault="00DF4DA9" w:rsidP="006543F5">
      <w:pPr>
        <w:rPr>
          <w:lang w:val="es-BO" w:eastAsia="en-US"/>
        </w:rPr>
      </w:pPr>
    </w:p>
    <w:tbl>
      <w:tblPr>
        <w:tblW w:w="13247" w:type="dxa"/>
        <w:tblInd w:w="56" w:type="dxa"/>
        <w:tblCellMar>
          <w:left w:w="70" w:type="dxa"/>
          <w:right w:w="70" w:type="dxa"/>
        </w:tblCellMar>
        <w:tblLook w:val="04A0" w:firstRow="1" w:lastRow="0" w:firstColumn="1" w:lastColumn="0" w:noHBand="0" w:noVBand="1"/>
      </w:tblPr>
      <w:tblGrid>
        <w:gridCol w:w="300"/>
        <w:gridCol w:w="1420"/>
        <w:gridCol w:w="652"/>
        <w:gridCol w:w="981"/>
        <w:gridCol w:w="1029"/>
        <w:gridCol w:w="672"/>
        <w:gridCol w:w="565"/>
        <w:gridCol w:w="708"/>
        <w:gridCol w:w="957"/>
        <w:gridCol w:w="957"/>
        <w:gridCol w:w="879"/>
        <w:gridCol w:w="997"/>
        <w:gridCol w:w="574"/>
        <w:gridCol w:w="565"/>
        <w:gridCol w:w="565"/>
        <w:gridCol w:w="893"/>
        <w:gridCol w:w="641"/>
      </w:tblGrid>
      <w:tr w:rsidR="0089599C" w:rsidRPr="003C10F5" w:rsidTr="00A05DB6">
        <w:trPr>
          <w:trHeight w:val="255"/>
          <w:tblHeader/>
        </w:trPr>
        <w:tc>
          <w:tcPr>
            <w:tcW w:w="313" w:type="dxa"/>
            <w:tcBorders>
              <w:top w:val="single" w:sz="4" w:space="0" w:color="auto"/>
              <w:left w:val="single" w:sz="4" w:space="0" w:color="auto"/>
              <w:bottom w:val="single" w:sz="4" w:space="0" w:color="auto"/>
              <w:right w:val="single" w:sz="4" w:space="0" w:color="FFFFFF"/>
            </w:tcBorders>
            <w:shd w:val="clear" w:color="000000" w:fill="004990"/>
            <w:vAlign w:val="center"/>
            <w:hideMark/>
          </w:tcPr>
          <w:p w:rsidR="003C10F5" w:rsidRPr="003C10F5" w:rsidRDefault="003C10F5" w:rsidP="003C10F5">
            <w:pPr>
              <w:jc w:val="center"/>
              <w:rPr>
                <w:rFonts w:ascii="Tahoma" w:hAnsi="Tahoma" w:cs="Tahoma"/>
                <w:color w:val="FFFFFF"/>
                <w:sz w:val="14"/>
                <w:szCs w:val="14"/>
                <w:lang w:val="es-BO" w:eastAsia="es-BO"/>
              </w:rPr>
            </w:pPr>
            <w:r w:rsidRPr="003C10F5">
              <w:rPr>
                <w:rFonts w:ascii="Tahoma" w:hAnsi="Tahoma" w:cs="Tahoma"/>
                <w:color w:val="FFFFFF"/>
                <w:sz w:val="14"/>
                <w:szCs w:val="14"/>
                <w:lang w:val="es-BO" w:eastAsia="es-BO"/>
              </w:rPr>
              <w:t>N°</w:t>
            </w:r>
          </w:p>
        </w:tc>
        <w:tc>
          <w:tcPr>
            <w:tcW w:w="1481" w:type="dxa"/>
            <w:tcBorders>
              <w:top w:val="single" w:sz="4" w:space="0" w:color="auto"/>
              <w:left w:val="nil"/>
              <w:bottom w:val="single" w:sz="4" w:space="0" w:color="auto"/>
              <w:right w:val="single" w:sz="4" w:space="0" w:color="FFFFFF"/>
            </w:tcBorders>
            <w:shd w:val="clear" w:color="000000" w:fill="004990"/>
            <w:vAlign w:val="center"/>
            <w:hideMark/>
          </w:tcPr>
          <w:p w:rsidR="003C10F5" w:rsidRPr="003C10F5" w:rsidRDefault="003C10F5" w:rsidP="003C10F5">
            <w:pPr>
              <w:jc w:val="center"/>
              <w:rPr>
                <w:rFonts w:ascii="Tahoma" w:hAnsi="Tahoma" w:cs="Tahoma"/>
                <w:color w:val="FFFFFF"/>
                <w:sz w:val="14"/>
                <w:szCs w:val="14"/>
                <w:lang w:val="es-BO" w:eastAsia="es-BO"/>
              </w:rPr>
            </w:pPr>
            <w:r w:rsidRPr="003C10F5">
              <w:rPr>
                <w:rFonts w:ascii="Tahoma" w:hAnsi="Tahoma" w:cs="Tahoma"/>
                <w:color w:val="FFFFFF"/>
                <w:sz w:val="14"/>
                <w:szCs w:val="14"/>
                <w:lang w:val="es-BO" w:eastAsia="es-BO"/>
              </w:rPr>
              <w:t>DESCRIPCIÓN</w:t>
            </w:r>
          </w:p>
        </w:tc>
        <w:tc>
          <w:tcPr>
            <w:tcW w:w="652" w:type="dxa"/>
            <w:tcBorders>
              <w:top w:val="single" w:sz="4" w:space="0" w:color="auto"/>
              <w:left w:val="nil"/>
              <w:bottom w:val="single" w:sz="4" w:space="0" w:color="auto"/>
              <w:right w:val="single" w:sz="4" w:space="0" w:color="FFFFFF" w:themeColor="background1"/>
            </w:tcBorders>
            <w:shd w:val="clear" w:color="000000" w:fill="004990"/>
            <w:vAlign w:val="center"/>
            <w:hideMark/>
          </w:tcPr>
          <w:p w:rsidR="003C10F5" w:rsidRPr="003C10F5" w:rsidRDefault="003C10F5" w:rsidP="003C10F5">
            <w:pPr>
              <w:jc w:val="center"/>
              <w:rPr>
                <w:rFonts w:ascii="Tahoma" w:hAnsi="Tahoma" w:cs="Tahoma"/>
                <w:color w:val="FFFFFF"/>
                <w:sz w:val="14"/>
                <w:szCs w:val="14"/>
                <w:lang w:val="es-BO" w:eastAsia="es-BO"/>
              </w:rPr>
            </w:pPr>
            <w:r w:rsidRPr="003C10F5">
              <w:rPr>
                <w:rFonts w:ascii="Tahoma" w:hAnsi="Tahoma" w:cs="Tahoma"/>
                <w:color w:val="FFFFFF"/>
                <w:sz w:val="14"/>
                <w:szCs w:val="14"/>
                <w:lang w:val="es-BO" w:eastAsia="es-BO"/>
              </w:rPr>
              <w:t>UNIDAD</w:t>
            </w:r>
          </w:p>
        </w:tc>
        <w:tc>
          <w:tcPr>
            <w:tcW w:w="9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1</w:t>
            </w:r>
          </w:p>
        </w:tc>
        <w:tc>
          <w:tcPr>
            <w:tcW w:w="10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2</w:t>
            </w:r>
          </w:p>
        </w:tc>
        <w:tc>
          <w:tcPr>
            <w:tcW w:w="6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3</w:t>
            </w:r>
          </w:p>
        </w:tc>
        <w:tc>
          <w:tcPr>
            <w:tcW w:w="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4</w:t>
            </w:r>
          </w:p>
        </w:tc>
        <w:tc>
          <w:tcPr>
            <w:tcW w:w="6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5</w:t>
            </w:r>
          </w:p>
        </w:tc>
        <w:tc>
          <w:tcPr>
            <w:tcW w:w="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6</w:t>
            </w:r>
          </w:p>
        </w:tc>
        <w:tc>
          <w:tcPr>
            <w:tcW w:w="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7</w:t>
            </w:r>
          </w:p>
        </w:tc>
        <w:tc>
          <w:tcPr>
            <w:tcW w:w="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8</w:t>
            </w:r>
          </w:p>
        </w:tc>
        <w:tc>
          <w:tcPr>
            <w:tcW w:w="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9</w:t>
            </w:r>
          </w:p>
        </w:tc>
        <w:tc>
          <w:tcPr>
            <w:tcW w:w="5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10</w:t>
            </w:r>
          </w:p>
        </w:tc>
        <w:tc>
          <w:tcPr>
            <w:tcW w:w="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11</w:t>
            </w:r>
          </w:p>
        </w:tc>
        <w:tc>
          <w:tcPr>
            <w:tcW w:w="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12</w:t>
            </w:r>
          </w:p>
        </w:tc>
        <w:tc>
          <w:tcPr>
            <w:tcW w:w="8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13</w:t>
            </w:r>
          </w:p>
        </w:tc>
        <w:tc>
          <w:tcPr>
            <w:tcW w:w="6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rsidR="003C10F5" w:rsidRPr="0089599C" w:rsidRDefault="003C10F5" w:rsidP="003C10F5">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TOTAL</w:t>
            </w:r>
          </w:p>
        </w:tc>
      </w:tr>
      <w:tr w:rsidR="00FB75CA" w:rsidRPr="003C10F5" w:rsidTr="00A05DB6">
        <w:trPr>
          <w:trHeight w:val="255"/>
          <w:tblHeader/>
        </w:trPr>
        <w:tc>
          <w:tcPr>
            <w:tcW w:w="313" w:type="dxa"/>
            <w:tcBorders>
              <w:top w:val="single" w:sz="4" w:space="0" w:color="auto"/>
              <w:left w:val="single" w:sz="4" w:space="0" w:color="auto"/>
              <w:bottom w:val="single" w:sz="4" w:space="0" w:color="auto"/>
              <w:right w:val="single" w:sz="4" w:space="0" w:color="FFFFFF"/>
            </w:tcBorders>
            <w:shd w:val="clear" w:color="000000" w:fill="004990"/>
            <w:vAlign w:val="center"/>
          </w:tcPr>
          <w:p w:rsidR="007E3619" w:rsidRPr="003C10F5" w:rsidRDefault="007E3619" w:rsidP="003C10F5">
            <w:pPr>
              <w:jc w:val="center"/>
              <w:rPr>
                <w:rFonts w:ascii="Tahoma" w:hAnsi="Tahoma" w:cs="Tahoma"/>
                <w:color w:val="FFFFFF"/>
                <w:sz w:val="14"/>
                <w:szCs w:val="14"/>
                <w:lang w:val="es-BO" w:eastAsia="es-BO"/>
              </w:rPr>
            </w:pPr>
          </w:p>
        </w:tc>
        <w:tc>
          <w:tcPr>
            <w:tcW w:w="1481" w:type="dxa"/>
            <w:tcBorders>
              <w:top w:val="single" w:sz="4" w:space="0" w:color="auto"/>
              <w:left w:val="nil"/>
              <w:bottom w:val="single" w:sz="4" w:space="0" w:color="auto"/>
              <w:right w:val="single" w:sz="4" w:space="0" w:color="FFFFFF"/>
            </w:tcBorders>
            <w:shd w:val="clear" w:color="000000" w:fill="004990"/>
            <w:vAlign w:val="center"/>
          </w:tcPr>
          <w:p w:rsidR="007E3619" w:rsidRPr="003C10F5" w:rsidRDefault="007E3619" w:rsidP="00FB75CA">
            <w:pPr>
              <w:jc w:val="center"/>
              <w:rPr>
                <w:rFonts w:ascii="Tahoma" w:hAnsi="Tahoma" w:cs="Tahoma"/>
                <w:color w:val="FFFFFF"/>
                <w:sz w:val="14"/>
                <w:szCs w:val="14"/>
                <w:lang w:val="es-BO" w:eastAsia="es-BO"/>
              </w:rPr>
            </w:pPr>
          </w:p>
        </w:tc>
        <w:tc>
          <w:tcPr>
            <w:tcW w:w="652" w:type="dxa"/>
            <w:tcBorders>
              <w:top w:val="single" w:sz="4" w:space="0" w:color="auto"/>
              <w:left w:val="nil"/>
              <w:bottom w:val="single" w:sz="4" w:space="0" w:color="auto"/>
              <w:right w:val="single" w:sz="4" w:space="0" w:color="FFFFFF" w:themeColor="background1"/>
            </w:tcBorders>
            <w:shd w:val="clear" w:color="000000" w:fill="004990"/>
            <w:vAlign w:val="center"/>
          </w:tcPr>
          <w:p w:rsidR="007E3619" w:rsidRPr="003C10F5" w:rsidRDefault="007E3619" w:rsidP="00FB75CA">
            <w:pPr>
              <w:jc w:val="center"/>
              <w:rPr>
                <w:rFonts w:ascii="Tahoma" w:hAnsi="Tahoma" w:cs="Tahoma"/>
                <w:color w:val="FFFFFF"/>
                <w:sz w:val="14"/>
                <w:szCs w:val="14"/>
                <w:lang w:val="es-BO" w:eastAsia="es-BO"/>
              </w:rPr>
            </w:pPr>
          </w:p>
        </w:tc>
        <w:tc>
          <w:tcPr>
            <w:tcW w:w="9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FB75CA">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CEMENTERIO</w:t>
            </w:r>
          </w:p>
        </w:tc>
        <w:tc>
          <w:tcPr>
            <w:tcW w:w="10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SEGUENCOMA</w:t>
            </w:r>
          </w:p>
        </w:tc>
        <w:tc>
          <w:tcPr>
            <w:tcW w:w="6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ELOY SALMON</w:t>
            </w:r>
          </w:p>
        </w:tc>
        <w:tc>
          <w:tcPr>
            <w:tcW w:w="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SAN JORGE</w:t>
            </w:r>
          </w:p>
        </w:tc>
        <w:tc>
          <w:tcPr>
            <w:tcW w:w="6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ALTO OBRAJES - BELLA VISTA</w:t>
            </w:r>
          </w:p>
        </w:tc>
        <w:tc>
          <w:tcPr>
            <w:tcW w:w="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MIRAFLORES SUR</w:t>
            </w:r>
          </w:p>
        </w:tc>
        <w:tc>
          <w:tcPr>
            <w:tcW w:w="9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MIRAFLORES NORTE</w:t>
            </w:r>
          </w:p>
        </w:tc>
        <w:tc>
          <w:tcPr>
            <w:tcW w:w="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PAMPAHASI</w:t>
            </w:r>
          </w:p>
        </w:tc>
        <w:tc>
          <w:tcPr>
            <w:tcW w:w="9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VILLA COPACABANA - SAN ANTONIO</w:t>
            </w:r>
          </w:p>
        </w:tc>
        <w:tc>
          <w:tcPr>
            <w:tcW w:w="5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EL ALTO - HANSA</w:t>
            </w:r>
          </w:p>
        </w:tc>
        <w:tc>
          <w:tcPr>
            <w:tcW w:w="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EL ALTO - 1RO DE MAYO</w:t>
            </w:r>
          </w:p>
        </w:tc>
        <w:tc>
          <w:tcPr>
            <w:tcW w:w="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EL ALTO - PIL</w:t>
            </w:r>
          </w:p>
        </w:tc>
        <w:tc>
          <w:tcPr>
            <w:tcW w:w="8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tcPr>
          <w:p w:rsidR="007E3619" w:rsidRPr="0089599C" w:rsidRDefault="007E3619" w:rsidP="00A05DB6">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szCs w:val="14"/>
              </w:rPr>
              <w:t>SOPOCACHI</w:t>
            </w:r>
          </w:p>
        </w:tc>
        <w:tc>
          <w:tcPr>
            <w:tcW w:w="6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tcPr>
          <w:p w:rsidR="007E3619" w:rsidRPr="0089599C" w:rsidRDefault="007E3619" w:rsidP="00A05DB6">
            <w:pPr>
              <w:jc w:val="center"/>
              <w:rPr>
                <w:rFonts w:ascii="Tahoma" w:hAnsi="Tahoma" w:cs="Tahoma"/>
                <w:color w:val="FFFFFF"/>
                <w:sz w:val="14"/>
                <w:szCs w:val="14"/>
                <w:lang w:val="es-BO" w:eastAsia="es-BO"/>
              </w:rPr>
            </w:pP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0"/>
                <w:numId w:val="29"/>
              </w:numPr>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PRELIMINARES</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single" w:sz="4" w:space="0" w:color="FFFFFF" w:themeColor="background1"/>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SITE SURVEY</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GLB</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597EB7"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ELABORACIÓN</w:t>
            </w:r>
            <w:r w:rsidR="003C10F5" w:rsidRPr="003C10F5">
              <w:rPr>
                <w:rFonts w:ascii="Tahoma" w:hAnsi="Tahoma" w:cs="Tahoma"/>
                <w:color w:val="004990"/>
                <w:sz w:val="14"/>
                <w:szCs w:val="14"/>
                <w:lang w:val="es-BO" w:eastAsia="es-BO"/>
              </w:rPr>
              <w:t xml:space="preserve"> DE DISEÑO FINAL</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GLB</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 xml:space="preserve">EJECUCIÓN DE MEDIDAS </w:t>
            </w:r>
            <w:r w:rsidR="00597EB7" w:rsidRPr="003C10F5">
              <w:rPr>
                <w:rFonts w:ascii="Tahoma" w:hAnsi="Tahoma" w:cs="Tahoma"/>
                <w:color w:val="004990"/>
                <w:sz w:val="14"/>
                <w:szCs w:val="14"/>
                <w:lang w:val="es-BO" w:eastAsia="es-BO"/>
              </w:rPr>
              <w:t>ÓPTICAS</w:t>
            </w:r>
            <w:r w:rsidRPr="003C10F5">
              <w:rPr>
                <w:rFonts w:ascii="Tahoma" w:hAnsi="Tahoma" w:cs="Tahoma"/>
                <w:color w:val="004990"/>
                <w:sz w:val="14"/>
                <w:szCs w:val="14"/>
                <w:lang w:val="es-BO" w:eastAsia="es-BO"/>
              </w:rPr>
              <w:t xml:space="preserve"> DE TODOS LOS HILOS SEGÚN LO ESPECIFICADO EN TBC</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GLB</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 xml:space="preserve">ELABORACIÓN DE </w:t>
            </w:r>
            <w:r w:rsidR="00597EB7" w:rsidRPr="003C10F5">
              <w:rPr>
                <w:rFonts w:ascii="Tahoma" w:hAnsi="Tahoma" w:cs="Tahoma"/>
                <w:color w:val="004990"/>
                <w:sz w:val="14"/>
                <w:szCs w:val="14"/>
                <w:lang w:val="es-BO" w:eastAsia="es-BO"/>
              </w:rPr>
              <w:t>DOCUMENTACIÓN</w:t>
            </w:r>
            <w:r w:rsidRPr="003C10F5">
              <w:rPr>
                <w:rFonts w:ascii="Tahoma" w:hAnsi="Tahoma" w:cs="Tahoma"/>
                <w:color w:val="004990"/>
                <w:sz w:val="14"/>
                <w:szCs w:val="14"/>
                <w:lang w:val="es-BO" w:eastAsia="es-BO"/>
              </w:rPr>
              <w:t xml:space="preserve"> SEGÚN LO ESPECIFICADO EN TBC</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GLB</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MATERIAL ADICIONAL PARA INSTALACIÓN DE ODF (ESCALERILLA, CABLE CANAL)</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GLB</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0"/>
                <w:numId w:val="29"/>
              </w:numPr>
              <w:ind w:left="228" w:hanging="228"/>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CORTE Y ROTURA DE CALZADA O VEREDA</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 xml:space="preserve">CORTE Y ROTURA DE CALZADA O VEREDA DE </w:t>
            </w:r>
            <w:proofErr w:type="spellStart"/>
            <w:r w:rsidRPr="003C10F5">
              <w:rPr>
                <w:rFonts w:ascii="Tahoma" w:hAnsi="Tahoma" w:cs="Tahoma"/>
                <w:color w:val="004990"/>
                <w:sz w:val="14"/>
                <w:szCs w:val="14"/>
                <w:lang w:val="es-BO" w:eastAsia="es-BO"/>
              </w:rPr>
              <w:t>Hº</w:t>
            </w:r>
            <w:proofErr w:type="spellEnd"/>
            <w:r w:rsidR="00597EB7">
              <w:rPr>
                <w:rFonts w:ascii="Tahoma" w:hAnsi="Tahoma" w:cs="Tahoma"/>
                <w:color w:val="004990"/>
                <w:sz w:val="14"/>
                <w:szCs w:val="14"/>
                <w:lang w:val="es-BO" w:eastAsia="es-BO"/>
              </w:rPr>
              <w:t xml:space="preserve"> </w:t>
            </w:r>
            <w:r w:rsidRPr="003C10F5">
              <w:rPr>
                <w:rFonts w:ascii="Tahoma" w:hAnsi="Tahoma" w:cs="Tahoma"/>
                <w:color w:val="004990"/>
                <w:sz w:val="14"/>
                <w:szCs w:val="14"/>
                <w:lang w:val="es-BO" w:eastAsia="es-BO"/>
              </w:rPr>
              <w:t>SIMPLE e= MAS DE 0.20 [m]</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M2</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390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0"/>
                <w:numId w:val="29"/>
              </w:numPr>
              <w:ind w:left="228" w:hanging="228"/>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RETIRO DE EMPEDRADO, LOSETAS Y ADOQUINES</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RETIRO DE EMPEDRADO DE CALZADA O VEREDA</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M2</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RETIRO DE ADOQUINES DE CALZADA</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M2</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RETIRO DE LOSETAS DE CALZADA O VEREDA</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M2</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390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0"/>
                <w:numId w:val="29"/>
              </w:numPr>
              <w:ind w:left="228" w:hanging="228"/>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EXCAVACIÓN</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EXCAVACIÓN EN TERRENO SUAVE ( MANUAL )</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M3</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390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0"/>
                <w:numId w:val="29"/>
              </w:numPr>
              <w:ind w:left="228" w:hanging="228"/>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RELLENO DE ZANJA</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RELLENO APISONADO CON PISON MANUAL</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M3</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RELLENO MANUAL DE Zanja ( sin apisonar)</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M3</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390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0"/>
                <w:numId w:val="29"/>
              </w:numPr>
              <w:ind w:left="228" w:hanging="228"/>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REPOSICIÓN DE REVESTIMIENTOS</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1"/>
                <w:numId w:val="29"/>
              </w:numPr>
              <w:ind w:left="370" w:hanging="284"/>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REVESTIMIENTOS DE CALZADA O VEREDA CON HORMIGÓN SIMPLE</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M3</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390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3C10F5" w:rsidRPr="003C10F5" w:rsidRDefault="003C10F5" w:rsidP="005378BA">
            <w:pPr>
              <w:pStyle w:val="Prrafodelista"/>
              <w:numPr>
                <w:ilvl w:val="0"/>
                <w:numId w:val="29"/>
              </w:numPr>
              <w:ind w:left="228" w:hanging="228"/>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 xml:space="preserve">CONSTRUCCIÓN DE CÁMARAS </w:t>
            </w:r>
          </w:p>
        </w:tc>
        <w:tc>
          <w:tcPr>
            <w:tcW w:w="652"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3C10F5" w:rsidRPr="003C10F5" w:rsidRDefault="003C10F5"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 2Fr</w:t>
            </w:r>
            <w:r>
              <w:rPr>
                <w:rFonts w:ascii="Tahoma" w:hAnsi="Tahoma" w:cs="Tahoma"/>
                <w:color w:val="004990"/>
                <w:sz w:val="14"/>
                <w:szCs w:val="14"/>
                <w:lang w:val="es-BO" w:eastAsia="es-BO"/>
              </w:rPr>
              <w:t xml:space="preserve"> INCLUYE ELEMENTOS DE SUJECIÓN PARA CAJA DE EMPALME DE ALTA DENSIDAD</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34</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 2Fr b (INCLUYE TAPAS METÁLICAS SEGÚN NORMA DE ENTEL</w:t>
            </w:r>
            <w:r>
              <w:rPr>
                <w:rFonts w:ascii="Tahoma" w:hAnsi="Tahoma" w:cs="Tahoma"/>
                <w:color w:val="004990"/>
                <w:sz w:val="14"/>
                <w:szCs w:val="14"/>
                <w:lang w:val="es-BO" w:eastAsia="es-BO"/>
              </w:rPr>
              <w:t>, ELEMENTOS DE SUJECIÓN PARA CAJA DE EMPALME DE ALTA DENSIDAD</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34</w:t>
            </w:r>
          </w:p>
        </w:tc>
      </w:tr>
      <w:tr w:rsidR="0089599C" w:rsidRPr="003C10F5" w:rsidTr="00A05DB6">
        <w:trPr>
          <w:trHeight w:val="323"/>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w:t>
            </w:r>
            <w:r>
              <w:rPr>
                <w:rFonts w:ascii="Tahoma" w:hAnsi="Tahoma" w:cs="Tahoma"/>
                <w:color w:val="004990"/>
                <w:sz w:val="14"/>
                <w:szCs w:val="14"/>
                <w:lang w:val="es-BO" w:eastAsia="es-BO"/>
              </w:rPr>
              <w:t xml:space="preserve"> H-H INCLUYE ELEMENTOS DE SUJECIÓN PARA CAJA DE EMPALME DE ALTA DENSIDAD</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0"/>
                <w:numId w:val="29"/>
              </w:numPr>
              <w:ind w:left="228" w:hanging="228"/>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TENDIDO SUBTERRÁNEO O INTERNO EN EDIFICIO</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TENDIDO DE TRITUBO DE PVC [ F=1 1/2"] MAS CINTA DE SEÑALIZACIÓN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390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TENDIDO DE BITUBO DE PVC [ F=1 1/2"] MAS CINTA DE SEÑALIZACIÓN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TENDIDO DE MONOTUBO DE PVC [ F=3"] MAS CINTA DE SEÑALIZACIÓN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TENDIDO DE CABLE F.O. EN TRI, BI Y MONOTUBO DE PVC EXISTENTE  [ F=1 1/2"]</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390</w:t>
            </w:r>
          </w:p>
        </w:tc>
      </w:tr>
      <w:tr w:rsidR="0089599C" w:rsidRPr="003C10F5" w:rsidTr="00A05DB6">
        <w:trPr>
          <w:trHeight w:val="90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 xml:space="preserve">PROVISIÓN E INSTALACIÓN DE MONOTUBO CONDUIT DE 2" EN CIUDAD. (Codos </w:t>
            </w:r>
            <w:proofErr w:type="spellStart"/>
            <w:r w:rsidRPr="003C10F5">
              <w:rPr>
                <w:rFonts w:ascii="Tahoma" w:hAnsi="Tahoma" w:cs="Tahoma"/>
                <w:color w:val="004990"/>
                <w:sz w:val="14"/>
                <w:szCs w:val="14"/>
                <w:lang w:val="es-BO" w:eastAsia="es-BO"/>
              </w:rPr>
              <w:t>Incuidos</w:t>
            </w:r>
            <w:proofErr w:type="spellEnd"/>
            <w:r w:rsidRPr="003C10F5">
              <w:rPr>
                <w:rFonts w:ascii="Tahoma" w:hAnsi="Tahoma" w:cs="Tahoma"/>
                <w:color w:val="004990"/>
                <w:sz w:val="14"/>
                <w:szCs w:val="14"/>
                <w:lang w:val="es-BO" w:eastAsia="es-BO"/>
              </w:rPr>
              <w:t xml:space="preserve">, accesorios de instalación y obras civiles como </w:t>
            </w:r>
            <w:proofErr w:type="spellStart"/>
            <w:r w:rsidRPr="003C10F5">
              <w:rPr>
                <w:rFonts w:ascii="Tahoma" w:hAnsi="Tahoma" w:cs="Tahoma"/>
                <w:color w:val="004990"/>
                <w:sz w:val="14"/>
                <w:szCs w:val="14"/>
                <w:lang w:val="es-BO" w:eastAsia="es-BO"/>
              </w:rPr>
              <w:t>pasamuros</w:t>
            </w:r>
            <w:proofErr w:type="spellEnd"/>
            <w:r w:rsidRPr="003C10F5">
              <w:rPr>
                <w:rFonts w:ascii="Tahoma" w:hAnsi="Tahoma" w:cs="Tahoma"/>
                <w:color w:val="004990"/>
                <w:sz w:val="14"/>
                <w:szCs w:val="14"/>
                <w:lang w:val="es-BO" w:eastAsia="es-BO"/>
              </w:rPr>
              <w:t xml:space="preserve"> para la instalación)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SOPORTE MURAL PARA TENDIDO DE CABLE</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CABLE ACERADO DE 3/16"</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2.000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26.000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DEVANADO</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15.000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195.000</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 xml:space="preserve">PROVISIÓN E INSTALACIÓN DE BRAZOS METÁLICOS DE EXTENSIÓN (kit completo)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104</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 xml:space="preserve">PROVISIÓN E INSTALACIÓN DE CRUCE AMERICANO MÁS ACCESORIOS (kit completo)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65</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SUBTERRÁNEO SIMPLE (Cruce carretera tipo topo)</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1.360</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RAQUETAS DE CABLE MAS ACCESORIOS (kit completo)</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DE DOBLE TERMINAL</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65</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ABRAZADERAS MURALES 1/2"</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0"/>
                <w:numId w:val="29"/>
              </w:numPr>
              <w:ind w:left="228" w:hanging="228"/>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TENDIDO AÉREO</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POSTE DE CONCRETO DE 11 [m.]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15</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POSTE DE CONCRETO DE 9 [m.]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DE ACCESORIOS ADSS [ POSTE TERMINAL DUPLO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175</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56</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175</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168</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168</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196</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168</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168</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168</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1.890</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ACCESORIOS ADSS [ POSTE TERMINAL DUPLO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ACCESORIOS [ POSTE DE PASO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DE ACCESORIOS  ADSS [ POSTE DE PASO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560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5.400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ACCESORIOS [ RIENDA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SUBIDA LATERAL INCLUYE TUBO PVC 3" ESQUEMA 40</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68</w:t>
            </w:r>
          </w:p>
        </w:tc>
      </w:tr>
      <w:tr w:rsidR="0089599C" w:rsidRPr="003C10F5" w:rsidTr="00A05DB6">
        <w:trPr>
          <w:trHeight w:val="54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PROVISIÓN E INSTALACIÓN DE ACCESORIOS CRUCETA PARA RESERVA DE CABLE ADSS</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DE ACCESORIOS CRUCETA PARA ADSS</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1.080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TENDIDO AÉREO DE CABLE DE FIBRA ÓPTICA ADSS  (tensión controlada)</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ML</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50.000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16.000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50.000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48.000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56.000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32.000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48.000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32.000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48.000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48.000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540.000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0"/>
                <w:numId w:val="29"/>
              </w:numPr>
              <w:ind w:left="228" w:hanging="228"/>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PROVISIÓN E INSTALACIÓN DE PATCH CORDS TIPO:</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3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15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20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260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780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15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780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20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15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1.040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SIMPLEXSC/PC - SC/APC L = 20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520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15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SIMPLEXLC/PC - SC/APC L = 20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C10F5">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0"/>
                <w:numId w:val="29"/>
              </w:numPr>
              <w:ind w:left="228" w:hanging="228"/>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CAJAS DE EMPALME</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DE CAJA DE EMPALME</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DE CAJA DE DISTRIBUCIÓN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1.080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7B03C9">
            <w:pPr>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ANILLAS DE DISTRIBUCIÓN (2 POR CAJA NAP COMO ORDENADOR) (INCLUYE CINTA DE ACERO Y HEBILLA DENTADA)</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1.080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Default="00AD710F" w:rsidP="007B03C9">
            <w:pPr>
              <w:jc w:val="both"/>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ELEMENTO DE DISTRIBUCIÓN PARA CABLE DROP INCLUYE 4 PIEZAS PARA 4 SENTIDOS DEL POSTE  (INCLUYE CINTA DE ACERO Y HEBILLA DENTADA)</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7B03C9">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1.080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0"/>
                <w:numId w:val="29"/>
              </w:numPr>
              <w:ind w:left="228" w:hanging="228"/>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both"/>
              <w:rPr>
                <w:rFonts w:ascii="Tahoma" w:hAnsi="Tahoma" w:cs="Tahoma"/>
                <w:b/>
                <w:bCs/>
                <w:color w:val="1F497D"/>
                <w:sz w:val="14"/>
                <w:szCs w:val="14"/>
                <w:lang w:val="es-BO" w:eastAsia="es-BO"/>
              </w:rPr>
            </w:pPr>
            <w:r w:rsidRPr="003C10F5">
              <w:rPr>
                <w:rFonts w:ascii="Tahoma" w:hAnsi="Tahoma" w:cs="Tahoma"/>
                <w:b/>
                <w:bCs/>
                <w:color w:val="1F497D"/>
                <w:sz w:val="14"/>
                <w:szCs w:val="14"/>
                <w:lang w:val="es-BO" w:eastAsia="es-BO"/>
              </w:rPr>
              <w:t xml:space="preserve">GABINETES ODF </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both"/>
              <w:rPr>
                <w:rFonts w:ascii="Tahoma" w:hAnsi="Tahoma" w:cs="Tahoma"/>
                <w:color w:val="365F91"/>
                <w:sz w:val="14"/>
                <w:szCs w:val="14"/>
                <w:lang w:val="es-BO" w:eastAsia="es-BO"/>
              </w:rPr>
            </w:pPr>
            <w:r w:rsidRPr="003C10F5">
              <w:rPr>
                <w:rFonts w:ascii="Tahoma" w:hAnsi="Tahoma" w:cs="Tahoma"/>
                <w:color w:val="365F91"/>
                <w:sz w:val="14"/>
                <w:szCs w:val="14"/>
                <w:lang w:val="es-BO" w:eastAsia="es-BO"/>
              </w:rPr>
              <w:t>INSTALACIÓN DE ODF</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both"/>
              <w:rPr>
                <w:rFonts w:ascii="Tahoma" w:hAnsi="Tahoma" w:cs="Tahoma"/>
                <w:color w:val="365F91"/>
                <w:sz w:val="14"/>
                <w:szCs w:val="14"/>
                <w:lang w:val="es-BO" w:eastAsia="es-BO"/>
              </w:rPr>
            </w:pPr>
            <w:r w:rsidRPr="003C10F5">
              <w:rPr>
                <w:rFonts w:ascii="Tahoma" w:hAnsi="Tahoma" w:cs="Tahoma"/>
                <w:color w:val="365F91"/>
                <w:sz w:val="14"/>
                <w:szCs w:val="14"/>
                <w:lang w:val="es-BO" w:eastAsia="es-BO"/>
              </w:rPr>
              <w:t>INSTALACIÓN DE BANDEJAS DE FIBRA ÓPTICA DE 120 POSICIONES</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13</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0"/>
                <w:numId w:val="29"/>
              </w:numPr>
              <w:ind w:left="228" w:hanging="228"/>
              <w:rPr>
                <w:rFonts w:ascii="Tahoma" w:hAnsi="Tahoma" w:cs="Tahoma"/>
                <w:color w:val="1F497D"/>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EMPALME Y TERMINACIÓN DE F.O.</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EJECUCIÓN DE EMPALME EN BANDEJA DE TERMINACIÓN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400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EJECUCIÓN DE EMPALME DE LÍNEA (CAJAS DE DISTRIBUCIÓN, MUFLAS)</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50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1.250</w:t>
            </w:r>
          </w:p>
        </w:tc>
      </w:tr>
      <w:tr w:rsidR="0089599C" w:rsidRPr="003C10F5" w:rsidTr="00A05DB6">
        <w:trPr>
          <w:trHeight w:val="36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EJECUCIÓN DE EMPALMES EN CAJA DE EMPALME</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30</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390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0"/>
                <w:numId w:val="29"/>
              </w:numPr>
              <w:ind w:left="228" w:hanging="228"/>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b/>
                <w:bCs/>
                <w:color w:val="004990"/>
                <w:sz w:val="14"/>
                <w:szCs w:val="14"/>
                <w:lang w:val="es-BO" w:eastAsia="es-BO"/>
              </w:rPr>
            </w:pPr>
            <w:r w:rsidRPr="003C10F5">
              <w:rPr>
                <w:rFonts w:ascii="Tahoma" w:hAnsi="Tahoma" w:cs="Tahoma"/>
                <w:b/>
                <w:bCs/>
                <w:color w:val="004990"/>
                <w:sz w:val="14"/>
                <w:szCs w:val="14"/>
                <w:lang w:val="es-BO" w:eastAsia="es-BO"/>
              </w:rPr>
              <w:t>SPLITTER</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597EB7"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SPLITTER 1:4</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25</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8</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25</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24</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28</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24</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16</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24</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24</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270</w:t>
            </w:r>
          </w:p>
        </w:tc>
      </w:tr>
      <w:tr w:rsidR="0089599C" w:rsidRPr="003C10F5" w:rsidTr="00A05DB6">
        <w:trPr>
          <w:trHeight w:val="180"/>
        </w:trPr>
        <w:tc>
          <w:tcPr>
            <w:tcW w:w="313" w:type="dxa"/>
            <w:tcBorders>
              <w:top w:val="nil"/>
              <w:left w:val="single" w:sz="4" w:space="0" w:color="auto"/>
              <w:bottom w:val="single" w:sz="4" w:space="0" w:color="auto"/>
              <w:right w:val="single" w:sz="4" w:space="0" w:color="auto"/>
            </w:tcBorders>
            <w:shd w:val="clear" w:color="auto" w:fill="auto"/>
            <w:vAlign w:val="center"/>
            <w:hideMark/>
          </w:tcPr>
          <w:p w:rsidR="00AD710F" w:rsidRPr="003C10F5" w:rsidRDefault="00AD710F" w:rsidP="005378BA">
            <w:pPr>
              <w:pStyle w:val="Prrafodelista"/>
              <w:numPr>
                <w:ilvl w:val="1"/>
                <w:numId w:val="29"/>
              </w:numPr>
              <w:ind w:left="370" w:hanging="284"/>
              <w:rPr>
                <w:rFonts w:ascii="Tahoma" w:hAnsi="Tahoma" w:cs="Tahoma"/>
                <w:color w:val="004990"/>
                <w:sz w:val="14"/>
                <w:szCs w:val="14"/>
                <w:lang w:val="es-BO" w:eastAsia="es-BO"/>
              </w:rPr>
            </w:pPr>
          </w:p>
        </w:tc>
        <w:tc>
          <w:tcPr>
            <w:tcW w:w="148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rPr>
                <w:rFonts w:ascii="Tahoma" w:hAnsi="Tahoma" w:cs="Tahoma"/>
                <w:color w:val="004990"/>
                <w:sz w:val="14"/>
                <w:szCs w:val="14"/>
                <w:lang w:val="es-BO" w:eastAsia="es-BO"/>
              </w:rPr>
            </w:pPr>
            <w:r w:rsidRPr="003C10F5">
              <w:rPr>
                <w:rFonts w:ascii="Tahoma" w:hAnsi="Tahoma" w:cs="Tahoma"/>
                <w:color w:val="004990"/>
                <w:sz w:val="14"/>
                <w:szCs w:val="14"/>
                <w:lang w:val="es-BO" w:eastAsia="es-BO"/>
              </w:rPr>
              <w:t>INSTALACIÓN SPLITTER 1:16</w:t>
            </w:r>
          </w:p>
        </w:tc>
        <w:tc>
          <w:tcPr>
            <w:tcW w:w="652"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PZA</w:t>
            </w:r>
          </w:p>
        </w:tc>
        <w:tc>
          <w:tcPr>
            <w:tcW w:w="94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1006"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32</w:t>
            </w:r>
          </w:p>
        </w:tc>
        <w:tc>
          <w:tcPr>
            <w:tcW w:w="65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100</w:t>
            </w:r>
          </w:p>
        </w:tc>
        <w:tc>
          <w:tcPr>
            <w:tcW w:w="568"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9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929"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112</w:t>
            </w:r>
          </w:p>
        </w:tc>
        <w:tc>
          <w:tcPr>
            <w:tcW w:w="85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9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577"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64</w:t>
            </w:r>
          </w:p>
        </w:tc>
        <w:tc>
          <w:tcPr>
            <w:tcW w:w="575"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874"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96</w:t>
            </w:r>
          </w:p>
        </w:tc>
        <w:tc>
          <w:tcPr>
            <w:tcW w:w="641" w:type="dxa"/>
            <w:tcBorders>
              <w:top w:val="nil"/>
              <w:left w:val="nil"/>
              <w:bottom w:val="single" w:sz="4" w:space="0" w:color="auto"/>
              <w:right w:val="single" w:sz="4" w:space="0" w:color="auto"/>
            </w:tcBorders>
            <w:shd w:val="clear" w:color="auto" w:fill="auto"/>
            <w:vAlign w:val="center"/>
            <w:hideMark/>
          </w:tcPr>
          <w:p w:rsidR="00AD710F" w:rsidRPr="003C10F5" w:rsidRDefault="00AD710F" w:rsidP="003C10F5">
            <w:pPr>
              <w:jc w:val="center"/>
              <w:rPr>
                <w:rFonts w:ascii="Tahoma" w:hAnsi="Tahoma" w:cs="Tahoma"/>
                <w:color w:val="004990"/>
                <w:sz w:val="14"/>
                <w:szCs w:val="14"/>
                <w:lang w:val="es-BO" w:eastAsia="es-BO"/>
              </w:rPr>
            </w:pPr>
            <w:r w:rsidRPr="003C10F5">
              <w:rPr>
                <w:rFonts w:ascii="Tahoma" w:hAnsi="Tahoma" w:cs="Tahoma"/>
                <w:color w:val="004990"/>
                <w:sz w:val="14"/>
                <w:szCs w:val="14"/>
                <w:lang w:val="es-BO" w:eastAsia="es-BO"/>
              </w:rPr>
              <w:t>1.080</w:t>
            </w:r>
          </w:p>
        </w:tc>
      </w:tr>
    </w:tbl>
    <w:p w:rsidR="00AD710F" w:rsidRDefault="00AD710F" w:rsidP="00AD710F">
      <w:pPr>
        <w:pStyle w:val="TITULOS"/>
        <w:spacing w:after="0"/>
        <w:rPr>
          <w:rFonts w:ascii="Tahoma" w:hAnsi="Tahoma" w:cs="Tahoma"/>
          <w:color w:val="004990"/>
          <w:sz w:val="22"/>
          <w:szCs w:val="22"/>
        </w:rPr>
      </w:pPr>
    </w:p>
    <w:p w:rsidR="00AA0F0F" w:rsidRDefault="00AA0F0F" w:rsidP="00AA0F0F">
      <w:pPr>
        <w:rPr>
          <w:lang w:val="es-BO" w:eastAsia="en-US"/>
        </w:rPr>
      </w:pPr>
    </w:p>
    <w:p w:rsidR="00AA0F0F" w:rsidRDefault="00AA0F0F"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F80972" w:rsidRDefault="00F80972" w:rsidP="00AA0F0F">
      <w:pPr>
        <w:rPr>
          <w:lang w:val="es-BO" w:eastAsia="en-US"/>
        </w:rPr>
      </w:pPr>
    </w:p>
    <w:p w:rsidR="00DF4DA9" w:rsidRDefault="00DF4DA9" w:rsidP="00DF4DA9">
      <w:pPr>
        <w:pStyle w:val="TITULOS"/>
        <w:numPr>
          <w:ilvl w:val="1"/>
          <w:numId w:val="6"/>
        </w:numPr>
        <w:spacing w:after="0"/>
        <w:rPr>
          <w:rFonts w:ascii="Tahoma" w:hAnsi="Tahoma" w:cs="Tahoma"/>
          <w:color w:val="004990"/>
          <w:sz w:val="22"/>
          <w:szCs w:val="22"/>
        </w:rPr>
      </w:pPr>
      <w:r w:rsidRPr="00C77EE5">
        <w:rPr>
          <w:rFonts w:ascii="Tahoma" w:hAnsi="Tahoma" w:cs="Tahoma"/>
          <w:color w:val="004990"/>
          <w:sz w:val="22"/>
          <w:szCs w:val="22"/>
        </w:rPr>
        <w:t>PLANILLAS CON CANTIDADES TOTALES</w:t>
      </w:r>
      <w:r>
        <w:rPr>
          <w:rFonts w:ascii="Tahoma" w:hAnsi="Tahoma" w:cs="Tahoma"/>
          <w:color w:val="004990"/>
          <w:sz w:val="22"/>
          <w:szCs w:val="22"/>
        </w:rPr>
        <w:t xml:space="preserve"> CIUDAD DE SANTA CRUZ</w:t>
      </w:r>
    </w:p>
    <w:p w:rsidR="00DF4DA9" w:rsidRDefault="00DF4DA9" w:rsidP="006543F5">
      <w:pPr>
        <w:rPr>
          <w:lang w:val="es-BO" w:eastAsia="en-US"/>
        </w:rPr>
      </w:pPr>
    </w:p>
    <w:p w:rsidR="00DF4DA9" w:rsidRDefault="00DF4DA9" w:rsidP="00DF4DA9">
      <w:pPr>
        <w:pStyle w:val="TITULOS"/>
        <w:spacing w:after="0"/>
        <w:ind w:firstLine="0"/>
        <w:rPr>
          <w:rFonts w:ascii="Tahoma" w:hAnsi="Tahoma" w:cs="Tahoma"/>
          <w:color w:val="004990"/>
          <w:sz w:val="22"/>
          <w:szCs w:val="22"/>
        </w:rPr>
      </w:pPr>
      <w:r>
        <w:rPr>
          <w:rFonts w:ascii="Tahoma" w:hAnsi="Tahoma" w:cs="Tahoma"/>
          <w:color w:val="004990"/>
          <w:sz w:val="22"/>
          <w:szCs w:val="22"/>
        </w:rPr>
        <w:t>SANTA CRUZ 10 ZONAS</w:t>
      </w:r>
    </w:p>
    <w:p w:rsidR="00DF4DA9" w:rsidRPr="00DF4DA9" w:rsidRDefault="00DF4DA9" w:rsidP="00DF4DA9">
      <w:pPr>
        <w:rPr>
          <w:lang w:val="es-BO" w:eastAsia="en-US"/>
        </w:rPr>
      </w:pPr>
    </w:p>
    <w:tbl>
      <w:tblPr>
        <w:tblW w:w="12366" w:type="dxa"/>
        <w:jc w:val="center"/>
        <w:tblCellMar>
          <w:left w:w="70" w:type="dxa"/>
          <w:right w:w="70" w:type="dxa"/>
        </w:tblCellMar>
        <w:tblLook w:val="04A0" w:firstRow="1" w:lastRow="0" w:firstColumn="1" w:lastColumn="0" w:noHBand="0" w:noVBand="1"/>
      </w:tblPr>
      <w:tblGrid>
        <w:gridCol w:w="553"/>
        <w:gridCol w:w="3136"/>
        <w:gridCol w:w="652"/>
        <w:gridCol w:w="649"/>
        <w:gridCol w:w="789"/>
        <w:gridCol w:w="740"/>
        <w:gridCol w:w="747"/>
        <w:gridCol w:w="1060"/>
        <w:gridCol w:w="852"/>
        <w:gridCol w:w="955"/>
        <w:gridCol w:w="601"/>
        <w:gridCol w:w="601"/>
        <w:gridCol w:w="1031"/>
      </w:tblGrid>
      <w:tr w:rsidR="00DF4DA9" w:rsidRPr="00DF4DA9" w:rsidTr="007C2D42">
        <w:trPr>
          <w:trHeight w:val="342"/>
          <w:tblHeader/>
          <w:jc w:val="center"/>
        </w:trPr>
        <w:tc>
          <w:tcPr>
            <w:tcW w:w="553" w:type="dxa"/>
            <w:tcBorders>
              <w:top w:val="single" w:sz="4" w:space="0" w:color="auto"/>
              <w:left w:val="single" w:sz="4" w:space="0" w:color="auto"/>
              <w:bottom w:val="single" w:sz="4" w:space="0" w:color="auto"/>
              <w:right w:val="single" w:sz="4" w:space="0" w:color="FFFFFF"/>
            </w:tcBorders>
            <w:shd w:val="clear" w:color="000000" w:fill="004990"/>
            <w:vAlign w:val="center"/>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N°</w:t>
            </w:r>
          </w:p>
        </w:tc>
        <w:tc>
          <w:tcPr>
            <w:tcW w:w="3136" w:type="dxa"/>
            <w:tcBorders>
              <w:top w:val="single" w:sz="4" w:space="0" w:color="auto"/>
              <w:left w:val="nil"/>
              <w:bottom w:val="single" w:sz="4" w:space="0" w:color="auto"/>
              <w:right w:val="single" w:sz="4" w:space="0" w:color="FFFFFF"/>
            </w:tcBorders>
            <w:shd w:val="clear" w:color="000000" w:fill="004990"/>
            <w:vAlign w:val="center"/>
            <w:hideMark/>
          </w:tcPr>
          <w:p w:rsidR="00DF4DA9" w:rsidRPr="00DF4DA9" w:rsidRDefault="00DF4DA9" w:rsidP="00DF4DA9">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DESCRIPCIÓN</w:t>
            </w:r>
          </w:p>
        </w:tc>
        <w:tc>
          <w:tcPr>
            <w:tcW w:w="652" w:type="dxa"/>
            <w:tcBorders>
              <w:top w:val="single" w:sz="4" w:space="0" w:color="auto"/>
              <w:left w:val="nil"/>
              <w:bottom w:val="single" w:sz="4" w:space="0" w:color="auto"/>
              <w:right w:val="single" w:sz="4" w:space="0" w:color="FFFFFF"/>
            </w:tcBorders>
            <w:shd w:val="clear" w:color="000000" w:fill="004990"/>
            <w:vAlign w:val="center"/>
            <w:hideMark/>
          </w:tcPr>
          <w:p w:rsidR="00DF4DA9" w:rsidRPr="00DF4DA9" w:rsidRDefault="00DF4DA9" w:rsidP="00DF4DA9">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UNIDAD</w:t>
            </w:r>
          </w:p>
        </w:tc>
        <w:tc>
          <w:tcPr>
            <w:tcW w:w="649" w:type="dxa"/>
            <w:tcBorders>
              <w:top w:val="nil"/>
              <w:left w:val="nil"/>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1</w:t>
            </w:r>
          </w:p>
        </w:tc>
        <w:tc>
          <w:tcPr>
            <w:tcW w:w="789"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2</w:t>
            </w:r>
          </w:p>
        </w:tc>
        <w:tc>
          <w:tcPr>
            <w:tcW w:w="740"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3</w:t>
            </w:r>
          </w:p>
        </w:tc>
        <w:tc>
          <w:tcPr>
            <w:tcW w:w="747"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4</w:t>
            </w:r>
          </w:p>
        </w:tc>
        <w:tc>
          <w:tcPr>
            <w:tcW w:w="1060"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5</w:t>
            </w:r>
          </w:p>
        </w:tc>
        <w:tc>
          <w:tcPr>
            <w:tcW w:w="852"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6</w:t>
            </w:r>
          </w:p>
        </w:tc>
        <w:tc>
          <w:tcPr>
            <w:tcW w:w="955"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7</w:t>
            </w:r>
          </w:p>
        </w:tc>
        <w:tc>
          <w:tcPr>
            <w:tcW w:w="601"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8</w:t>
            </w:r>
          </w:p>
        </w:tc>
        <w:tc>
          <w:tcPr>
            <w:tcW w:w="601"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9</w:t>
            </w:r>
          </w:p>
        </w:tc>
        <w:tc>
          <w:tcPr>
            <w:tcW w:w="1031" w:type="dxa"/>
            <w:tcBorders>
              <w:top w:val="nil"/>
              <w:left w:val="single" w:sz="4" w:space="0" w:color="FFFFFF" w:themeColor="background1"/>
              <w:bottom w:val="single" w:sz="4" w:space="0" w:color="auto"/>
              <w:right w:val="nil"/>
            </w:tcBorders>
            <w:shd w:val="clear" w:color="000000" w:fill="1F497D"/>
            <w:vAlign w:val="center"/>
            <w:hideMark/>
          </w:tcPr>
          <w:p w:rsidR="00DF4DA9" w:rsidRPr="0089599C" w:rsidRDefault="00DF4DA9" w:rsidP="00DF4DA9">
            <w:pPr>
              <w:jc w:val="center"/>
              <w:rPr>
                <w:rFonts w:ascii="Tahoma" w:hAnsi="Tahoma" w:cs="Tahoma"/>
                <w:color w:val="FFFFFF"/>
                <w:sz w:val="14"/>
                <w:szCs w:val="14"/>
                <w:lang w:val="es-BO" w:eastAsia="es-BO"/>
              </w:rPr>
            </w:pPr>
            <w:r w:rsidRPr="0089599C">
              <w:rPr>
                <w:rFonts w:ascii="Tahoma" w:hAnsi="Tahoma" w:cs="Tahoma"/>
                <w:color w:val="FFFFFF"/>
                <w:sz w:val="14"/>
                <w:szCs w:val="14"/>
                <w:lang w:val="es-BO" w:eastAsia="es-BO"/>
              </w:rPr>
              <w:t>ZONA 10</w:t>
            </w:r>
          </w:p>
        </w:tc>
      </w:tr>
      <w:tr w:rsidR="00A05DB6" w:rsidRPr="00DF4DA9" w:rsidTr="007C2D42">
        <w:trPr>
          <w:trHeight w:val="342"/>
          <w:tblHeader/>
          <w:jc w:val="center"/>
        </w:trPr>
        <w:tc>
          <w:tcPr>
            <w:tcW w:w="553" w:type="dxa"/>
            <w:tcBorders>
              <w:top w:val="single" w:sz="4" w:space="0" w:color="auto"/>
              <w:left w:val="single" w:sz="4" w:space="0" w:color="auto"/>
              <w:bottom w:val="single" w:sz="4" w:space="0" w:color="auto"/>
              <w:right w:val="single" w:sz="4" w:space="0" w:color="FFFFFF"/>
            </w:tcBorders>
            <w:shd w:val="clear" w:color="000000" w:fill="004990"/>
            <w:vAlign w:val="center"/>
          </w:tcPr>
          <w:p w:rsidR="00A05DB6" w:rsidRPr="00DF4DA9" w:rsidRDefault="00A05DB6" w:rsidP="003D35ED">
            <w:pPr>
              <w:jc w:val="center"/>
              <w:rPr>
                <w:rFonts w:ascii="Tahoma" w:hAnsi="Tahoma" w:cs="Tahoma"/>
                <w:color w:val="FFFFFF"/>
                <w:sz w:val="14"/>
                <w:szCs w:val="14"/>
                <w:lang w:val="es-BO" w:eastAsia="es-BO"/>
              </w:rPr>
            </w:pPr>
          </w:p>
        </w:tc>
        <w:tc>
          <w:tcPr>
            <w:tcW w:w="3136" w:type="dxa"/>
            <w:tcBorders>
              <w:top w:val="single" w:sz="4" w:space="0" w:color="auto"/>
              <w:left w:val="nil"/>
              <w:bottom w:val="single" w:sz="4" w:space="0" w:color="auto"/>
              <w:right w:val="single" w:sz="4" w:space="0" w:color="FFFFFF"/>
            </w:tcBorders>
            <w:shd w:val="clear" w:color="000000" w:fill="004990"/>
            <w:vAlign w:val="center"/>
          </w:tcPr>
          <w:p w:rsidR="00A05DB6" w:rsidRPr="00DF4DA9" w:rsidRDefault="00A05DB6" w:rsidP="00DF4DA9">
            <w:pPr>
              <w:jc w:val="center"/>
              <w:rPr>
                <w:rFonts w:ascii="Tahoma" w:hAnsi="Tahoma" w:cs="Tahoma"/>
                <w:color w:val="FFFFFF"/>
                <w:sz w:val="14"/>
                <w:szCs w:val="14"/>
                <w:lang w:val="es-BO" w:eastAsia="es-BO"/>
              </w:rPr>
            </w:pPr>
          </w:p>
        </w:tc>
        <w:tc>
          <w:tcPr>
            <w:tcW w:w="652" w:type="dxa"/>
            <w:tcBorders>
              <w:top w:val="single" w:sz="4" w:space="0" w:color="auto"/>
              <w:left w:val="nil"/>
              <w:bottom w:val="single" w:sz="4" w:space="0" w:color="auto"/>
              <w:right w:val="single" w:sz="4" w:space="0" w:color="FFFFFF"/>
            </w:tcBorders>
            <w:shd w:val="clear" w:color="000000" w:fill="004990"/>
            <w:vAlign w:val="center"/>
          </w:tcPr>
          <w:p w:rsidR="00A05DB6" w:rsidRPr="00DF4DA9" w:rsidRDefault="00A05DB6" w:rsidP="00DF4DA9">
            <w:pPr>
              <w:jc w:val="center"/>
              <w:rPr>
                <w:rFonts w:ascii="Tahoma" w:hAnsi="Tahoma" w:cs="Tahoma"/>
                <w:color w:val="FFFFFF"/>
                <w:sz w:val="14"/>
                <w:szCs w:val="14"/>
                <w:lang w:val="es-BO" w:eastAsia="es-BO"/>
              </w:rPr>
            </w:pPr>
          </w:p>
        </w:tc>
        <w:tc>
          <w:tcPr>
            <w:tcW w:w="649" w:type="dxa"/>
            <w:tcBorders>
              <w:top w:val="nil"/>
              <w:left w:val="nil"/>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URUBO</w:t>
            </w:r>
          </w:p>
        </w:tc>
        <w:tc>
          <w:tcPr>
            <w:tcW w:w="789"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CENTRAL</w:t>
            </w:r>
          </w:p>
        </w:tc>
        <w:tc>
          <w:tcPr>
            <w:tcW w:w="740"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SAN JOSE OBRERO</w:t>
            </w:r>
          </w:p>
        </w:tc>
        <w:tc>
          <w:tcPr>
            <w:tcW w:w="747"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2 DE AGOSTO</w:t>
            </w:r>
          </w:p>
        </w:tc>
        <w:tc>
          <w:tcPr>
            <w:tcW w:w="1060"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MUTUALISTA</w:t>
            </w:r>
          </w:p>
        </w:tc>
        <w:tc>
          <w:tcPr>
            <w:tcW w:w="852"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DATACOM</w:t>
            </w:r>
          </w:p>
        </w:tc>
        <w:tc>
          <w:tcPr>
            <w:tcW w:w="955"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NUEVA JERUSALEN</w:t>
            </w:r>
          </w:p>
        </w:tc>
        <w:tc>
          <w:tcPr>
            <w:tcW w:w="601"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AX</w:t>
            </w:r>
          </w:p>
        </w:tc>
        <w:tc>
          <w:tcPr>
            <w:tcW w:w="601" w:type="dxa"/>
            <w:tcBorders>
              <w:top w:val="nil"/>
              <w:left w:val="single" w:sz="4" w:space="0" w:color="FFFFFF" w:themeColor="background1"/>
              <w:bottom w:val="single" w:sz="4" w:space="0" w:color="auto"/>
              <w:right w:val="single" w:sz="4" w:space="0" w:color="FFFFFF" w:themeColor="background1"/>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AJ</w:t>
            </w:r>
          </w:p>
        </w:tc>
        <w:tc>
          <w:tcPr>
            <w:tcW w:w="1031" w:type="dxa"/>
            <w:tcBorders>
              <w:top w:val="nil"/>
              <w:left w:val="single" w:sz="4" w:space="0" w:color="FFFFFF" w:themeColor="background1"/>
              <w:bottom w:val="single" w:sz="4" w:space="0" w:color="auto"/>
              <w:right w:val="nil"/>
            </w:tcBorders>
            <w:shd w:val="clear" w:color="000000" w:fill="1F497D"/>
          </w:tcPr>
          <w:p w:rsidR="00A05DB6" w:rsidRPr="0089599C" w:rsidRDefault="00A05DB6" w:rsidP="00DF4DA9">
            <w:pPr>
              <w:jc w:val="center"/>
              <w:rPr>
                <w:rFonts w:ascii="Tahoma" w:hAnsi="Tahoma" w:cs="Tahoma"/>
                <w:color w:val="FFFFFF" w:themeColor="background1"/>
                <w:sz w:val="14"/>
                <w:szCs w:val="14"/>
                <w:lang w:val="es-BO" w:eastAsia="es-BO"/>
              </w:rPr>
            </w:pPr>
            <w:r w:rsidRPr="0089599C">
              <w:rPr>
                <w:rFonts w:ascii="Tahoma" w:hAnsi="Tahoma" w:cs="Tahoma"/>
                <w:color w:val="FFFFFF" w:themeColor="background1"/>
                <w:sz w:val="14"/>
              </w:rPr>
              <w:t>HILANDERÍA</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PRELIMINARES</w:t>
            </w:r>
          </w:p>
        </w:tc>
        <w:tc>
          <w:tcPr>
            <w:tcW w:w="652" w:type="dxa"/>
            <w:tcBorders>
              <w:top w:val="nil"/>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single" w:sz="4" w:space="0" w:color="auto"/>
              <w:bottom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single" w:sz="4" w:space="0" w:color="auto"/>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SITE SURVEY</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ELABORACIÓN DE DISEÑO FINAL</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MEDIDAS ÓPTICAS DE TODOS LOS HILOS SEGÚN LO ESPECIFICADO EN TBC</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ELABORACIÓN DE DOCUMENTACIÓN SEGÚN LO ESPECIFICADO EN TBC</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MATERIAL ADICIONAL PARA INSTALACIÓN DE ODF (ESCALERILLA, CABLE CANAL</w:t>
            </w:r>
            <w:r w:rsidR="003D35ED">
              <w:rPr>
                <w:rFonts w:ascii="Tahoma" w:hAnsi="Tahoma" w:cs="Tahoma"/>
                <w:color w:val="004990"/>
                <w:sz w:val="14"/>
                <w:szCs w:val="14"/>
                <w:lang w:val="es-BO" w:eastAsia="es-BO"/>
              </w:rPr>
              <w:t>, etc.</w:t>
            </w:r>
            <w:r w:rsidRPr="00DF4DA9">
              <w:rPr>
                <w:rFonts w:ascii="Tahoma" w:hAnsi="Tahoma" w:cs="Tahoma"/>
                <w:color w:val="004990"/>
                <w:sz w:val="14"/>
                <w:szCs w:val="14"/>
                <w:lang w:val="es-BO" w:eastAsia="es-BO"/>
              </w:rPr>
              <w:t>)</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CORTE Y ROTURA DE CALZADA O VEREDA</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CORTE Y ROTURA DE CALZADA O VEREDA DE </w:t>
            </w:r>
            <w:proofErr w:type="spellStart"/>
            <w:r w:rsidRPr="00DF4DA9">
              <w:rPr>
                <w:rFonts w:ascii="Tahoma" w:hAnsi="Tahoma" w:cs="Tahoma"/>
                <w:color w:val="004990"/>
                <w:sz w:val="14"/>
                <w:szCs w:val="14"/>
                <w:lang w:val="es-BO" w:eastAsia="es-BO"/>
              </w:rPr>
              <w:t>HºSIMPLE</w:t>
            </w:r>
            <w:proofErr w:type="spellEnd"/>
            <w:r w:rsidRPr="00DF4DA9">
              <w:rPr>
                <w:rFonts w:ascii="Tahoma" w:hAnsi="Tahoma" w:cs="Tahoma"/>
                <w:color w:val="004990"/>
                <w:sz w:val="14"/>
                <w:szCs w:val="14"/>
                <w:lang w:val="es-BO" w:eastAsia="es-BO"/>
              </w:rPr>
              <w:t xml:space="preserve"> e= MAS DE 0.20 [m]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5700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RETIRO DE EMPEDRADO, LOSETAS Y ADOQUINES</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RETIRO DE EMPEDRADO DE CALZADA O VEREDA</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RETIRO DE ADOQUINES DE CALZADA</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RETIRO DE LOSETAS DE CALZADA O VEREDA</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5700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EXCAVACIÓN</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EXCAVACIÓN EN TERRENO SUAVE ( MANUAL )</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5700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RELLENO DE ZANJA</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RELLENO APISONADO CON PISON MANUAL</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RELLENO MANUAL DE Zanja ( sin apisonar)</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5700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REPOSICIÓN DE REVESTIMIENTOS</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REVESTIMIENTOS DE CALZADA O VEREDA CON HORMIGÓN SIMPLE</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5700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xml:space="preserve">CONSTRUCCIÓN DE CÁMARAS </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 2Fr</w:t>
            </w:r>
            <w:r>
              <w:rPr>
                <w:rFonts w:ascii="Tahoma" w:hAnsi="Tahoma" w:cs="Tahoma"/>
                <w:color w:val="004990"/>
                <w:sz w:val="14"/>
                <w:szCs w:val="14"/>
                <w:lang w:val="es-BO" w:eastAsia="es-BO"/>
              </w:rPr>
              <w:t xml:space="preserve"> INCLUYE ELEMENTOS DE SUJECIÓN PARA CAJA DE EMPALME DE ALTA DENSIDAD</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 2Fr b (INCLUYE TAPAS METÁLICAS SEGÚN NORMA DE ENTEL</w:t>
            </w:r>
            <w:r>
              <w:rPr>
                <w:rFonts w:ascii="Tahoma" w:hAnsi="Tahoma" w:cs="Tahoma"/>
                <w:color w:val="004990"/>
                <w:sz w:val="14"/>
                <w:szCs w:val="14"/>
                <w:lang w:val="es-BO" w:eastAsia="es-BO"/>
              </w:rPr>
              <w:t>, ELEMENTOS DE SUJECIÓN PARA CAJA DE EMPALME DE ALTA DENSIDAD</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w:t>
            </w:r>
            <w:r>
              <w:rPr>
                <w:rFonts w:ascii="Tahoma" w:hAnsi="Tahoma" w:cs="Tahoma"/>
                <w:color w:val="004990"/>
                <w:sz w:val="14"/>
                <w:szCs w:val="14"/>
                <w:lang w:val="es-BO" w:eastAsia="es-BO"/>
              </w:rPr>
              <w:t xml:space="preserve"> H-H INCLUYE ELEMENTOS DE SUJECIÓN PARA CAJA DE EMPALME DE ALTA DENSIDAD</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TENDIDO SUBTERRÁNEO O INTERNO EN EDIFICIO</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TRITUBO DE PVC [ F=1 1/2"] MAS CINTA DE SEÑALIZACIÓN</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5700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BITUBO DE PVC [ F=1 1/2"] MAS CINTA DE SEÑALIZACIÓN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MONOTUBO DE PVC [ F=3"] MAS CINTA DE SEÑALIZACIÓN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r>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CABLE F.O. EN TRI, BI Y MONOTUBO DE PVC EXISTENTE  [ F=1 1/2"]</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5700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PROVISIÓN E INSTALACIÓN DE MONOTUBO CONDUIT DE 2" EN CIUDAD. (Codos </w:t>
            </w:r>
            <w:proofErr w:type="spellStart"/>
            <w:r w:rsidRPr="00DF4DA9">
              <w:rPr>
                <w:rFonts w:ascii="Tahoma" w:hAnsi="Tahoma" w:cs="Tahoma"/>
                <w:color w:val="004990"/>
                <w:sz w:val="14"/>
                <w:szCs w:val="14"/>
                <w:lang w:val="es-BO" w:eastAsia="es-BO"/>
              </w:rPr>
              <w:t>Incuidos</w:t>
            </w:r>
            <w:proofErr w:type="spellEnd"/>
            <w:r w:rsidRPr="00DF4DA9">
              <w:rPr>
                <w:rFonts w:ascii="Tahoma" w:hAnsi="Tahoma" w:cs="Tahoma"/>
                <w:color w:val="004990"/>
                <w:sz w:val="14"/>
                <w:szCs w:val="14"/>
                <w:lang w:val="es-BO" w:eastAsia="es-BO"/>
              </w:rPr>
              <w:t xml:space="preserve">, accesorios de instalación y obras civiles como </w:t>
            </w:r>
            <w:proofErr w:type="spellStart"/>
            <w:r w:rsidRPr="00DF4DA9">
              <w:rPr>
                <w:rFonts w:ascii="Tahoma" w:hAnsi="Tahoma" w:cs="Tahoma"/>
                <w:color w:val="004990"/>
                <w:sz w:val="14"/>
                <w:szCs w:val="14"/>
                <w:lang w:val="es-BO" w:eastAsia="es-BO"/>
              </w:rPr>
              <w:t>pasamuros</w:t>
            </w:r>
            <w:proofErr w:type="spellEnd"/>
            <w:r w:rsidRPr="00DF4DA9">
              <w:rPr>
                <w:rFonts w:ascii="Tahoma" w:hAnsi="Tahoma" w:cs="Tahoma"/>
                <w:color w:val="004990"/>
                <w:sz w:val="14"/>
                <w:szCs w:val="14"/>
                <w:lang w:val="es-BO" w:eastAsia="es-BO"/>
              </w:rPr>
              <w:t xml:space="preserve"> para la instalación)</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SOPORTE MURAL PARA TENDIDO DE CABLE</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CABLE ACERADO DE 3/16"</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3000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DEVANADO</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29000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22000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PROVISIÓN E INSTALACIÓN DE BRAZOS METÁLICOS DE EXTENSIÓN (kit completo) </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PROVISIÓN E INSTALACIÓN DE CRUCE AMERICANO MÁS ACCESORIOS (kit completo) </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SUBTERRÁNEO SIMPLE (Cruce carretera tipo topo)</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180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RAQUETAS DE CABLE MAS ACCESORIOS (kit completo)</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7"/>
              </w:numPr>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TENDIDO AÉREO</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POSTE DE CONCRETO DE 11 [m.]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POSTE DE CONCRETO DE 9 [m.]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ACCESORIOS ADSS [ POSTE TERMINAL DUPLO ]</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336</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168</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ADSS [ POSTE TERMINAL DUPLO ]</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 POSTE DE PASO  ]</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ACCESORIOS  ADSS [ POSTE DE PASO  ]</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480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 RIENDA  ]</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SUBIDA LATERAL INCLUYE TUBO PVC 3" ESQUEMA 40</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22</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18</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CRUCETA PARA RESERVA DE CABLE ADSS</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ACCESORIOS CRUCETA PARA ADSS</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192</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AÉREO DE CABLE DE FIBRA ÓPTICA ADSS  (tensión controlada)</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96000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48000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7"/>
              </w:numPr>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PROVISIÓN E INSTALACIÓN DE PATCH CORDS TIPO:</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3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301"/>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15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C20EDE" w:rsidRDefault="00DF4DA9"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20 MTS  SM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C20EDE" w:rsidRDefault="00DF4DA9"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 MTS SM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C20EDE" w:rsidRDefault="00DF4DA9"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15 MTS SM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20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C20EDE" w:rsidRDefault="00DF4DA9"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15 MTS SM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C20EDE" w:rsidRDefault="00DF4DA9"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SIMPLEXSC/PC - SC/APC L = 20 MTS  SM</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6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15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SIMPLEXLC/PC - SC/APC L = 20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30 MTS SM</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CAJAS DE EMPALME</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CAJA DE EMPALME</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CAJA DE DISTRIBUCIÓN</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192</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7B03C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7B03C9" w:rsidRPr="00DF4DA9" w:rsidRDefault="007B03C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7B03C9" w:rsidRPr="00A83D78" w:rsidRDefault="007B03C9" w:rsidP="007B03C9">
            <w:pPr>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ANILLAS DE DISTRIBUCIÓN (2 POR CAJA NAP COMO ORDENADOR) (INCLUYE CINTA DE ACERO Y HEBILLA DENTADA)</w:t>
            </w:r>
          </w:p>
        </w:tc>
        <w:tc>
          <w:tcPr>
            <w:tcW w:w="652"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DF4DA9">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649"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9"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192</w:t>
            </w:r>
          </w:p>
        </w:tc>
        <w:tc>
          <w:tcPr>
            <w:tcW w:w="740"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47"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60"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w:t>
            </w:r>
          </w:p>
        </w:tc>
        <w:tc>
          <w:tcPr>
            <w:tcW w:w="852"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955"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31"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7B03C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7B03C9" w:rsidRPr="00DF4DA9" w:rsidRDefault="007B03C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7B03C9" w:rsidRDefault="007B03C9" w:rsidP="007B03C9">
            <w:pPr>
              <w:jc w:val="both"/>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ELEMENTO DE DISTRIBUCIÓN ABIERTO PARA CABLE DROP INCLUYE 4 PIEZAS PARA 4 SENTIDOS DEL POSTE  (INCLUYE CINTA DE ACERO Y HEBILLA DENTADA)</w:t>
            </w:r>
          </w:p>
        </w:tc>
        <w:tc>
          <w:tcPr>
            <w:tcW w:w="652"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DF4DA9">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649"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9"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192</w:t>
            </w:r>
          </w:p>
        </w:tc>
        <w:tc>
          <w:tcPr>
            <w:tcW w:w="740"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47"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60"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w:t>
            </w:r>
          </w:p>
        </w:tc>
        <w:tc>
          <w:tcPr>
            <w:tcW w:w="852"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955"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31" w:type="dxa"/>
            <w:tcBorders>
              <w:top w:val="nil"/>
              <w:left w:val="nil"/>
              <w:bottom w:val="single" w:sz="4" w:space="0" w:color="auto"/>
              <w:right w:val="single" w:sz="4" w:space="0" w:color="auto"/>
            </w:tcBorders>
            <w:shd w:val="clear" w:color="auto" w:fill="auto"/>
            <w:vAlign w:val="center"/>
            <w:hideMark/>
          </w:tcPr>
          <w:p w:rsidR="007B03C9" w:rsidRPr="00DF4DA9" w:rsidRDefault="007B03C9"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7"/>
              </w:numPr>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both"/>
              <w:rPr>
                <w:rFonts w:ascii="Tahoma" w:hAnsi="Tahoma" w:cs="Tahoma"/>
                <w:b/>
                <w:bCs/>
                <w:color w:val="1F497D"/>
                <w:sz w:val="14"/>
                <w:szCs w:val="14"/>
                <w:lang w:val="es-BO" w:eastAsia="es-BO"/>
              </w:rPr>
            </w:pPr>
            <w:r w:rsidRPr="00DF4DA9">
              <w:rPr>
                <w:rFonts w:ascii="Tahoma" w:hAnsi="Tahoma" w:cs="Tahoma"/>
                <w:b/>
                <w:bCs/>
                <w:color w:val="1F497D"/>
                <w:sz w:val="14"/>
                <w:szCs w:val="14"/>
                <w:lang w:val="es-BO" w:eastAsia="es-BO"/>
              </w:rPr>
              <w:t xml:space="preserve">GABINETES ODF </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both"/>
              <w:rPr>
                <w:rFonts w:ascii="Tahoma" w:hAnsi="Tahoma" w:cs="Tahoma"/>
                <w:color w:val="365F91"/>
                <w:sz w:val="14"/>
                <w:szCs w:val="14"/>
                <w:lang w:val="es-BO" w:eastAsia="es-BO"/>
              </w:rPr>
            </w:pPr>
            <w:r w:rsidRPr="00DF4DA9">
              <w:rPr>
                <w:rFonts w:ascii="Tahoma" w:hAnsi="Tahoma" w:cs="Tahoma"/>
                <w:color w:val="365F91"/>
                <w:sz w:val="14"/>
                <w:szCs w:val="14"/>
                <w:lang w:val="es-BO" w:eastAsia="es-BO"/>
              </w:rPr>
              <w:t>INSTALACIÓN DE ODF</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both"/>
              <w:rPr>
                <w:rFonts w:ascii="Tahoma" w:hAnsi="Tahoma" w:cs="Tahoma"/>
                <w:color w:val="365F91"/>
                <w:sz w:val="14"/>
                <w:szCs w:val="14"/>
                <w:lang w:val="es-BO" w:eastAsia="es-BO"/>
              </w:rPr>
            </w:pPr>
            <w:r w:rsidRPr="00DF4DA9">
              <w:rPr>
                <w:rFonts w:ascii="Tahoma" w:hAnsi="Tahoma" w:cs="Tahoma"/>
                <w:color w:val="365F91"/>
                <w:sz w:val="14"/>
                <w:szCs w:val="14"/>
                <w:lang w:val="es-BO" w:eastAsia="es-BO"/>
              </w:rPr>
              <w:t>INSTALACIÓN DE BANDEJAS DE FIBRA ÓPTICA DE 120 POSICIONES</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7"/>
              </w:numPr>
              <w:rPr>
                <w:rFonts w:ascii="Tahoma" w:hAnsi="Tahoma" w:cs="Tahoma"/>
                <w:color w:val="1F497D"/>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EMPALME Y TERMINACIÓN DE F.O.</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EMPALME EN BANDEJA DE TERMINACIÓN</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48</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EMPALME DE LÍNEA (CAJAS DE DISTRIBUCIÓN, MUFLAS)</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300</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EMPALMES EN CAJA DE EMPALME</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7"/>
              </w:numPr>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SPLITTER</w:t>
            </w:r>
          </w:p>
        </w:tc>
        <w:tc>
          <w:tcPr>
            <w:tcW w:w="6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64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9"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47"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52"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9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60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103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SPLITTER 1:4</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48</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24</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r>
      <w:tr w:rsidR="00DF4DA9" w:rsidRPr="00DF4DA9" w:rsidTr="007C2D42">
        <w:trPr>
          <w:trHeight w:val="113"/>
          <w:jc w:val="center"/>
        </w:trPr>
        <w:tc>
          <w:tcPr>
            <w:tcW w:w="553"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7"/>
              </w:numPr>
              <w:ind w:left="370" w:hanging="284"/>
              <w:rPr>
                <w:rFonts w:ascii="Tahoma" w:hAnsi="Tahoma" w:cs="Tahoma"/>
                <w:color w:val="004990"/>
                <w:sz w:val="14"/>
                <w:szCs w:val="14"/>
                <w:lang w:val="es-BO" w:eastAsia="es-BO"/>
              </w:rPr>
            </w:pPr>
          </w:p>
        </w:tc>
        <w:tc>
          <w:tcPr>
            <w:tcW w:w="313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SPLITTER 1:16</w:t>
            </w:r>
          </w:p>
        </w:tc>
        <w:tc>
          <w:tcPr>
            <w:tcW w:w="6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64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9"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192</w:t>
            </w:r>
          </w:p>
        </w:tc>
        <w:tc>
          <w:tcPr>
            <w:tcW w:w="74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47"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96</w:t>
            </w:r>
          </w:p>
        </w:tc>
        <w:tc>
          <w:tcPr>
            <w:tcW w:w="852"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9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60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103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DF4DA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bl>
    <w:p w:rsidR="003A057D" w:rsidRDefault="003A057D" w:rsidP="00DF4DA9">
      <w:pPr>
        <w:pStyle w:val="TITULOS"/>
        <w:spacing w:after="0"/>
        <w:ind w:firstLine="0"/>
        <w:rPr>
          <w:rFonts w:ascii="Tahoma" w:hAnsi="Tahoma" w:cs="Tahoma"/>
          <w:color w:val="004990"/>
          <w:sz w:val="22"/>
          <w:szCs w:val="22"/>
        </w:rPr>
      </w:pPr>
    </w:p>
    <w:p w:rsidR="00DF4DA9" w:rsidRDefault="00DF4DA9" w:rsidP="00DF4DA9">
      <w:pPr>
        <w:pStyle w:val="TITULOS"/>
        <w:spacing w:after="0"/>
        <w:ind w:firstLine="0"/>
        <w:rPr>
          <w:rFonts w:ascii="Tahoma" w:hAnsi="Tahoma" w:cs="Tahoma"/>
          <w:color w:val="004990"/>
          <w:sz w:val="22"/>
          <w:szCs w:val="22"/>
        </w:rPr>
      </w:pPr>
      <w:r>
        <w:rPr>
          <w:rFonts w:ascii="Tahoma" w:hAnsi="Tahoma" w:cs="Tahoma"/>
          <w:color w:val="004990"/>
          <w:sz w:val="22"/>
          <w:szCs w:val="22"/>
        </w:rPr>
        <w:t>SANTA CRUZ 8 ZONAS</w:t>
      </w:r>
    </w:p>
    <w:p w:rsidR="00DF4DA9" w:rsidRDefault="00DF4DA9" w:rsidP="006543F5">
      <w:pPr>
        <w:rPr>
          <w:lang w:val="es-BO" w:eastAsia="en-US"/>
        </w:rPr>
      </w:pPr>
    </w:p>
    <w:tbl>
      <w:tblPr>
        <w:tblW w:w="12366" w:type="dxa"/>
        <w:jc w:val="center"/>
        <w:tblCellMar>
          <w:left w:w="70" w:type="dxa"/>
          <w:right w:w="70" w:type="dxa"/>
        </w:tblCellMar>
        <w:tblLook w:val="04A0" w:firstRow="1" w:lastRow="0" w:firstColumn="1" w:lastColumn="0" w:noHBand="0" w:noVBand="1"/>
      </w:tblPr>
      <w:tblGrid>
        <w:gridCol w:w="704"/>
        <w:gridCol w:w="4491"/>
        <w:gridCol w:w="790"/>
        <w:gridCol w:w="755"/>
        <w:gridCol w:w="761"/>
        <w:gridCol w:w="753"/>
        <w:gridCol w:w="884"/>
        <w:gridCol w:w="760"/>
        <w:gridCol w:w="888"/>
        <w:gridCol w:w="794"/>
        <w:gridCol w:w="786"/>
      </w:tblGrid>
      <w:tr w:rsidR="00DF4DA9" w:rsidRPr="00DF4DA9" w:rsidTr="0089599C">
        <w:trPr>
          <w:trHeight w:val="345"/>
          <w:tblHeader/>
          <w:jc w:val="center"/>
        </w:trPr>
        <w:tc>
          <w:tcPr>
            <w:tcW w:w="704" w:type="dxa"/>
            <w:tcBorders>
              <w:top w:val="single" w:sz="4" w:space="0" w:color="auto"/>
              <w:left w:val="single" w:sz="4" w:space="0" w:color="auto"/>
              <w:bottom w:val="single" w:sz="4" w:space="0" w:color="auto"/>
              <w:right w:val="single" w:sz="4" w:space="0" w:color="FFFFFF"/>
            </w:tcBorders>
            <w:shd w:val="clear" w:color="000000" w:fill="004990"/>
            <w:vAlign w:val="center"/>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N°</w:t>
            </w:r>
          </w:p>
        </w:tc>
        <w:tc>
          <w:tcPr>
            <w:tcW w:w="4491" w:type="dxa"/>
            <w:tcBorders>
              <w:top w:val="single" w:sz="4" w:space="0" w:color="auto"/>
              <w:left w:val="nil"/>
              <w:bottom w:val="single" w:sz="4" w:space="0" w:color="auto"/>
              <w:right w:val="single" w:sz="4" w:space="0" w:color="FFFFFF"/>
            </w:tcBorders>
            <w:shd w:val="clear" w:color="000000" w:fill="004990"/>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DESCRIPCIÓN</w:t>
            </w:r>
          </w:p>
        </w:tc>
        <w:tc>
          <w:tcPr>
            <w:tcW w:w="790" w:type="dxa"/>
            <w:tcBorders>
              <w:top w:val="single" w:sz="4" w:space="0" w:color="auto"/>
              <w:left w:val="nil"/>
              <w:bottom w:val="single" w:sz="4" w:space="0" w:color="auto"/>
              <w:right w:val="single" w:sz="4" w:space="0" w:color="FFFFFF"/>
            </w:tcBorders>
            <w:shd w:val="clear" w:color="000000" w:fill="004990"/>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UNIDAD</w:t>
            </w:r>
          </w:p>
        </w:tc>
        <w:tc>
          <w:tcPr>
            <w:tcW w:w="755" w:type="dxa"/>
            <w:tcBorders>
              <w:top w:val="nil"/>
              <w:left w:val="nil"/>
              <w:bottom w:val="single" w:sz="4" w:space="0" w:color="auto"/>
              <w:right w:val="single" w:sz="4" w:space="0" w:color="FFFFFF" w:themeColor="background1"/>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11</w:t>
            </w:r>
          </w:p>
        </w:tc>
        <w:tc>
          <w:tcPr>
            <w:tcW w:w="761"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12</w:t>
            </w:r>
          </w:p>
        </w:tc>
        <w:tc>
          <w:tcPr>
            <w:tcW w:w="753"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13</w:t>
            </w:r>
          </w:p>
        </w:tc>
        <w:tc>
          <w:tcPr>
            <w:tcW w:w="884"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14</w:t>
            </w:r>
          </w:p>
        </w:tc>
        <w:tc>
          <w:tcPr>
            <w:tcW w:w="760"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15</w:t>
            </w:r>
          </w:p>
        </w:tc>
        <w:tc>
          <w:tcPr>
            <w:tcW w:w="888"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16</w:t>
            </w:r>
          </w:p>
        </w:tc>
        <w:tc>
          <w:tcPr>
            <w:tcW w:w="794" w:type="dxa"/>
            <w:tcBorders>
              <w:top w:val="nil"/>
              <w:left w:val="single" w:sz="4" w:space="0" w:color="FFFFFF" w:themeColor="background1"/>
              <w:bottom w:val="single" w:sz="4" w:space="0" w:color="auto"/>
              <w:right w:val="single" w:sz="4" w:space="0" w:color="FFFFFF" w:themeColor="background1"/>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17</w:t>
            </w:r>
          </w:p>
        </w:tc>
        <w:tc>
          <w:tcPr>
            <w:tcW w:w="786" w:type="dxa"/>
            <w:tcBorders>
              <w:top w:val="nil"/>
              <w:left w:val="single" w:sz="4" w:space="0" w:color="FFFFFF" w:themeColor="background1"/>
              <w:bottom w:val="single" w:sz="4" w:space="0" w:color="auto"/>
              <w:right w:val="nil"/>
            </w:tcBorders>
            <w:shd w:val="clear" w:color="000000" w:fill="1F497D"/>
            <w:vAlign w:val="center"/>
            <w:hideMark/>
          </w:tcPr>
          <w:p w:rsidR="00DF4DA9" w:rsidRPr="00DF4DA9" w:rsidRDefault="00DF4DA9" w:rsidP="003D35ED">
            <w:pPr>
              <w:jc w:val="center"/>
              <w:rPr>
                <w:rFonts w:ascii="Tahoma" w:hAnsi="Tahoma" w:cs="Tahoma"/>
                <w:color w:val="FFFFFF"/>
                <w:sz w:val="14"/>
                <w:szCs w:val="14"/>
                <w:lang w:val="es-BO" w:eastAsia="es-BO"/>
              </w:rPr>
            </w:pPr>
            <w:r w:rsidRPr="00DF4DA9">
              <w:rPr>
                <w:rFonts w:ascii="Tahoma" w:hAnsi="Tahoma" w:cs="Tahoma"/>
                <w:color w:val="FFFFFF"/>
                <w:sz w:val="14"/>
                <w:szCs w:val="14"/>
                <w:lang w:val="es-BO" w:eastAsia="es-BO"/>
              </w:rPr>
              <w:t>ZONA 18</w:t>
            </w:r>
          </w:p>
        </w:tc>
      </w:tr>
      <w:tr w:rsidR="007C2D42" w:rsidRPr="007C2D42" w:rsidTr="0089599C">
        <w:trPr>
          <w:trHeight w:val="345"/>
          <w:tblHeader/>
          <w:jc w:val="center"/>
        </w:trPr>
        <w:tc>
          <w:tcPr>
            <w:tcW w:w="704" w:type="dxa"/>
            <w:tcBorders>
              <w:top w:val="single" w:sz="4" w:space="0" w:color="auto"/>
              <w:left w:val="single" w:sz="4" w:space="0" w:color="auto"/>
              <w:bottom w:val="single" w:sz="4" w:space="0" w:color="auto"/>
              <w:right w:val="single" w:sz="4" w:space="0" w:color="FFFFFF"/>
            </w:tcBorders>
            <w:shd w:val="clear" w:color="000000" w:fill="004990"/>
            <w:vAlign w:val="center"/>
          </w:tcPr>
          <w:p w:rsidR="007C2D42" w:rsidRPr="00DF4DA9" w:rsidRDefault="007C2D42" w:rsidP="003D35ED">
            <w:pPr>
              <w:jc w:val="center"/>
              <w:rPr>
                <w:rFonts w:ascii="Tahoma" w:hAnsi="Tahoma" w:cs="Tahoma"/>
                <w:color w:val="FFFFFF"/>
                <w:sz w:val="14"/>
                <w:szCs w:val="14"/>
                <w:lang w:val="es-BO" w:eastAsia="es-BO"/>
              </w:rPr>
            </w:pPr>
          </w:p>
        </w:tc>
        <w:tc>
          <w:tcPr>
            <w:tcW w:w="4491" w:type="dxa"/>
            <w:tcBorders>
              <w:top w:val="single" w:sz="4" w:space="0" w:color="auto"/>
              <w:left w:val="nil"/>
              <w:bottom w:val="single" w:sz="4" w:space="0" w:color="auto"/>
              <w:right w:val="single" w:sz="4" w:space="0" w:color="FFFFFF"/>
            </w:tcBorders>
            <w:shd w:val="clear" w:color="000000" w:fill="004990"/>
            <w:vAlign w:val="center"/>
          </w:tcPr>
          <w:p w:rsidR="007C2D42" w:rsidRPr="00DF4DA9" w:rsidRDefault="007C2D42" w:rsidP="003D35ED">
            <w:pPr>
              <w:jc w:val="center"/>
              <w:rPr>
                <w:rFonts w:ascii="Tahoma" w:hAnsi="Tahoma" w:cs="Tahoma"/>
                <w:color w:val="FFFFFF"/>
                <w:sz w:val="14"/>
                <w:szCs w:val="14"/>
                <w:lang w:val="es-BO" w:eastAsia="es-BO"/>
              </w:rPr>
            </w:pPr>
          </w:p>
        </w:tc>
        <w:tc>
          <w:tcPr>
            <w:tcW w:w="790" w:type="dxa"/>
            <w:tcBorders>
              <w:top w:val="single" w:sz="4" w:space="0" w:color="auto"/>
              <w:left w:val="nil"/>
              <w:bottom w:val="single" w:sz="4" w:space="0" w:color="auto"/>
              <w:right w:val="single" w:sz="4" w:space="0" w:color="FFFFFF"/>
            </w:tcBorders>
            <w:shd w:val="clear" w:color="000000" w:fill="004990"/>
            <w:vAlign w:val="center"/>
          </w:tcPr>
          <w:p w:rsidR="007C2D42" w:rsidRPr="00DF4DA9" w:rsidRDefault="007C2D42" w:rsidP="003D35ED">
            <w:pPr>
              <w:jc w:val="center"/>
              <w:rPr>
                <w:rFonts w:ascii="Tahoma" w:hAnsi="Tahoma" w:cs="Tahoma"/>
                <w:color w:val="FFFFFF"/>
                <w:sz w:val="14"/>
                <w:szCs w:val="14"/>
                <w:lang w:val="es-BO" w:eastAsia="es-BO"/>
              </w:rPr>
            </w:pPr>
          </w:p>
        </w:tc>
        <w:tc>
          <w:tcPr>
            <w:tcW w:w="755" w:type="dxa"/>
            <w:tcBorders>
              <w:top w:val="nil"/>
              <w:left w:val="nil"/>
              <w:bottom w:val="single" w:sz="4" w:space="0" w:color="auto"/>
              <w:right w:val="single" w:sz="4" w:space="0" w:color="FFFFFF" w:themeColor="background1"/>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SALUD</w:t>
            </w:r>
          </w:p>
        </w:tc>
        <w:tc>
          <w:tcPr>
            <w:tcW w:w="761" w:type="dxa"/>
            <w:tcBorders>
              <w:top w:val="nil"/>
              <w:left w:val="single" w:sz="4" w:space="0" w:color="FFFFFF" w:themeColor="background1"/>
              <w:bottom w:val="single" w:sz="4" w:space="0" w:color="auto"/>
              <w:right w:val="single" w:sz="4" w:space="0" w:color="FFFFFF" w:themeColor="background1"/>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LA MORITA</w:t>
            </w:r>
          </w:p>
        </w:tc>
        <w:tc>
          <w:tcPr>
            <w:tcW w:w="753" w:type="dxa"/>
            <w:tcBorders>
              <w:top w:val="nil"/>
              <w:left w:val="single" w:sz="4" w:space="0" w:color="FFFFFF" w:themeColor="background1"/>
              <w:bottom w:val="single" w:sz="4" w:space="0" w:color="auto"/>
              <w:right w:val="single" w:sz="4" w:space="0" w:color="FFFFFF" w:themeColor="background1"/>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PLAN 3000</w:t>
            </w:r>
          </w:p>
        </w:tc>
        <w:tc>
          <w:tcPr>
            <w:tcW w:w="884" w:type="dxa"/>
            <w:tcBorders>
              <w:top w:val="nil"/>
              <w:left w:val="single" w:sz="4" w:space="0" w:color="FFFFFF" w:themeColor="background1"/>
              <w:bottom w:val="single" w:sz="4" w:space="0" w:color="auto"/>
              <w:right w:val="single" w:sz="4" w:space="0" w:color="FFFFFF" w:themeColor="background1"/>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TROMPILLO</w:t>
            </w:r>
          </w:p>
        </w:tc>
        <w:tc>
          <w:tcPr>
            <w:tcW w:w="760" w:type="dxa"/>
            <w:tcBorders>
              <w:top w:val="nil"/>
              <w:left w:val="single" w:sz="4" w:space="0" w:color="FFFFFF" w:themeColor="background1"/>
              <w:bottom w:val="single" w:sz="4" w:space="0" w:color="auto"/>
              <w:right w:val="single" w:sz="4" w:space="0" w:color="FFFFFF" w:themeColor="background1"/>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LAS PALMAS</w:t>
            </w:r>
          </w:p>
        </w:tc>
        <w:tc>
          <w:tcPr>
            <w:tcW w:w="888" w:type="dxa"/>
            <w:tcBorders>
              <w:top w:val="nil"/>
              <w:left w:val="single" w:sz="4" w:space="0" w:color="FFFFFF" w:themeColor="background1"/>
              <w:bottom w:val="single" w:sz="4" w:space="0" w:color="auto"/>
              <w:right w:val="single" w:sz="4" w:space="0" w:color="FFFFFF" w:themeColor="background1"/>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RBS ARGENTINA</w:t>
            </w:r>
          </w:p>
        </w:tc>
        <w:tc>
          <w:tcPr>
            <w:tcW w:w="794" w:type="dxa"/>
            <w:tcBorders>
              <w:top w:val="nil"/>
              <w:left w:val="single" w:sz="4" w:space="0" w:color="FFFFFF" w:themeColor="background1"/>
              <w:bottom w:val="single" w:sz="4" w:space="0" w:color="auto"/>
              <w:right w:val="single" w:sz="4" w:space="0" w:color="FFFFFF" w:themeColor="background1"/>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MILENIUM</w:t>
            </w:r>
          </w:p>
        </w:tc>
        <w:tc>
          <w:tcPr>
            <w:tcW w:w="786" w:type="dxa"/>
            <w:tcBorders>
              <w:top w:val="nil"/>
              <w:left w:val="single" w:sz="4" w:space="0" w:color="FFFFFF" w:themeColor="background1"/>
              <w:bottom w:val="single" w:sz="4" w:space="0" w:color="auto"/>
              <w:right w:val="nil"/>
            </w:tcBorders>
            <w:shd w:val="clear" w:color="000000" w:fill="1F497D"/>
          </w:tcPr>
          <w:p w:rsidR="007C2D42" w:rsidRPr="007C2D42" w:rsidRDefault="007C2D42" w:rsidP="003D35ED">
            <w:pPr>
              <w:jc w:val="center"/>
              <w:rPr>
                <w:rFonts w:ascii="Tahoma" w:hAnsi="Tahoma" w:cs="Tahoma"/>
                <w:color w:val="FFFFFF" w:themeColor="background1"/>
                <w:sz w:val="14"/>
                <w:szCs w:val="14"/>
                <w:lang w:val="es-BO" w:eastAsia="es-BO"/>
              </w:rPr>
            </w:pPr>
            <w:r w:rsidRPr="007C2D42">
              <w:rPr>
                <w:rFonts w:ascii="Tahoma" w:hAnsi="Tahoma" w:cs="Tahoma"/>
                <w:color w:val="FFFFFF" w:themeColor="background1"/>
                <w:sz w:val="14"/>
              </w:rPr>
              <w:t>BARRIO ORIENTAL</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PRELIMINARES</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SITE SURVEY</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ELABORACIÓN DE DISEÑO FINAL</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MEDIDAS ÓPTICAS DE TODOS LOS HILOS SEGÚN LO ESPECIFICADO EN TBC</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ELABORACIÓN DE DOCUMENTACIÓN SEGÚN LO ESPECIFICADO EN TBC</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5"/>
              </w:numPr>
              <w:ind w:left="512" w:hanging="425"/>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MATERIAL ADICIONAL PARA INSTALACIÓN DE ODF (ESCALERILLA, CABLE CANAL)</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GLB</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CORTE Y ROTURA DE CALZADA O VEREDA</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CORTE Y ROTURA DE CALZADA O VEREDA DE </w:t>
            </w:r>
            <w:proofErr w:type="spellStart"/>
            <w:r w:rsidRPr="00DF4DA9">
              <w:rPr>
                <w:rFonts w:ascii="Tahoma" w:hAnsi="Tahoma" w:cs="Tahoma"/>
                <w:color w:val="004990"/>
                <w:sz w:val="14"/>
                <w:szCs w:val="14"/>
                <w:lang w:val="es-BO" w:eastAsia="es-BO"/>
              </w:rPr>
              <w:t>HºSIMPLE</w:t>
            </w:r>
            <w:proofErr w:type="spellEnd"/>
            <w:r w:rsidRPr="00DF4DA9">
              <w:rPr>
                <w:rFonts w:ascii="Tahoma" w:hAnsi="Tahoma" w:cs="Tahoma"/>
                <w:color w:val="004990"/>
                <w:sz w:val="14"/>
                <w:szCs w:val="14"/>
                <w:lang w:val="es-BO" w:eastAsia="es-BO"/>
              </w:rPr>
              <w:t xml:space="preserve"> e= MAS DE 0.20 [m]</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RETIRO DE EMPEDRADO, LOSETAS Y ADOQUINES</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RETIRO DE EMPEDRADO DE CALZADA O VEREDA</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RETIRO DE ADOQUINES DE CALZADA</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RETIRO DE LOSETAS DE CALZADA O VEREDA</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M2</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EXCAVACIÓN</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EXCAVACIÓN EN TERRENO SUAVE ( MANUAL )</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RELLENO DE ZANJA</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RELLENO APISONADO CON PISON MANUAL</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RELLENO MANUAL DE Zanja ( sin apisonar)</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REPOSICIÓN DE REVESTIMIENTOS</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REVESTIMIENTOS DE CALZADA O VEREDA CON HORMIGÓN SIMPLE</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M3</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DF4DA9"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DF4DA9" w:rsidRPr="00DF4DA9" w:rsidRDefault="00DF4DA9"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 xml:space="preserve">CONSTRUCCIÓN DE CÁMARAS </w:t>
            </w:r>
          </w:p>
        </w:tc>
        <w:tc>
          <w:tcPr>
            <w:tcW w:w="79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DF4DA9" w:rsidRPr="00DF4DA9" w:rsidRDefault="00DF4DA9"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 2Fr</w:t>
            </w:r>
            <w:r>
              <w:rPr>
                <w:rFonts w:ascii="Tahoma" w:hAnsi="Tahoma" w:cs="Tahoma"/>
                <w:color w:val="004990"/>
                <w:sz w:val="14"/>
                <w:szCs w:val="14"/>
                <w:lang w:val="es-BO" w:eastAsia="es-BO"/>
              </w:rPr>
              <w:t xml:space="preserve"> INCLUYE ELEMENTOS DE SUJECIÓN PARA CAJA DE EMPALME DE ALTA DENSIDAD</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 2Fr b (INCLUYE TAPAS METÁLICAS SEGÚN NORMA DE ENTEL</w:t>
            </w:r>
            <w:r>
              <w:rPr>
                <w:rFonts w:ascii="Tahoma" w:hAnsi="Tahoma" w:cs="Tahoma"/>
                <w:color w:val="004990"/>
                <w:sz w:val="14"/>
                <w:szCs w:val="14"/>
                <w:lang w:val="es-BO" w:eastAsia="es-BO"/>
              </w:rPr>
              <w:t>, ELEMENTOS DE SUJECIÓN PARA CAJA DE EMPALME DE ALTA DENSIDAD</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AD710F">
            <w:pPr>
              <w:rPr>
                <w:rFonts w:ascii="Tahoma" w:hAnsi="Tahoma" w:cs="Tahoma"/>
                <w:color w:val="004990"/>
                <w:sz w:val="14"/>
                <w:szCs w:val="14"/>
                <w:lang w:val="es-BO" w:eastAsia="es-BO"/>
              </w:rPr>
            </w:pPr>
            <w:r w:rsidRPr="00A83D78">
              <w:rPr>
                <w:rFonts w:ascii="Tahoma" w:hAnsi="Tahoma" w:cs="Tahoma"/>
                <w:color w:val="004990"/>
                <w:sz w:val="14"/>
                <w:szCs w:val="14"/>
                <w:lang w:val="es-BO" w:eastAsia="es-BO"/>
              </w:rPr>
              <w:t>CONSTRUCCIÓN DE CÁMARA TIPO</w:t>
            </w:r>
            <w:r>
              <w:rPr>
                <w:rFonts w:ascii="Tahoma" w:hAnsi="Tahoma" w:cs="Tahoma"/>
                <w:color w:val="004990"/>
                <w:sz w:val="14"/>
                <w:szCs w:val="14"/>
                <w:lang w:val="es-BO" w:eastAsia="es-BO"/>
              </w:rPr>
              <w:t xml:space="preserve"> H-H INCLUYE ELEMENTOS DE SUJECIÓN PARA CAJA DE EMPALME DE ALTA DENSIDAD</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TENDIDO SUBTERRÁNEO O INTERNO EN EDIFICIO</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TRITUBO DE PVC [ F=1 1/2"] MAS CINTA DE SEÑALIZACIÓN</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BITUBO DE PVC [ F=1 1/2"] MAS CINTA DE SEÑALIZACIÓN</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MONOTUBO DE PVC [ F=3"] MAS CINTA DE SEÑALIZACIÓN</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r>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DE CABLE F.O. EN TRI, BI Y MONOTUBO DE PVC EXISTENTE  [ F=1 1/2"]</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PROVISIÓN E INSTALACIÓN DE MONOTUBO CONDUIT DE 2" EN CIUDAD. (Codos </w:t>
            </w:r>
            <w:proofErr w:type="spellStart"/>
            <w:r w:rsidRPr="00DF4DA9">
              <w:rPr>
                <w:rFonts w:ascii="Tahoma" w:hAnsi="Tahoma" w:cs="Tahoma"/>
                <w:color w:val="004990"/>
                <w:sz w:val="14"/>
                <w:szCs w:val="14"/>
                <w:lang w:val="es-BO" w:eastAsia="es-BO"/>
              </w:rPr>
              <w:t>Incuidos</w:t>
            </w:r>
            <w:proofErr w:type="spellEnd"/>
            <w:r w:rsidRPr="00DF4DA9">
              <w:rPr>
                <w:rFonts w:ascii="Tahoma" w:hAnsi="Tahoma" w:cs="Tahoma"/>
                <w:color w:val="004990"/>
                <w:sz w:val="14"/>
                <w:szCs w:val="14"/>
                <w:lang w:val="es-BO" w:eastAsia="es-BO"/>
              </w:rPr>
              <w:t xml:space="preserve">, accesorios de instalación y obras civiles como </w:t>
            </w:r>
            <w:proofErr w:type="spellStart"/>
            <w:r w:rsidRPr="00DF4DA9">
              <w:rPr>
                <w:rFonts w:ascii="Tahoma" w:hAnsi="Tahoma" w:cs="Tahoma"/>
                <w:color w:val="004990"/>
                <w:sz w:val="14"/>
                <w:szCs w:val="14"/>
                <w:lang w:val="es-BO" w:eastAsia="es-BO"/>
              </w:rPr>
              <w:t>pasamuros</w:t>
            </w:r>
            <w:proofErr w:type="spellEnd"/>
            <w:r w:rsidRPr="00DF4DA9">
              <w:rPr>
                <w:rFonts w:ascii="Tahoma" w:hAnsi="Tahoma" w:cs="Tahoma"/>
                <w:color w:val="004990"/>
                <w:sz w:val="14"/>
                <w:szCs w:val="14"/>
                <w:lang w:val="es-BO" w:eastAsia="es-BO"/>
              </w:rPr>
              <w:t xml:space="preserve"> para la instalación)</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SOPORTE MURAL PARA TENDIDO DE CABLE</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CABLE ACERADO DE 3/16"</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4000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DEVANADO</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29000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29000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15000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PROVISIÓN E INSTALACIÓN DE BRAZOS METÁLICOS DE EXTENSIÓN (kit completo)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xml:space="preserve">PROVISIÓN E INSTALACIÓN DE CRUCE AMERICANO MÁS ACCESORIOS (kit completo)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SUBTERRÁNEO SIMPLE (Cruce carretera tipo topo)</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140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140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RAQUETAS DE CABLE MAS ACCESORIOS (kit completo)</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TENDIDO AÉREO</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POSTE DE CONCRETO DE 11 [m.]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13</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POSTE DE CONCRETO DE 9 [m.]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ACCESORIOS ADSS [ POSTE TERMINAL DUPLO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56</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205</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205</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112</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ADSS [ POSTE TERMINAL DUPLO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 POSTE DE PASO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ACCESORIOS  ADSS [ POSTE DE PASO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585</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585</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 RIENDA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SUBIDA LATERAL INCLUYE TUBO PVC 3" ESQUEMA 40</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22</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22</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PROVISIÓN E INSTALACIÓN DE ACCESORIOS CRUCETA PARA RESERVA DE CABLE ADSS</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ACCESORIOS CRUCETA PARA ADSS</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TENDIDO AÉREO DE CABLE DE FIBRA ÓPTICA ADSS  (tensión controlada)</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ML</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16000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59000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59000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32000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PROVISIÓN E INSTALACIÓN DE PATCH CORDS TIPO:</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3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301"/>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6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LC/PC L = 15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20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15</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SC/APC L = 30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6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15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20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DUPLEX LC/PC - SC/PC L = 30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6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15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90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SIMPLEXSC/PC - SC/APC L = 20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40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SC/PC - SC/APC L = 30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6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15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SIMPLEXLC/PC - SC/APC L = 20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C20EDE" w:rsidRDefault="00AD710F" w:rsidP="003D35ED">
            <w:pPr>
              <w:rPr>
                <w:rFonts w:ascii="Tahoma" w:hAnsi="Tahoma" w:cs="Tahoma"/>
                <w:color w:val="004990"/>
                <w:sz w:val="14"/>
                <w:szCs w:val="14"/>
                <w:lang w:val="en-US" w:eastAsia="es-BO"/>
              </w:rPr>
            </w:pPr>
            <w:r w:rsidRPr="00C20EDE">
              <w:rPr>
                <w:rFonts w:ascii="Tahoma" w:hAnsi="Tahoma" w:cs="Tahoma"/>
                <w:color w:val="004990"/>
                <w:sz w:val="14"/>
                <w:szCs w:val="14"/>
                <w:lang w:val="en-US" w:eastAsia="es-BO"/>
              </w:rPr>
              <w:t>SIMPLEX LC/PC - SC/APC L = 30 MTS SM</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CAJAS DE EMPALME</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CAJA DE EMPALME</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DE CAJA DE DISTRIBUCIÓN</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A83D78" w:rsidRDefault="00AD710F" w:rsidP="007B03C9">
            <w:pPr>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ANILLAS DE DISTRIBUCIÓN (2 POR CAJA NAP COMO ORDENADOR) (INCLUYE CINTA DE ACERO Y HEBILLA DENTADA)</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Default="00AD710F" w:rsidP="007B03C9">
            <w:pPr>
              <w:jc w:val="both"/>
              <w:rPr>
                <w:rFonts w:ascii="Tahoma" w:hAnsi="Tahoma" w:cs="Tahoma"/>
                <w:color w:val="004990"/>
                <w:sz w:val="14"/>
                <w:szCs w:val="14"/>
                <w:lang w:val="es-BO" w:eastAsia="es-BO"/>
              </w:rPr>
            </w:pPr>
            <w:r>
              <w:rPr>
                <w:rFonts w:ascii="Tahoma" w:hAnsi="Tahoma" w:cs="Tahoma"/>
                <w:color w:val="004990"/>
                <w:sz w:val="14"/>
                <w:szCs w:val="14"/>
                <w:lang w:val="es-BO" w:eastAsia="es-BO"/>
              </w:rPr>
              <w:t>PROVISIÓN E INSTALACIÓN DE ELEMENTO DE DISTRIBUCIÓN ABIERTO PARA CABLE DROP INCLUYE 4 PIEZAS PARA 4 SENTIDOS DEL POSTE  (INCLUYE CINTA DE ACERO Y HEBILLA DENTADA)</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KIT</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7B03C9">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both"/>
              <w:rPr>
                <w:rFonts w:ascii="Tahoma" w:hAnsi="Tahoma" w:cs="Tahoma"/>
                <w:b/>
                <w:bCs/>
                <w:color w:val="1F497D"/>
                <w:sz w:val="14"/>
                <w:szCs w:val="14"/>
                <w:lang w:val="es-BO" w:eastAsia="es-BO"/>
              </w:rPr>
            </w:pPr>
            <w:r w:rsidRPr="00DF4DA9">
              <w:rPr>
                <w:rFonts w:ascii="Tahoma" w:hAnsi="Tahoma" w:cs="Tahoma"/>
                <w:b/>
                <w:bCs/>
                <w:color w:val="1F497D"/>
                <w:sz w:val="14"/>
                <w:szCs w:val="14"/>
                <w:lang w:val="es-BO" w:eastAsia="es-BO"/>
              </w:rPr>
              <w:t xml:space="preserve">GABINETES ODF </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both"/>
              <w:rPr>
                <w:rFonts w:ascii="Tahoma" w:hAnsi="Tahoma" w:cs="Tahoma"/>
                <w:color w:val="365F91"/>
                <w:sz w:val="14"/>
                <w:szCs w:val="14"/>
                <w:lang w:val="es-BO" w:eastAsia="es-BO"/>
              </w:rPr>
            </w:pPr>
            <w:r w:rsidRPr="00DF4DA9">
              <w:rPr>
                <w:rFonts w:ascii="Tahoma" w:hAnsi="Tahoma" w:cs="Tahoma"/>
                <w:color w:val="365F91"/>
                <w:sz w:val="14"/>
                <w:szCs w:val="14"/>
                <w:lang w:val="es-BO" w:eastAsia="es-BO"/>
              </w:rPr>
              <w:t>INSTALACIÓN DE ODF</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both"/>
              <w:rPr>
                <w:rFonts w:ascii="Tahoma" w:hAnsi="Tahoma" w:cs="Tahoma"/>
                <w:color w:val="365F91"/>
                <w:sz w:val="14"/>
                <w:szCs w:val="14"/>
                <w:lang w:val="es-BO" w:eastAsia="es-BO"/>
              </w:rPr>
            </w:pPr>
            <w:r w:rsidRPr="00DF4DA9">
              <w:rPr>
                <w:rFonts w:ascii="Tahoma" w:hAnsi="Tahoma" w:cs="Tahoma"/>
                <w:color w:val="365F91"/>
                <w:sz w:val="14"/>
                <w:szCs w:val="14"/>
                <w:lang w:val="es-BO" w:eastAsia="es-BO"/>
              </w:rPr>
              <w:t>INSTALACIÓN DE BANDEJAS DE FIBRA ÓPTICA DE 120 POSICIONES</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1F497D"/>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EMPALME Y TERMINACIÓN DE F.O.</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EMPALME EN BANDEJA DE TERMINACIÓN</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EMPALME DE LINEA (CAJAS DE DISTRIBUCIÓN, MUFLAS)</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50</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200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100</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EJECUCIÓN DE EMPALMES EN CAJA DE EMPALME</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0"/>
                <w:numId w:val="28"/>
              </w:numPr>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b/>
                <w:bCs/>
                <w:color w:val="004990"/>
                <w:sz w:val="14"/>
                <w:szCs w:val="14"/>
                <w:lang w:val="es-BO" w:eastAsia="es-BO"/>
              </w:rPr>
            </w:pPr>
            <w:r w:rsidRPr="00DF4DA9">
              <w:rPr>
                <w:rFonts w:ascii="Tahoma" w:hAnsi="Tahoma" w:cs="Tahoma"/>
                <w:b/>
                <w:bCs/>
                <w:color w:val="004990"/>
                <w:sz w:val="14"/>
                <w:szCs w:val="14"/>
                <w:lang w:val="es-BO" w:eastAsia="es-BO"/>
              </w:rPr>
              <w:t>SPLITTER</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 </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AD710F">
            <w:pPr>
              <w:jc w:val="center"/>
              <w:rPr>
                <w:rFonts w:ascii="Tahoma" w:hAnsi="Tahoma" w:cs="Tahoma"/>
                <w:color w:val="004990"/>
                <w:sz w:val="14"/>
                <w:szCs w:val="14"/>
                <w:lang w:val="es-BO" w:eastAsia="es-BO"/>
              </w:rPr>
            </w:pPr>
            <w:r>
              <w:rPr>
                <w:rFonts w:ascii="Tahoma" w:hAnsi="Tahoma" w:cs="Tahoma"/>
                <w:color w:val="004990"/>
                <w:sz w:val="14"/>
                <w:szCs w:val="14"/>
                <w:lang w:val="es-BO" w:eastAsia="es-BO"/>
              </w:rPr>
              <w:t>-</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SPLITTER 1:4</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8</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30</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16</w:t>
            </w:r>
          </w:p>
        </w:tc>
      </w:tr>
      <w:tr w:rsidR="00AD710F" w:rsidRPr="00DF4DA9" w:rsidTr="0089599C">
        <w:trPr>
          <w:trHeight w:val="113"/>
          <w:jc w:val="center"/>
        </w:trPr>
        <w:tc>
          <w:tcPr>
            <w:tcW w:w="704" w:type="dxa"/>
            <w:tcBorders>
              <w:top w:val="nil"/>
              <w:left w:val="single" w:sz="4" w:space="0" w:color="auto"/>
              <w:bottom w:val="single" w:sz="4" w:space="0" w:color="auto"/>
              <w:right w:val="single" w:sz="4" w:space="0" w:color="auto"/>
            </w:tcBorders>
            <w:vAlign w:val="center"/>
          </w:tcPr>
          <w:p w:rsidR="00AD710F" w:rsidRPr="00DF4DA9" w:rsidRDefault="00AD710F" w:rsidP="005378BA">
            <w:pPr>
              <w:pStyle w:val="Prrafodelista"/>
              <w:numPr>
                <w:ilvl w:val="1"/>
                <w:numId w:val="28"/>
              </w:numPr>
              <w:ind w:left="370" w:hanging="284"/>
              <w:rPr>
                <w:rFonts w:ascii="Tahoma" w:hAnsi="Tahoma" w:cs="Tahoma"/>
                <w:color w:val="004990"/>
                <w:sz w:val="14"/>
                <w:szCs w:val="14"/>
                <w:lang w:val="es-BO" w:eastAsia="es-BO"/>
              </w:rPr>
            </w:pPr>
          </w:p>
        </w:tc>
        <w:tc>
          <w:tcPr>
            <w:tcW w:w="449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rPr>
                <w:rFonts w:ascii="Tahoma" w:hAnsi="Tahoma" w:cs="Tahoma"/>
                <w:color w:val="004990"/>
                <w:sz w:val="14"/>
                <w:szCs w:val="14"/>
                <w:lang w:val="es-BO" w:eastAsia="es-BO"/>
              </w:rPr>
            </w:pPr>
            <w:r w:rsidRPr="00DF4DA9">
              <w:rPr>
                <w:rFonts w:ascii="Tahoma" w:hAnsi="Tahoma" w:cs="Tahoma"/>
                <w:color w:val="004990"/>
                <w:sz w:val="14"/>
                <w:szCs w:val="14"/>
                <w:lang w:val="es-BO" w:eastAsia="es-BO"/>
              </w:rPr>
              <w:t>INSTALACIÓN SPLITTER 1:16</w:t>
            </w:r>
          </w:p>
        </w:tc>
        <w:tc>
          <w:tcPr>
            <w:tcW w:w="79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PZA</w:t>
            </w:r>
          </w:p>
        </w:tc>
        <w:tc>
          <w:tcPr>
            <w:tcW w:w="755"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1"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53"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32</w:t>
            </w:r>
          </w:p>
        </w:tc>
        <w:tc>
          <w:tcPr>
            <w:tcW w:w="88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60"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888"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117</w:t>
            </w:r>
          </w:p>
        </w:tc>
        <w:tc>
          <w:tcPr>
            <w:tcW w:w="794"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c>
          <w:tcPr>
            <w:tcW w:w="786" w:type="dxa"/>
            <w:tcBorders>
              <w:top w:val="nil"/>
              <w:left w:val="nil"/>
              <w:bottom w:val="single" w:sz="4" w:space="0" w:color="auto"/>
              <w:right w:val="single" w:sz="4" w:space="0" w:color="auto"/>
            </w:tcBorders>
            <w:shd w:val="clear" w:color="auto" w:fill="auto"/>
            <w:vAlign w:val="center"/>
            <w:hideMark/>
          </w:tcPr>
          <w:p w:rsidR="00AD710F" w:rsidRPr="00DF4DA9" w:rsidRDefault="00AD710F" w:rsidP="003D35ED">
            <w:pPr>
              <w:jc w:val="center"/>
              <w:rPr>
                <w:rFonts w:ascii="Tahoma" w:hAnsi="Tahoma" w:cs="Tahoma"/>
                <w:color w:val="004990"/>
                <w:sz w:val="14"/>
                <w:szCs w:val="14"/>
                <w:lang w:val="es-BO" w:eastAsia="es-BO"/>
              </w:rPr>
            </w:pPr>
            <w:r w:rsidRPr="00DF4DA9">
              <w:rPr>
                <w:rFonts w:ascii="Tahoma" w:hAnsi="Tahoma" w:cs="Tahoma"/>
                <w:color w:val="004990"/>
                <w:sz w:val="14"/>
                <w:szCs w:val="14"/>
                <w:lang w:val="es-BO" w:eastAsia="es-BO"/>
              </w:rPr>
              <w:t>64</w:t>
            </w:r>
          </w:p>
        </w:tc>
      </w:tr>
    </w:tbl>
    <w:p w:rsidR="003A057D" w:rsidRDefault="003A057D" w:rsidP="006543F5">
      <w:pPr>
        <w:rPr>
          <w:lang w:val="es-BO" w:eastAsia="en-US"/>
        </w:rPr>
        <w:sectPr w:rsidR="003A057D" w:rsidSect="00DF4DA9">
          <w:headerReference w:type="default" r:id="rId31"/>
          <w:footerReference w:type="default" r:id="rId32"/>
          <w:pgSz w:w="15840" w:h="12240" w:orient="landscape"/>
          <w:pgMar w:top="1701" w:right="993" w:bottom="1701" w:left="1417" w:header="708" w:footer="708" w:gutter="0"/>
          <w:cols w:space="708"/>
          <w:docGrid w:linePitch="360"/>
        </w:sect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Pr="00984C8B" w:rsidRDefault="00196B97" w:rsidP="00196B97">
      <w:pPr>
        <w:pStyle w:val="Ttulo1"/>
        <w:numPr>
          <w:ilvl w:val="0"/>
          <w:numId w:val="0"/>
        </w:numPr>
        <w:jc w:val="center"/>
        <w:rPr>
          <w:color w:val="004990"/>
          <w:sz w:val="28"/>
          <w:szCs w:val="28"/>
          <w:u w:val="none"/>
        </w:rPr>
      </w:pPr>
      <w:r w:rsidRPr="00984C8B">
        <w:rPr>
          <w:color w:val="004990"/>
          <w:sz w:val="28"/>
          <w:szCs w:val="28"/>
          <w:u w:val="none"/>
        </w:rPr>
        <w:t>PARTE III</w:t>
      </w:r>
    </w:p>
    <w:p w:rsidR="00196B97" w:rsidRPr="00984C8B" w:rsidRDefault="00196B97" w:rsidP="00196B97">
      <w:pPr>
        <w:rPr>
          <w:color w:val="004990"/>
          <w:sz w:val="28"/>
          <w:szCs w:val="28"/>
          <w:lang w:val="es-MX"/>
        </w:rPr>
      </w:pPr>
    </w:p>
    <w:p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rsidTr="00196B97">
        <w:trPr>
          <w:trHeight w:val="617"/>
        </w:trPr>
        <w:tc>
          <w:tcPr>
            <w:tcW w:w="2410" w:type="dxa"/>
            <w:shd w:val="clear" w:color="auto" w:fill="004990"/>
            <w:vAlign w:val="center"/>
          </w:tcPr>
          <w:p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Pr="00196B97">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En este sentido Entel S.A. se reserva el derecho de no incluir en el proceso de selección y adjudicación al proveedor que incumpla con dicha cláusula.</w:t>
      </w:r>
    </w:p>
    <w:p w:rsidR="00196B97" w:rsidRPr="00196B97" w:rsidRDefault="00196B97" w:rsidP="005378BA">
      <w:pPr>
        <w:numPr>
          <w:ilvl w:val="0"/>
          <w:numId w:val="51"/>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rsidR="00196B97" w:rsidRPr="00196B97" w:rsidRDefault="00196B97" w:rsidP="00196B97">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rsidR="00196B97" w:rsidRPr="00196B97" w:rsidRDefault="00196B97" w:rsidP="005378BA">
      <w:pPr>
        <w:numPr>
          <w:ilvl w:val="0"/>
          <w:numId w:val="51"/>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Revisión y Modificación del Pliego de Condiciones:</w:t>
      </w:r>
      <w:r w:rsidRPr="00196B97">
        <w:rPr>
          <w:rFonts w:ascii="Tahoma" w:hAnsi="Tahoma" w:cs="Tahoma"/>
          <w:color w:val="004990"/>
          <w:sz w:val="20"/>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La ausencia de cualquier documento solicitado en el Pliego de Condiciones, determina la inhabilitación de la propuesta.</w:t>
      </w:r>
    </w:p>
    <w:p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Entel S.A.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rsidR="00196B97" w:rsidRPr="00196B97" w:rsidRDefault="00196B97" w:rsidP="005378BA">
      <w:pPr>
        <w:pStyle w:val="Prrafodelista"/>
        <w:numPr>
          <w:ilvl w:val="0"/>
          <w:numId w:val="54"/>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196B97" w:rsidRPr="00196B97" w:rsidRDefault="00196B97" w:rsidP="005378BA">
      <w:pPr>
        <w:pStyle w:val="Prrafodelista"/>
        <w:numPr>
          <w:ilvl w:val="0"/>
          <w:numId w:val="54"/>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rsidR="00196B97" w:rsidRPr="00196B97" w:rsidRDefault="00196B97" w:rsidP="005378BA">
      <w:pPr>
        <w:pStyle w:val="Prrafodelista"/>
        <w:numPr>
          <w:ilvl w:val="1"/>
          <w:numId w:val="54"/>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rsidR="00196B97" w:rsidRPr="00196B97" w:rsidRDefault="00196B97" w:rsidP="005378BA">
      <w:pPr>
        <w:pStyle w:val="Prrafodelista"/>
        <w:numPr>
          <w:ilvl w:val="1"/>
          <w:numId w:val="54"/>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rsidR="00196B97" w:rsidRPr="00196B97" w:rsidRDefault="00196B97" w:rsidP="005378BA">
      <w:pPr>
        <w:pStyle w:val="Prrafodelista"/>
        <w:numPr>
          <w:ilvl w:val="1"/>
          <w:numId w:val="54"/>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rsidR="00196B97" w:rsidRPr="00196B97" w:rsidRDefault="00196B97" w:rsidP="005378BA">
      <w:pPr>
        <w:pStyle w:val="Prrafodelista"/>
        <w:numPr>
          <w:ilvl w:val="1"/>
          <w:numId w:val="54"/>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rsidR="00196B97" w:rsidRPr="00196B97" w:rsidRDefault="00196B97" w:rsidP="005378BA">
      <w:pPr>
        <w:pStyle w:val="Prrafodelista"/>
        <w:numPr>
          <w:ilvl w:val="1"/>
          <w:numId w:val="54"/>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rsidR="00196B97" w:rsidRPr="00196B97" w:rsidRDefault="00196B97" w:rsidP="005378BA">
      <w:pPr>
        <w:pStyle w:val="Prrafodelista"/>
        <w:numPr>
          <w:ilvl w:val="1"/>
          <w:numId w:val="54"/>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rsidR="00196B97" w:rsidRPr="00196B97" w:rsidRDefault="00196B97" w:rsidP="005378BA">
      <w:pPr>
        <w:pStyle w:val="Prrafodelista"/>
        <w:numPr>
          <w:ilvl w:val="1"/>
          <w:numId w:val="54"/>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rsidR="00196B97" w:rsidRPr="00196B97" w:rsidRDefault="00196B97" w:rsidP="005378BA">
      <w:pPr>
        <w:pStyle w:val="Prrafodelista"/>
        <w:numPr>
          <w:ilvl w:val="1"/>
          <w:numId w:val="54"/>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Convocatoria Desierta:</w:t>
      </w:r>
      <w:r w:rsidRPr="00196B97">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rsidR="00196B97" w:rsidRPr="00196B97" w:rsidRDefault="00196B97" w:rsidP="005378BA">
      <w:pPr>
        <w:pStyle w:val="Prrafodelista"/>
        <w:numPr>
          <w:ilvl w:val="0"/>
          <w:numId w:val="55"/>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rsidR="00196B97" w:rsidRPr="00196B97" w:rsidRDefault="00196B97" w:rsidP="005378BA">
      <w:pPr>
        <w:numPr>
          <w:ilvl w:val="0"/>
          <w:numId w:val="55"/>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Ningún proponente hubiera cumplido con los requisitos establecidos en el Pliego de Condiciones.</w:t>
      </w:r>
    </w:p>
    <w:p w:rsidR="00196B97" w:rsidRPr="00196B97" w:rsidRDefault="00196B97" w:rsidP="005378BA">
      <w:pPr>
        <w:numPr>
          <w:ilvl w:val="0"/>
          <w:numId w:val="55"/>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Entel S.A. puede suspender, cancelar o declarar anulada y sin efecto la presente convocatoria, en cualquier etapa previa a la formalización de la relación comercial, por las razones siguientes:</w:t>
      </w:r>
    </w:p>
    <w:p w:rsidR="00196B97" w:rsidRPr="00196B97" w:rsidRDefault="00196B97" w:rsidP="005378BA">
      <w:pPr>
        <w:pStyle w:val="Prrafodelista"/>
        <w:numPr>
          <w:ilvl w:val="0"/>
          <w:numId w:val="52"/>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196B97" w:rsidRPr="00196B97" w:rsidRDefault="00196B97" w:rsidP="005378BA">
      <w:pPr>
        <w:numPr>
          <w:ilvl w:val="0"/>
          <w:numId w:val="52"/>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rsidR="00196B97" w:rsidRPr="00196B97" w:rsidRDefault="00196B97" w:rsidP="005378BA">
      <w:pPr>
        <w:numPr>
          <w:ilvl w:val="0"/>
          <w:numId w:val="52"/>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Entel S.A., las ofertas no se adecuen a sus intereses y/o a las normas y procedimientos legales vigentes. </w:t>
      </w:r>
    </w:p>
    <w:p w:rsidR="00196B97" w:rsidRPr="00196B97" w:rsidRDefault="00196B97" w:rsidP="005378BA">
      <w:pPr>
        <w:numPr>
          <w:ilvl w:val="0"/>
          <w:numId w:val="51"/>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Entel S.A. puede rechazar las propuestas, de acuerdo a las siguientes causales:</w:t>
      </w:r>
    </w:p>
    <w:p w:rsidR="00196B97" w:rsidRPr="00196B97" w:rsidRDefault="00196B97" w:rsidP="005378BA">
      <w:pPr>
        <w:pStyle w:val="Prrafodelista"/>
        <w:numPr>
          <w:ilvl w:val="0"/>
          <w:numId w:val="53"/>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Pliego de Condiciones; exceptuando los casos fortuitos o de fuerza mayor aprobados por el Comité de Evaluación. </w:t>
      </w:r>
    </w:p>
    <w:p w:rsidR="00196B97" w:rsidRPr="00196B97" w:rsidRDefault="00196B97" w:rsidP="005378BA">
      <w:pPr>
        <w:pStyle w:val="Prrafodelista"/>
        <w:numPr>
          <w:ilvl w:val="0"/>
          <w:numId w:val="53"/>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rsidR="00196B97" w:rsidRPr="00196B97" w:rsidRDefault="00196B97" w:rsidP="005378BA">
      <w:pPr>
        <w:pStyle w:val="Prrafodelista"/>
        <w:numPr>
          <w:ilvl w:val="0"/>
          <w:numId w:val="53"/>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Pliego de Condiciones. </w:t>
      </w:r>
    </w:p>
    <w:p w:rsidR="00196B97" w:rsidRPr="00196B97" w:rsidRDefault="00196B97" w:rsidP="005378BA">
      <w:pPr>
        <w:pStyle w:val="Prrafodelista"/>
        <w:numPr>
          <w:ilvl w:val="0"/>
          <w:numId w:val="53"/>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Entel S.A., los precios ofertados no guarden relación con el mercado. </w:t>
      </w:r>
    </w:p>
    <w:p w:rsidR="00196B97" w:rsidRPr="00196B97" w:rsidRDefault="00196B97" w:rsidP="005378BA">
      <w:pPr>
        <w:pStyle w:val="Prrafodelista"/>
        <w:numPr>
          <w:ilvl w:val="0"/>
          <w:numId w:val="53"/>
        </w:numPr>
        <w:ind w:left="1134" w:hanging="567"/>
        <w:jc w:val="both"/>
        <w:rPr>
          <w:rFonts w:ascii="Tahoma" w:hAnsi="Tahoma" w:cs="Tahoma"/>
          <w:color w:val="004990"/>
          <w:szCs w:val="22"/>
        </w:rPr>
      </w:pPr>
      <w:r w:rsidRPr="00196B97">
        <w:rPr>
          <w:rFonts w:ascii="Tahoma" w:hAnsi="Tahoma" w:cs="Tahoma"/>
          <w:color w:val="004990"/>
          <w:szCs w:val="22"/>
        </w:rPr>
        <w:t>Entel S.A. se reserva el derecho de desestimar cualquier propuesta, si a su juicio ésta no satisface sus expectativas y necesidades; o si el proponente no es merecedor de la confianza de Entel S.A.</w:t>
      </w:r>
    </w:p>
    <w:p w:rsidR="00196B97" w:rsidRPr="00196B97" w:rsidRDefault="00196B97" w:rsidP="005378BA">
      <w:pPr>
        <w:pStyle w:val="Prrafodelista"/>
        <w:numPr>
          <w:ilvl w:val="0"/>
          <w:numId w:val="53"/>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rsidR="00196B97" w:rsidRPr="00196B97" w:rsidRDefault="00196B97" w:rsidP="005378BA">
      <w:pPr>
        <w:numPr>
          <w:ilvl w:val="0"/>
          <w:numId w:val="51"/>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rsidR="00196B97" w:rsidRDefault="00196B97" w:rsidP="00196B97">
      <w:r>
        <w:br w:type="page"/>
      </w:r>
    </w:p>
    <w:p w:rsidR="00045252" w:rsidRDefault="00045252" w:rsidP="00045252"/>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rsidTr="003D7F65">
        <w:trPr>
          <w:trHeight w:val="617"/>
        </w:trPr>
        <w:tc>
          <w:tcPr>
            <w:tcW w:w="2410" w:type="dxa"/>
            <w:shd w:val="clear" w:color="auto" w:fill="004990"/>
            <w:vAlign w:val="center"/>
          </w:tcPr>
          <w:p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r w:rsidR="00045252" w:rsidRPr="00984C8B" w:rsidTr="003D7F65">
        <w:trPr>
          <w:trHeight w:val="246"/>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Pr>
                <w:rFonts w:ascii="Tahoma" w:hAnsi="Tahoma" w:cs="Tahoma"/>
                <w:color w:val="004990"/>
                <w:sz w:val="22"/>
                <w:szCs w:val="22"/>
              </w:rPr>
              <w:t>5</w:t>
            </w:r>
          </w:p>
        </w:tc>
      </w:tr>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bl>
    <w:p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045252" w:rsidRPr="00984C8B" w:rsidRDefault="00045252" w:rsidP="005378BA">
      <w:pPr>
        <w:numPr>
          <w:ilvl w:val="0"/>
          <w:numId w:val="5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045252" w:rsidRPr="00984C8B" w:rsidRDefault="00045252" w:rsidP="005378BA">
      <w:pPr>
        <w:numPr>
          <w:ilvl w:val="0"/>
          <w:numId w:val="5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045252" w:rsidRPr="00984C8B" w:rsidRDefault="00045252" w:rsidP="005378BA">
      <w:pPr>
        <w:numPr>
          <w:ilvl w:val="0"/>
          <w:numId w:val="5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045252" w:rsidRPr="00984C8B" w:rsidRDefault="00045252" w:rsidP="005378BA">
      <w:pPr>
        <w:numPr>
          <w:ilvl w:val="0"/>
          <w:numId w:val="5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045252" w:rsidRPr="00984C8B" w:rsidRDefault="00045252" w:rsidP="005378BA">
      <w:pPr>
        <w:numPr>
          <w:ilvl w:val="0"/>
          <w:numId w:val="5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045252" w:rsidRPr="00984C8B" w:rsidRDefault="00045252" w:rsidP="005378BA">
      <w:pPr>
        <w:numPr>
          <w:ilvl w:val="0"/>
          <w:numId w:val="5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045252" w:rsidRPr="00984C8B" w:rsidRDefault="00045252" w:rsidP="00045252">
      <w:pPr>
        <w:spacing w:before="120"/>
        <w:ind w:left="284"/>
        <w:jc w:val="both"/>
        <w:rPr>
          <w:rFonts w:ascii="Tahoma" w:hAnsi="Tahoma" w:cs="Tahoma"/>
          <w:color w:val="004990"/>
          <w:sz w:val="22"/>
          <w:szCs w:val="22"/>
          <w:lang w:val="es-ES_tradnl"/>
        </w:rPr>
      </w:pPr>
    </w:p>
    <w:p w:rsidR="00045252" w:rsidRDefault="00045252" w:rsidP="00045252">
      <w:pPr>
        <w:ind w:left="284"/>
        <w:jc w:val="both"/>
        <w:rPr>
          <w:rFonts w:ascii="Tahoma" w:hAnsi="Tahoma" w:cs="Tahoma"/>
          <w:color w:val="004990"/>
          <w:sz w:val="22"/>
          <w:szCs w:val="22"/>
          <w:lang w:val="es-ES_tradnl"/>
        </w:rPr>
      </w:pPr>
    </w:p>
    <w:p w:rsidR="00045252" w:rsidRPr="00984C8B" w:rsidRDefault="00045252" w:rsidP="00045252">
      <w:pPr>
        <w:ind w:left="284"/>
        <w:jc w:val="both"/>
        <w:rPr>
          <w:rFonts w:ascii="Tahoma" w:hAnsi="Tahoma" w:cs="Tahoma"/>
          <w:color w:val="004990"/>
          <w:sz w:val="22"/>
          <w:szCs w:val="22"/>
          <w:lang w:val="es-ES_tradnl"/>
        </w:rPr>
      </w:pPr>
    </w:p>
    <w:p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045252" w:rsidRPr="00984C8B" w:rsidRDefault="00045252" w:rsidP="00045252">
      <w:pPr>
        <w:jc w:val="center"/>
        <w:rPr>
          <w:rFonts w:ascii="Tahoma" w:hAnsi="Tahoma" w:cs="Tahoma"/>
          <w:b/>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045252" w:rsidRPr="00984C8B" w:rsidRDefault="00045252" w:rsidP="00045252">
      <w:pPr>
        <w:jc w:val="center"/>
        <w:rPr>
          <w:rFonts w:ascii="Tahoma" w:hAnsi="Tahoma" w:cs="Tahoma"/>
          <w:b/>
          <w:color w:val="004990"/>
          <w:sz w:val="20"/>
          <w:szCs w:val="22"/>
          <w:lang w:val="es-ES_tradnl"/>
        </w:rPr>
      </w:pPr>
    </w:p>
    <w:p w:rsidR="00045252" w:rsidRPr="00984C8B" w:rsidRDefault="00045252" w:rsidP="00045252">
      <w:pPr>
        <w:jc w:val="center"/>
        <w:rPr>
          <w:rFonts w:ascii="Tahoma" w:hAnsi="Tahoma" w:cs="Tahoma"/>
          <w:b/>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196B97" w:rsidRDefault="00196B97" w:rsidP="008647BE">
      <w:pPr>
        <w:ind w:left="348"/>
        <w:jc w:val="center"/>
        <w:rPr>
          <w:rFonts w:cs="Arial"/>
          <w:b/>
          <w:color w:val="1F497D"/>
          <w:sz w:val="18"/>
        </w:rPr>
      </w:pPr>
    </w:p>
    <w:p w:rsidR="00196B97" w:rsidRDefault="00196B97" w:rsidP="008647BE">
      <w:pPr>
        <w:ind w:left="348"/>
        <w:jc w:val="center"/>
        <w:rPr>
          <w:rFonts w:cs="Arial"/>
          <w:b/>
          <w:color w:val="1F497D"/>
          <w:sz w:val="18"/>
        </w:rPr>
      </w:pPr>
    </w:p>
    <w:p w:rsidR="00196B97" w:rsidRDefault="00196B97"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rsidTr="00045252">
        <w:trPr>
          <w:trHeight w:val="617"/>
        </w:trPr>
        <w:tc>
          <w:tcPr>
            <w:tcW w:w="2410" w:type="dxa"/>
            <w:shd w:val="clear" w:color="auto" w:fill="004990"/>
            <w:vAlign w:val="center"/>
          </w:tcPr>
          <w:p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ANEXO No. 3</w:t>
            </w:r>
          </w:p>
        </w:tc>
        <w:tc>
          <w:tcPr>
            <w:tcW w:w="6449" w:type="dxa"/>
            <w:vAlign w:val="center"/>
          </w:tcPr>
          <w:p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 de acuerdo al objeto de compra)</w:t>
            </w:r>
          </w:p>
        </w:tc>
      </w:tr>
    </w:tbl>
    <w:p w:rsidR="00045252" w:rsidRDefault="00045252" w:rsidP="008647BE">
      <w:pPr>
        <w:ind w:left="348"/>
        <w:jc w:val="center"/>
        <w:rPr>
          <w:rFonts w:cs="Arial"/>
          <w:b/>
          <w:color w:val="1F497D"/>
          <w:sz w:val="18"/>
        </w:rPr>
      </w:pPr>
    </w:p>
    <w:p w:rsidR="008647BE" w:rsidRPr="008647BE" w:rsidRDefault="008647BE" w:rsidP="008647BE">
      <w:pPr>
        <w:jc w:val="center"/>
        <w:rPr>
          <w:rFonts w:ascii="Tahoma" w:hAnsi="Tahoma" w:cs="Tahoma"/>
          <w:b/>
          <w:i/>
          <w:color w:val="1F497D" w:themeColor="text2"/>
          <w:sz w:val="20"/>
          <w:szCs w:val="22"/>
          <w:u w:val="single"/>
        </w:rPr>
      </w:pPr>
      <w:r w:rsidRPr="008647BE">
        <w:rPr>
          <w:rFonts w:ascii="Tahoma" w:hAnsi="Tahoma" w:cs="Tahoma"/>
          <w:b/>
          <w:color w:val="1F497D" w:themeColor="text2"/>
          <w:sz w:val="20"/>
          <w:szCs w:val="22"/>
          <w:u w:val="single"/>
          <w:lang w:val="es-BO"/>
        </w:rPr>
        <w:t>CONTRATO PRIVADO</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color w:val="1F497D" w:themeColor="text2"/>
          <w:sz w:val="20"/>
          <w:szCs w:val="22"/>
        </w:rPr>
        <w:t xml:space="preserve">Conste por el presente documento, relativo a un Contrato Privado para la "Provisión </w:t>
      </w:r>
      <w:proofErr w:type="gramStart"/>
      <w:r w:rsidRPr="008647BE">
        <w:rPr>
          <w:rFonts w:ascii="Tahoma" w:hAnsi="Tahoma" w:cs="Tahoma"/>
          <w:color w:val="1F497D" w:themeColor="text2"/>
          <w:sz w:val="20"/>
          <w:szCs w:val="22"/>
        </w:rPr>
        <w:t>de  …</w:t>
      </w:r>
      <w:proofErr w:type="gramEnd"/>
      <w:r w:rsidRPr="008647BE">
        <w:rPr>
          <w:rFonts w:ascii="Tahoma" w:hAnsi="Tahoma" w:cs="Tahoma"/>
          <w:color w:val="1F497D" w:themeColor="text2"/>
          <w:sz w:val="20"/>
          <w:szCs w:val="22"/>
        </w:rPr>
        <w:t>…………………………….” elaborado en el marco de lo dispuesto por los Arts. 519 y 1297 del Código Civil Boliviano, que será elevado a instrumento público con el reconocimiento de firmas y rúbricas, al tenor de las siguientes cláusulas:</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b/>
          <w:color w:val="1F497D" w:themeColor="text2"/>
          <w:sz w:val="20"/>
          <w:szCs w:val="22"/>
          <w:u w:val="single"/>
        </w:rPr>
        <w:t>PRIMERA: PARTES CONTRATANTES</w:t>
      </w:r>
      <w:r w:rsidRPr="008647BE">
        <w:rPr>
          <w:rFonts w:ascii="Tahoma" w:hAnsi="Tahoma" w:cs="Tahoma"/>
          <w:color w:val="1F497D" w:themeColor="text2"/>
          <w:sz w:val="20"/>
          <w:szCs w:val="22"/>
        </w:rPr>
        <w:t>.- Intervienen en la suscripción del presente Contrato:</w:t>
      </w:r>
    </w:p>
    <w:p w:rsidR="008647BE" w:rsidRPr="008647BE" w:rsidRDefault="008647BE" w:rsidP="005378BA">
      <w:pPr>
        <w:numPr>
          <w:ilvl w:val="1"/>
          <w:numId w:val="49"/>
        </w:numPr>
        <w:spacing w:before="120"/>
        <w:ind w:left="567" w:hanging="567"/>
        <w:jc w:val="both"/>
        <w:rPr>
          <w:rFonts w:ascii="Tahoma" w:hAnsi="Tahoma" w:cs="Tahoma"/>
          <w:color w:val="1F497D" w:themeColor="text2"/>
          <w:sz w:val="20"/>
          <w:szCs w:val="22"/>
          <w:lang w:eastAsia="en-US"/>
        </w:rPr>
      </w:pPr>
      <w:r w:rsidRPr="008647BE">
        <w:rPr>
          <w:rFonts w:ascii="Tahoma" w:hAnsi="Tahoma" w:cs="Tahoma"/>
          <w:color w:val="1F497D" w:themeColor="text2"/>
          <w:sz w:val="20"/>
          <w:szCs w:val="22"/>
          <w:lang w:eastAsia="en-US"/>
        </w:rPr>
        <w:t xml:space="preserve">La </w:t>
      </w:r>
      <w:r w:rsidRPr="008647BE">
        <w:rPr>
          <w:rFonts w:ascii="Tahoma" w:hAnsi="Tahoma" w:cs="Tahoma"/>
          <w:b/>
          <w:color w:val="1F497D" w:themeColor="text2"/>
          <w:sz w:val="20"/>
          <w:szCs w:val="22"/>
          <w:lang w:eastAsia="en-US"/>
        </w:rPr>
        <w:t>EMPRESA NACIONAL DE TELECOMUNICACIONES SOCIEDAD ANÓNIMA - ENTEL S.A.</w:t>
      </w:r>
      <w:r w:rsidRPr="008647BE">
        <w:rPr>
          <w:rFonts w:ascii="Tahoma" w:hAnsi="Tahoma" w:cs="Tahoma"/>
          <w:color w:val="1F497D" w:themeColor="text2"/>
          <w:sz w:val="20"/>
          <w:szCs w:val="22"/>
          <w:lang w:eastAsia="en-US"/>
        </w:rPr>
        <w:t xml:space="preserve">, con Matrícula de Comercio N° 00013290 expedida por FUNDEMPRESA, NIT 1020703023, representada legalmente por ……………………….............., ………………………….,  en virtud del Poder ………………………………………… N° …./….de </w:t>
      </w:r>
      <w:proofErr w:type="gramStart"/>
      <w:r w:rsidRPr="008647BE">
        <w:rPr>
          <w:rFonts w:ascii="Tahoma" w:hAnsi="Tahoma" w:cs="Tahoma"/>
          <w:color w:val="1F497D" w:themeColor="text2"/>
          <w:sz w:val="20"/>
          <w:szCs w:val="22"/>
          <w:lang w:eastAsia="en-US"/>
        </w:rPr>
        <w:t>..</w:t>
      </w:r>
      <w:proofErr w:type="gramEnd"/>
      <w:r w:rsidRPr="008647BE">
        <w:rPr>
          <w:rFonts w:ascii="Tahoma" w:hAnsi="Tahoma" w:cs="Tahoma"/>
          <w:color w:val="1F497D" w:themeColor="text2"/>
          <w:sz w:val="20"/>
          <w:szCs w:val="22"/>
          <w:lang w:eastAsia="en-US"/>
        </w:rPr>
        <w:t>/../..</w:t>
      </w:r>
      <w:proofErr w:type="gramStart"/>
      <w:r w:rsidRPr="008647BE">
        <w:rPr>
          <w:rFonts w:ascii="Tahoma" w:hAnsi="Tahoma" w:cs="Tahoma"/>
          <w:color w:val="1F497D" w:themeColor="text2"/>
          <w:sz w:val="20"/>
          <w:szCs w:val="22"/>
          <w:lang w:eastAsia="en-US"/>
        </w:rPr>
        <w:t>,</w:t>
      </w:r>
      <w:proofErr w:type="gramEnd"/>
      <w:r w:rsidRPr="008647BE">
        <w:rPr>
          <w:rFonts w:ascii="Tahoma" w:hAnsi="Tahoma" w:cs="Tahoma"/>
          <w:color w:val="1F497D" w:themeColor="text2"/>
          <w:sz w:val="20"/>
          <w:szCs w:val="22"/>
          <w:lang w:eastAsia="en-US"/>
        </w:rPr>
        <w:t xml:space="preserve"> otorgado ante Notaría de Fe Pública N° …. a cargo de ………………………………, del Distrito Judicial de ……………, que en adelante y para efectos del presente contrato se denominará </w:t>
      </w:r>
      <w:r w:rsidRPr="008647BE">
        <w:rPr>
          <w:rFonts w:ascii="Tahoma" w:hAnsi="Tahoma" w:cs="Tahoma"/>
          <w:b/>
          <w:color w:val="1F497D" w:themeColor="text2"/>
          <w:sz w:val="20"/>
          <w:szCs w:val="22"/>
          <w:lang w:eastAsia="en-US"/>
        </w:rPr>
        <w:t>ENTEL S.A.</w:t>
      </w:r>
      <w:r w:rsidRPr="008647BE">
        <w:rPr>
          <w:rFonts w:ascii="Tahoma" w:hAnsi="Tahoma" w:cs="Tahoma"/>
          <w:color w:val="1F497D" w:themeColor="text2"/>
          <w:sz w:val="20"/>
          <w:szCs w:val="22"/>
          <w:lang w:eastAsia="en-US"/>
        </w:rPr>
        <w:t>, y por otra parte;</w:t>
      </w:r>
    </w:p>
    <w:p w:rsidR="008647BE" w:rsidRPr="008647BE" w:rsidRDefault="008647BE" w:rsidP="005378BA">
      <w:pPr>
        <w:numPr>
          <w:ilvl w:val="1"/>
          <w:numId w:val="49"/>
        </w:numPr>
        <w:spacing w:before="120"/>
        <w:ind w:left="567" w:hanging="567"/>
        <w:jc w:val="both"/>
        <w:rPr>
          <w:rFonts w:ascii="Tahoma" w:hAnsi="Tahoma" w:cs="Tahoma"/>
          <w:color w:val="1F497D" w:themeColor="text2"/>
          <w:sz w:val="20"/>
          <w:szCs w:val="22"/>
          <w:lang w:eastAsia="en-US"/>
        </w:rPr>
      </w:pPr>
      <w:r w:rsidRPr="008647BE">
        <w:rPr>
          <w:rFonts w:ascii="Tahoma" w:hAnsi="Tahoma" w:cs="Tahoma"/>
          <w:color w:val="1F497D" w:themeColor="text2"/>
          <w:sz w:val="20"/>
          <w:szCs w:val="22"/>
          <w:lang w:eastAsia="en-US"/>
        </w:rPr>
        <w:t>La</w:t>
      </w:r>
      <w:r w:rsidRPr="008647BE">
        <w:rPr>
          <w:rFonts w:ascii="Tahoma" w:hAnsi="Tahoma" w:cs="Tahoma"/>
          <w:b/>
          <w:color w:val="1F497D" w:themeColor="text2"/>
          <w:sz w:val="20"/>
          <w:szCs w:val="22"/>
          <w:lang w:eastAsia="en-US"/>
        </w:rPr>
        <w:t xml:space="preserve"> </w:t>
      </w:r>
      <w:r w:rsidRPr="008647BE">
        <w:rPr>
          <w:rFonts w:ascii="Tahoma" w:hAnsi="Tahoma" w:cs="Tahoma"/>
          <w:color w:val="1F497D" w:themeColor="text2"/>
          <w:sz w:val="20"/>
          <w:szCs w:val="22"/>
          <w:lang w:eastAsia="en-US"/>
        </w:rPr>
        <w:t>empresa</w:t>
      </w:r>
      <w:r w:rsidRPr="008647BE">
        <w:rPr>
          <w:rFonts w:ascii="Tahoma" w:hAnsi="Tahoma" w:cs="Tahoma"/>
          <w:b/>
          <w:color w:val="1F497D" w:themeColor="text2"/>
          <w:sz w:val="20"/>
          <w:szCs w:val="22"/>
          <w:lang w:eastAsia="en-US"/>
        </w:rPr>
        <w:t xml:space="preserve"> </w:t>
      </w:r>
      <w:r w:rsidRPr="008647BE">
        <w:rPr>
          <w:rFonts w:ascii="Tahoma" w:hAnsi="Tahoma" w:cs="Tahoma"/>
          <w:color w:val="1F497D" w:themeColor="text2"/>
          <w:sz w:val="20"/>
          <w:szCs w:val="22"/>
          <w:lang w:eastAsia="en-US"/>
        </w:rPr>
        <w:t>………………………………………………… con Matrícula de Comercio N° 00…………. expedida por FUNDEMPRESA, NIT ………………………., representada legalmente por ………………………………, en virtud del Poder ………………………………. N° …</w:t>
      </w:r>
      <w:proofErr w:type="gramStart"/>
      <w:r w:rsidRPr="008647BE">
        <w:rPr>
          <w:rFonts w:ascii="Tahoma" w:hAnsi="Tahoma" w:cs="Tahoma"/>
          <w:color w:val="1F497D" w:themeColor="text2"/>
          <w:sz w:val="20"/>
          <w:szCs w:val="22"/>
          <w:lang w:eastAsia="en-US"/>
        </w:rPr>
        <w:t>..</w:t>
      </w:r>
      <w:proofErr w:type="gramEnd"/>
      <w:r w:rsidRPr="008647BE">
        <w:rPr>
          <w:rFonts w:ascii="Tahoma" w:hAnsi="Tahoma" w:cs="Tahoma"/>
          <w:color w:val="1F497D" w:themeColor="text2"/>
          <w:sz w:val="20"/>
          <w:szCs w:val="22"/>
          <w:lang w:eastAsia="en-US"/>
        </w:rPr>
        <w:t xml:space="preserve">/….de fecha </w:t>
      </w:r>
      <w:proofErr w:type="gramStart"/>
      <w:r w:rsidRPr="008647BE">
        <w:rPr>
          <w:rFonts w:ascii="Tahoma" w:hAnsi="Tahoma" w:cs="Tahoma"/>
          <w:color w:val="1F497D" w:themeColor="text2"/>
          <w:sz w:val="20"/>
          <w:szCs w:val="22"/>
          <w:lang w:eastAsia="en-US"/>
        </w:rPr>
        <w:t>..</w:t>
      </w:r>
      <w:proofErr w:type="gramEnd"/>
      <w:r w:rsidRPr="008647BE">
        <w:rPr>
          <w:rFonts w:ascii="Tahoma" w:hAnsi="Tahoma" w:cs="Tahoma"/>
          <w:color w:val="1F497D" w:themeColor="text2"/>
          <w:sz w:val="20"/>
          <w:szCs w:val="22"/>
          <w:lang w:eastAsia="en-US"/>
        </w:rPr>
        <w:t>/../..</w:t>
      </w:r>
      <w:r w:rsidRPr="008647BE">
        <w:rPr>
          <w:rFonts w:ascii="Tahoma" w:hAnsi="Tahoma" w:cs="Tahoma"/>
          <w:color w:val="1F497D" w:themeColor="text2"/>
          <w:sz w:val="20"/>
          <w:szCs w:val="22"/>
          <w:lang w:val="es-MX" w:eastAsia="en-US"/>
        </w:rPr>
        <w:t xml:space="preserve">, otorgado ante Notaría de Fe Pública N° … a cargo ……………………., del Distrito Judicial de ……………………….., que en adelante </w:t>
      </w:r>
      <w:r w:rsidRPr="008647BE">
        <w:rPr>
          <w:rFonts w:ascii="Tahoma" w:hAnsi="Tahoma" w:cs="Tahoma"/>
          <w:color w:val="1F497D" w:themeColor="text2"/>
          <w:sz w:val="20"/>
          <w:szCs w:val="22"/>
          <w:lang w:eastAsia="en-US"/>
        </w:rPr>
        <w:t xml:space="preserve">se denominará </w:t>
      </w:r>
      <w:r w:rsidRPr="008647BE">
        <w:rPr>
          <w:rFonts w:ascii="Tahoma" w:hAnsi="Tahoma" w:cs="Tahoma"/>
          <w:b/>
          <w:color w:val="1F497D" w:themeColor="text2"/>
          <w:sz w:val="20"/>
          <w:szCs w:val="22"/>
          <w:lang w:eastAsia="en-US"/>
        </w:rPr>
        <w:t>PROVEEDOR</w:t>
      </w:r>
      <w:r w:rsidRPr="008647BE">
        <w:rPr>
          <w:rFonts w:ascii="Tahoma" w:hAnsi="Tahoma" w:cs="Tahoma"/>
          <w:color w:val="1F497D" w:themeColor="text2"/>
          <w:sz w:val="20"/>
          <w:szCs w:val="22"/>
          <w:lang w:eastAsia="en-US"/>
        </w:rPr>
        <w:t>.</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A los efectos del presente documento se podrá denominar a ENTEL S.A. y al PROVEEDOR de manera individual como “Parte” o “Partes” cuando la mención relacione a dichas empresas en forma conjunta.</w:t>
      </w:r>
    </w:p>
    <w:p w:rsidR="008647BE" w:rsidRPr="008647BE" w:rsidRDefault="008647BE" w:rsidP="008647BE">
      <w:pPr>
        <w:spacing w:before="120"/>
        <w:jc w:val="both"/>
        <w:rPr>
          <w:rFonts w:ascii="Tahoma" w:hAnsi="Tahoma" w:cs="Tahoma"/>
          <w:color w:val="1F497D" w:themeColor="text2"/>
          <w:sz w:val="20"/>
          <w:szCs w:val="22"/>
          <w:lang w:val="es-BO" w:eastAsia="en-US"/>
        </w:rPr>
      </w:pPr>
      <w:r w:rsidRPr="008647BE">
        <w:rPr>
          <w:rFonts w:ascii="Tahoma" w:hAnsi="Tahoma" w:cs="Tahoma"/>
          <w:b/>
          <w:color w:val="1F497D" w:themeColor="text2"/>
          <w:sz w:val="20"/>
          <w:szCs w:val="22"/>
          <w:u w:val="single"/>
          <w:lang w:eastAsia="en-US"/>
        </w:rPr>
        <w:t>SEGUNDA: ANTECEDENTES</w:t>
      </w:r>
      <w:r w:rsidRPr="008647BE">
        <w:rPr>
          <w:rFonts w:ascii="Tahoma" w:hAnsi="Tahoma" w:cs="Tahoma"/>
          <w:color w:val="1F497D" w:themeColor="text2"/>
          <w:sz w:val="20"/>
          <w:szCs w:val="22"/>
          <w:lang w:eastAsia="en-US"/>
        </w:rPr>
        <w:t>.-</w:t>
      </w:r>
      <w:r w:rsidRPr="008647BE">
        <w:rPr>
          <w:rFonts w:ascii="Tahoma" w:hAnsi="Tahoma" w:cs="Tahoma"/>
          <w:b/>
          <w:color w:val="1F497D" w:themeColor="text2"/>
          <w:sz w:val="20"/>
          <w:szCs w:val="22"/>
          <w:lang w:eastAsia="en-US"/>
        </w:rPr>
        <w:t xml:space="preserve"> </w:t>
      </w:r>
      <w:r w:rsidRPr="008647BE">
        <w:rPr>
          <w:rFonts w:ascii="Tahoma" w:hAnsi="Tahoma" w:cs="Tahoma"/>
          <w:color w:val="1F497D" w:themeColor="text2"/>
          <w:sz w:val="20"/>
          <w:szCs w:val="22"/>
          <w:lang w:val="es-BO" w:eastAsia="en-US"/>
        </w:rPr>
        <w:t>La Subgerencia de …………………………. vía  Gerencia Nacional de ………………………… mediante nota ………../…</w:t>
      </w:r>
      <w:proofErr w:type="gramStart"/>
      <w:r w:rsidRPr="008647BE">
        <w:rPr>
          <w:rFonts w:ascii="Tahoma" w:hAnsi="Tahoma" w:cs="Tahoma"/>
          <w:color w:val="1F497D" w:themeColor="text2"/>
          <w:sz w:val="20"/>
          <w:szCs w:val="22"/>
          <w:lang w:val="es-BO" w:eastAsia="en-US"/>
        </w:rPr>
        <w:t>..</w:t>
      </w:r>
      <w:proofErr w:type="gramEnd"/>
      <w:r w:rsidRPr="008647BE">
        <w:rPr>
          <w:rFonts w:ascii="Tahoma" w:hAnsi="Tahoma" w:cs="Tahoma"/>
          <w:color w:val="1F497D" w:themeColor="text2"/>
          <w:sz w:val="20"/>
          <w:szCs w:val="22"/>
          <w:lang w:val="es-BO" w:eastAsia="en-US"/>
        </w:rPr>
        <w:t xml:space="preserve"> </w:t>
      </w:r>
      <w:proofErr w:type="gramStart"/>
      <w:r w:rsidRPr="008647BE">
        <w:rPr>
          <w:rFonts w:ascii="Tahoma" w:hAnsi="Tahoma" w:cs="Tahoma"/>
          <w:iCs/>
          <w:color w:val="1F497D" w:themeColor="text2"/>
          <w:sz w:val="20"/>
          <w:szCs w:val="22"/>
          <w:lang w:val="es-BO" w:eastAsia="en-US"/>
        </w:rPr>
        <w:t>de</w:t>
      </w:r>
      <w:proofErr w:type="gramEnd"/>
      <w:r w:rsidRPr="008647BE">
        <w:rPr>
          <w:rFonts w:ascii="Tahoma" w:hAnsi="Tahoma" w:cs="Tahoma"/>
          <w:iCs/>
          <w:color w:val="1F497D" w:themeColor="text2"/>
          <w:sz w:val="20"/>
          <w:szCs w:val="22"/>
          <w:lang w:val="es-BO" w:eastAsia="en-US"/>
        </w:rPr>
        <w:t xml:space="preserve"> fecha ../../..</w:t>
      </w:r>
      <w:r w:rsidRPr="008647BE">
        <w:rPr>
          <w:rFonts w:ascii="Tahoma" w:hAnsi="Tahoma" w:cs="Tahoma"/>
          <w:color w:val="1F497D" w:themeColor="text2"/>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ENTEL S.A. mediante publicaciones de prensa en medios de circulación nacional de fecha </w:t>
      </w:r>
      <w:proofErr w:type="gramStart"/>
      <w:r w:rsidRPr="008647BE">
        <w:rPr>
          <w:rFonts w:ascii="Tahoma" w:hAnsi="Tahoma" w:cs="Tahoma"/>
          <w:color w:val="1F497D" w:themeColor="text2"/>
          <w:sz w:val="20"/>
          <w:szCs w:val="22"/>
          <w:lang w:val="es-BO"/>
        </w:rPr>
        <w:t>..</w:t>
      </w:r>
      <w:proofErr w:type="gramEnd"/>
      <w:r w:rsidRPr="008647BE">
        <w:rPr>
          <w:rFonts w:ascii="Tahoma" w:hAnsi="Tahoma" w:cs="Tahoma"/>
          <w:color w:val="1F497D" w:themeColor="text2"/>
          <w:sz w:val="20"/>
          <w:szCs w:val="22"/>
          <w:lang w:val="es-BO"/>
        </w:rPr>
        <w:t>/../..</w:t>
      </w:r>
      <w:proofErr w:type="gramStart"/>
      <w:r w:rsidRPr="008647BE">
        <w:rPr>
          <w:rFonts w:ascii="Tahoma" w:hAnsi="Tahoma" w:cs="Tahoma"/>
          <w:color w:val="1F497D" w:themeColor="text2"/>
          <w:sz w:val="20"/>
          <w:szCs w:val="22"/>
          <w:lang w:val="es-BO"/>
        </w:rPr>
        <w:t>,</w:t>
      </w:r>
      <w:proofErr w:type="gramEnd"/>
      <w:r w:rsidRPr="008647BE">
        <w:rPr>
          <w:rFonts w:ascii="Tahoma" w:hAnsi="Tahoma" w:cs="Tahoma"/>
          <w:color w:val="1F497D" w:themeColor="text2"/>
          <w:sz w:val="20"/>
          <w:szCs w:val="22"/>
          <w:lang w:val="es-BO"/>
        </w:rPr>
        <w:t xml:space="preserve"> invitó a las empresas interesadas en participar de la Licitación Pública N° …/…. “ Provisión de  …………………………”, para que presenten sus propuestas en las oficinas de ENTEL S.A. hasta el día </w:t>
      </w:r>
      <w:proofErr w:type="gramStart"/>
      <w:r w:rsidRPr="008647BE">
        <w:rPr>
          <w:rFonts w:ascii="Tahoma" w:hAnsi="Tahoma" w:cs="Tahoma"/>
          <w:color w:val="1F497D" w:themeColor="text2"/>
          <w:sz w:val="20"/>
          <w:szCs w:val="22"/>
          <w:lang w:val="es-BO"/>
        </w:rPr>
        <w:t>..</w:t>
      </w:r>
      <w:proofErr w:type="gramEnd"/>
      <w:r w:rsidRPr="008647BE">
        <w:rPr>
          <w:rFonts w:ascii="Tahoma" w:hAnsi="Tahoma" w:cs="Tahoma"/>
          <w:color w:val="1F497D" w:themeColor="text2"/>
          <w:sz w:val="20"/>
          <w:szCs w:val="22"/>
          <w:lang w:val="es-BO"/>
        </w:rPr>
        <w:t xml:space="preserve">/../.. </w:t>
      </w:r>
      <w:proofErr w:type="gramStart"/>
      <w:r w:rsidRPr="008647BE">
        <w:rPr>
          <w:rFonts w:ascii="Tahoma" w:hAnsi="Tahoma" w:cs="Tahoma"/>
          <w:color w:val="1F497D" w:themeColor="text2"/>
          <w:sz w:val="20"/>
          <w:szCs w:val="22"/>
          <w:lang w:val="es-BO"/>
        </w:rPr>
        <w:t>a</w:t>
      </w:r>
      <w:proofErr w:type="gramEnd"/>
      <w:r w:rsidRPr="008647BE">
        <w:rPr>
          <w:rFonts w:ascii="Tahoma" w:hAnsi="Tahoma" w:cs="Tahoma"/>
          <w:color w:val="1F497D" w:themeColor="text2"/>
          <w:sz w:val="20"/>
          <w:szCs w:val="22"/>
          <w:lang w:val="es-BO"/>
        </w:rPr>
        <w:t xml:space="preserve"> horas …..:…...</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En término hábil y oportuno presentaron sus propuestas las empresas: ……………………………………………………………….</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Realizadas las evaluaciones a las propuestas presentadas, se emite el Informe de Evaluación </w:t>
      </w:r>
      <w:proofErr w:type="gramStart"/>
      <w:r w:rsidRPr="008647BE">
        <w:rPr>
          <w:rFonts w:ascii="Tahoma" w:hAnsi="Tahoma" w:cs="Tahoma"/>
          <w:color w:val="1F497D" w:themeColor="text2"/>
          <w:sz w:val="20"/>
          <w:szCs w:val="22"/>
          <w:lang w:val="es-BO"/>
        </w:rPr>
        <w:t>Técnica …</w:t>
      </w:r>
      <w:proofErr w:type="gramEnd"/>
      <w:r w:rsidRPr="008647BE">
        <w:rPr>
          <w:rFonts w:ascii="Tahoma" w:hAnsi="Tahoma" w:cs="Tahoma"/>
          <w:color w:val="1F497D" w:themeColor="text2"/>
          <w:sz w:val="20"/>
          <w:szCs w:val="22"/>
          <w:lang w:val="es-BO"/>
        </w:rPr>
        <w:t xml:space="preserve">./…. De </w:t>
      </w:r>
      <w:proofErr w:type="gramStart"/>
      <w:r w:rsidRPr="008647BE">
        <w:rPr>
          <w:rFonts w:ascii="Tahoma" w:hAnsi="Tahoma" w:cs="Tahoma"/>
          <w:color w:val="1F497D" w:themeColor="text2"/>
          <w:sz w:val="20"/>
          <w:szCs w:val="22"/>
          <w:lang w:val="es-BO"/>
        </w:rPr>
        <w:t>fecha …</w:t>
      </w:r>
      <w:proofErr w:type="gramEnd"/>
      <w:r w:rsidRPr="008647BE">
        <w:rPr>
          <w:rFonts w:ascii="Tahoma" w:hAnsi="Tahoma" w:cs="Tahoma"/>
          <w:color w:val="1F497D" w:themeColor="text2"/>
          <w:sz w:val="20"/>
          <w:szCs w:val="22"/>
          <w:lang w:val="es-BO"/>
        </w:rPr>
        <w:t xml:space="preserve">…………, el Informe Económico AFA…../2014 de fecha …….. </w:t>
      </w:r>
      <w:proofErr w:type="gramStart"/>
      <w:r w:rsidRPr="008647BE">
        <w:rPr>
          <w:rFonts w:ascii="Tahoma" w:hAnsi="Tahoma" w:cs="Tahoma"/>
          <w:color w:val="1F497D" w:themeColor="text2"/>
          <w:sz w:val="20"/>
          <w:szCs w:val="22"/>
          <w:lang w:val="es-BO"/>
        </w:rPr>
        <w:t>y</w:t>
      </w:r>
      <w:proofErr w:type="gramEnd"/>
      <w:r w:rsidRPr="008647BE">
        <w:rPr>
          <w:rFonts w:ascii="Tahoma" w:hAnsi="Tahoma" w:cs="Tahoma"/>
          <w:color w:val="1F497D" w:themeColor="text2"/>
          <w:sz w:val="20"/>
          <w:szCs w:val="22"/>
          <w:lang w:val="es-BO"/>
        </w:rPr>
        <w:t xml:space="preserve"> el Informe final AFA………../2014 de fecha …………….. </w:t>
      </w:r>
      <w:proofErr w:type="gramStart"/>
      <w:r w:rsidRPr="008647BE">
        <w:rPr>
          <w:rFonts w:ascii="Tahoma" w:hAnsi="Tahoma" w:cs="Tahoma"/>
          <w:color w:val="1F497D" w:themeColor="text2"/>
          <w:sz w:val="20"/>
          <w:szCs w:val="22"/>
          <w:lang w:val="es-BO"/>
        </w:rPr>
        <w:t>de</w:t>
      </w:r>
      <w:proofErr w:type="gramEnd"/>
      <w:r w:rsidRPr="008647BE">
        <w:rPr>
          <w:rFonts w:ascii="Tahoma" w:hAnsi="Tahoma" w:cs="Tahoma"/>
          <w:color w:val="1F497D" w:themeColor="text2"/>
          <w:sz w:val="20"/>
          <w:szCs w:val="22"/>
          <w:lang w:val="es-BO"/>
        </w:rPr>
        <w:t xml:space="preserve"> la Licitación Pública N° …/…. “Provisión </w:t>
      </w:r>
      <w:proofErr w:type="gramStart"/>
      <w:r w:rsidRPr="008647BE">
        <w:rPr>
          <w:rFonts w:ascii="Tahoma" w:hAnsi="Tahoma" w:cs="Tahoma"/>
          <w:color w:val="1F497D" w:themeColor="text2"/>
          <w:sz w:val="20"/>
          <w:szCs w:val="22"/>
          <w:lang w:val="es-BO"/>
        </w:rPr>
        <w:t>de  …</w:t>
      </w:r>
      <w:proofErr w:type="gramEnd"/>
      <w:r w:rsidRPr="008647BE">
        <w:rPr>
          <w:rFonts w:ascii="Tahoma" w:hAnsi="Tahoma" w:cs="Tahoma"/>
          <w:color w:val="1F497D" w:themeColor="text2"/>
          <w:sz w:val="20"/>
          <w:szCs w:val="22"/>
          <w:lang w:val="es-BO"/>
        </w:rPr>
        <w:t>………………………” recomendando adjudicar el proceso a la empresa ……………………</w:t>
      </w:r>
    </w:p>
    <w:p w:rsidR="008647BE" w:rsidRPr="008647BE" w:rsidRDefault="008647BE" w:rsidP="008647BE">
      <w:pPr>
        <w:spacing w:before="120"/>
        <w:ind w:right="-1"/>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Mediante nota externa GG-……-……de fecha </w:t>
      </w:r>
      <w:proofErr w:type="gramStart"/>
      <w:r w:rsidRPr="008647BE">
        <w:rPr>
          <w:rFonts w:ascii="Tahoma" w:hAnsi="Tahoma" w:cs="Tahoma"/>
          <w:color w:val="1F497D" w:themeColor="text2"/>
          <w:sz w:val="20"/>
          <w:szCs w:val="22"/>
          <w:lang w:val="es-BO"/>
        </w:rPr>
        <w:t>..</w:t>
      </w:r>
      <w:proofErr w:type="gramEnd"/>
      <w:r w:rsidRPr="008647BE">
        <w:rPr>
          <w:rFonts w:ascii="Tahoma" w:hAnsi="Tahoma" w:cs="Tahoma"/>
          <w:color w:val="1F497D" w:themeColor="text2"/>
          <w:sz w:val="20"/>
          <w:szCs w:val="22"/>
          <w:lang w:val="es-BO"/>
        </w:rPr>
        <w:t>/../..</w:t>
      </w:r>
      <w:proofErr w:type="gramStart"/>
      <w:r w:rsidRPr="008647BE">
        <w:rPr>
          <w:rFonts w:ascii="Tahoma" w:hAnsi="Tahoma" w:cs="Tahoma"/>
          <w:color w:val="1F497D" w:themeColor="text2"/>
          <w:sz w:val="20"/>
          <w:szCs w:val="22"/>
          <w:lang w:val="es-BO"/>
        </w:rPr>
        <w:t>,</w:t>
      </w:r>
      <w:proofErr w:type="gramEnd"/>
      <w:r w:rsidRPr="008647BE">
        <w:rPr>
          <w:rFonts w:ascii="Tahoma" w:hAnsi="Tahoma" w:cs="Tahoma"/>
          <w:color w:val="1F497D" w:themeColor="text2"/>
          <w:sz w:val="20"/>
          <w:szCs w:val="22"/>
          <w:lang w:val="es-BO"/>
        </w:rPr>
        <w:t xml:space="preserve"> se adjudica a la empresa …………………….. </w:t>
      </w:r>
      <w:proofErr w:type="gramStart"/>
      <w:r w:rsidRPr="008647BE">
        <w:rPr>
          <w:rFonts w:ascii="Tahoma" w:hAnsi="Tahoma" w:cs="Tahoma"/>
          <w:color w:val="1F497D" w:themeColor="text2"/>
          <w:sz w:val="20"/>
          <w:szCs w:val="22"/>
          <w:lang w:val="es-BO"/>
        </w:rPr>
        <w:t>la</w:t>
      </w:r>
      <w:proofErr w:type="gramEnd"/>
      <w:r w:rsidRPr="008647BE">
        <w:rPr>
          <w:rFonts w:ascii="Tahoma" w:hAnsi="Tahoma" w:cs="Tahoma"/>
          <w:color w:val="1F497D" w:themeColor="text2"/>
          <w:sz w:val="20"/>
          <w:szCs w:val="22"/>
          <w:lang w:val="es-BO"/>
        </w:rPr>
        <w:t xml:space="preserve"> Licitación Pública N° …./…. “Provisión </w:t>
      </w:r>
      <w:proofErr w:type="gramStart"/>
      <w:r w:rsidRPr="008647BE">
        <w:rPr>
          <w:rFonts w:ascii="Tahoma" w:hAnsi="Tahoma" w:cs="Tahoma"/>
          <w:color w:val="1F497D" w:themeColor="text2"/>
          <w:sz w:val="20"/>
          <w:szCs w:val="22"/>
          <w:lang w:val="es-BO"/>
        </w:rPr>
        <w:t>de  …</w:t>
      </w:r>
      <w:proofErr w:type="gramEnd"/>
      <w:r w:rsidRPr="008647BE">
        <w:rPr>
          <w:rFonts w:ascii="Tahoma" w:hAnsi="Tahoma" w:cs="Tahoma"/>
          <w:color w:val="1F497D" w:themeColor="text2"/>
          <w:sz w:val="20"/>
          <w:szCs w:val="22"/>
          <w:lang w:val="es-BO"/>
        </w:rPr>
        <w:t xml:space="preserve">……………………………………” adjudicación que fue aceptada mediante nota  ………….. </w:t>
      </w:r>
      <w:proofErr w:type="gramStart"/>
      <w:r w:rsidRPr="008647BE">
        <w:rPr>
          <w:rFonts w:ascii="Tahoma" w:hAnsi="Tahoma" w:cs="Tahoma"/>
          <w:color w:val="1F497D" w:themeColor="text2"/>
          <w:sz w:val="20"/>
          <w:szCs w:val="22"/>
          <w:lang w:val="es-BO"/>
        </w:rPr>
        <w:t>de</w:t>
      </w:r>
      <w:proofErr w:type="gramEnd"/>
      <w:r w:rsidRPr="008647BE">
        <w:rPr>
          <w:rFonts w:ascii="Tahoma" w:hAnsi="Tahoma" w:cs="Tahoma"/>
          <w:color w:val="1F497D" w:themeColor="text2"/>
          <w:sz w:val="20"/>
          <w:szCs w:val="22"/>
          <w:lang w:val="es-BO"/>
        </w:rPr>
        <w:t xml:space="preserve"> fecha ../../..</w:t>
      </w:r>
    </w:p>
    <w:p w:rsidR="008647BE" w:rsidRPr="008647BE" w:rsidRDefault="008647BE" w:rsidP="008647BE">
      <w:pPr>
        <w:spacing w:before="120"/>
        <w:ind w:right="-1"/>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Los antecedentes se asignan para elaboración de Contrato en </w:t>
      </w:r>
      <w:proofErr w:type="gramStart"/>
      <w:r w:rsidRPr="008647BE">
        <w:rPr>
          <w:rFonts w:ascii="Tahoma" w:hAnsi="Tahoma" w:cs="Tahoma"/>
          <w:color w:val="1F497D" w:themeColor="text2"/>
          <w:sz w:val="20"/>
          <w:szCs w:val="22"/>
          <w:lang w:val="es-BO"/>
        </w:rPr>
        <w:t>fecha …</w:t>
      </w:r>
      <w:proofErr w:type="gramEnd"/>
      <w:r w:rsidRPr="008647BE">
        <w:rPr>
          <w:rFonts w:ascii="Tahoma" w:hAnsi="Tahoma" w:cs="Tahoma"/>
          <w:color w:val="1F497D" w:themeColor="text2"/>
          <w:sz w:val="20"/>
          <w:szCs w:val="22"/>
          <w:lang w:val="es-BO"/>
        </w:rPr>
        <w:t>…. Según Hoja de Ruta No…………………..</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b/>
          <w:color w:val="1F497D" w:themeColor="text2"/>
          <w:sz w:val="20"/>
          <w:szCs w:val="22"/>
          <w:u w:val="single"/>
        </w:rPr>
        <w:t>TERCERA: DOCUMENTOS INTEGRANTES</w:t>
      </w:r>
      <w:r w:rsidRPr="008647BE">
        <w:rPr>
          <w:rFonts w:ascii="Tahoma" w:hAnsi="Tahoma" w:cs="Tahoma"/>
          <w:b/>
          <w:color w:val="1F497D" w:themeColor="text2"/>
          <w:sz w:val="20"/>
          <w:szCs w:val="22"/>
        </w:rPr>
        <w:t>.</w:t>
      </w:r>
      <w:r w:rsidRPr="008647BE">
        <w:rPr>
          <w:rFonts w:ascii="Tahoma" w:hAnsi="Tahoma" w:cs="Tahoma"/>
          <w:color w:val="1F497D" w:themeColor="text2"/>
          <w:sz w:val="20"/>
          <w:szCs w:val="22"/>
        </w:rPr>
        <w:t>- Forman parte integrante e indivisible del presente contrato, los siguientes documentos:</w:t>
      </w:r>
    </w:p>
    <w:p w:rsidR="008647BE" w:rsidRPr="008647BE" w:rsidRDefault="008647BE" w:rsidP="008647BE">
      <w:pPr>
        <w:spacing w:before="120"/>
        <w:ind w:left="284" w:hanging="284"/>
        <w:jc w:val="both"/>
        <w:rPr>
          <w:rFonts w:ascii="Tahoma" w:hAnsi="Tahoma" w:cs="Tahoma"/>
          <w:color w:val="1F497D" w:themeColor="text2"/>
          <w:sz w:val="20"/>
          <w:szCs w:val="22"/>
        </w:rPr>
      </w:pPr>
      <w:r w:rsidRPr="008647BE">
        <w:rPr>
          <w:rFonts w:ascii="Tahoma" w:hAnsi="Tahoma" w:cs="Tahoma"/>
          <w:color w:val="1F497D" w:themeColor="text2"/>
          <w:sz w:val="20"/>
          <w:szCs w:val="22"/>
        </w:rPr>
        <w:t>1.</w:t>
      </w:r>
      <w:r w:rsidRPr="008647BE">
        <w:rPr>
          <w:rFonts w:ascii="Tahoma" w:hAnsi="Tahoma" w:cs="Tahoma"/>
          <w:color w:val="1F497D" w:themeColor="text2"/>
          <w:sz w:val="20"/>
          <w:szCs w:val="22"/>
        </w:rPr>
        <w:tab/>
        <w:t xml:space="preserve">Términos Básicos de Contratación. </w:t>
      </w:r>
    </w:p>
    <w:p w:rsidR="008647BE" w:rsidRPr="008647BE" w:rsidRDefault="008647BE" w:rsidP="008647BE">
      <w:pPr>
        <w:ind w:left="284" w:hanging="284"/>
        <w:jc w:val="both"/>
        <w:rPr>
          <w:rFonts w:ascii="Tahoma" w:hAnsi="Tahoma" w:cs="Tahoma"/>
          <w:color w:val="1F497D" w:themeColor="text2"/>
          <w:sz w:val="20"/>
          <w:szCs w:val="22"/>
        </w:rPr>
      </w:pPr>
      <w:r w:rsidRPr="008647BE">
        <w:rPr>
          <w:rFonts w:ascii="Tahoma" w:hAnsi="Tahoma" w:cs="Tahoma"/>
          <w:color w:val="1F497D" w:themeColor="text2"/>
          <w:sz w:val="20"/>
          <w:szCs w:val="22"/>
        </w:rPr>
        <w:t>2.</w:t>
      </w:r>
      <w:r w:rsidRPr="008647BE">
        <w:rPr>
          <w:rFonts w:ascii="Tahoma" w:hAnsi="Tahoma" w:cs="Tahoma"/>
          <w:color w:val="1F497D" w:themeColor="text2"/>
          <w:sz w:val="20"/>
          <w:szCs w:val="22"/>
        </w:rPr>
        <w:tab/>
        <w:t>Propuesta Técnica y Económica del PROVEEDOR y aceptada por ENTEL S.A.</w:t>
      </w:r>
    </w:p>
    <w:p w:rsidR="008647BE" w:rsidRPr="008647BE" w:rsidRDefault="008647BE" w:rsidP="008647BE">
      <w:pPr>
        <w:ind w:left="284" w:hanging="284"/>
        <w:jc w:val="both"/>
        <w:rPr>
          <w:rFonts w:ascii="Tahoma" w:hAnsi="Tahoma" w:cs="Tahoma"/>
          <w:color w:val="1F497D" w:themeColor="text2"/>
          <w:sz w:val="20"/>
          <w:szCs w:val="22"/>
        </w:rPr>
      </w:pPr>
      <w:r w:rsidRPr="008647BE">
        <w:rPr>
          <w:rFonts w:ascii="Tahoma" w:hAnsi="Tahoma" w:cs="Tahoma"/>
          <w:color w:val="1F497D" w:themeColor="text2"/>
          <w:sz w:val="20"/>
          <w:szCs w:val="22"/>
        </w:rPr>
        <w:t>3.</w:t>
      </w:r>
      <w:r w:rsidRPr="008647BE">
        <w:rPr>
          <w:rFonts w:ascii="Tahoma" w:hAnsi="Tahoma" w:cs="Tahoma"/>
          <w:color w:val="1F497D" w:themeColor="text2"/>
          <w:sz w:val="20"/>
          <w:szCs w:val="22"/>
        </w:rPr>
        <w:tab/>
        <w:t>Carta de Adjudicación ………./….</w:t>
      </w:r>
      <w:r w:rsidRPr="008647BE">
        <w:rPr>
          <w:rFonts w:ascii="Tahoma" w:hAnsi="Tahoma" w:cs="Tahoma"/>
          <w:color w:val="1F497D" w:themeColor="text2"/>
          <w:sz w:val="20"/>
          <w:szCs w:val="22"/>
          <w:lang w:val="es-BO"/>
        </w:rPr>
        <w:t xml:space="preserve">de fecha </w:t>
      </w:r>
      <w:proofErr w:type="gramStart"/>
      <w:r w:rsidRPr="008647BE">
        <w:rPr>
          <w:rFonts w:ascii="Tahoma" w:hAnsi="Tahoma" w:cs="Tahoma"/>
          <w:color w:val="1F497D" w:themeColor="text2"/>
          <w:sz w:val="20"/>
          <w:szCs w:val="22"/>
          <w:lang w:val="es-BO"/>
        </w:rPr>
        <w:t>..</w:t>
      </w:r>
      <w:proofErr w:type="gramEnd"/>
      <w:r w:rsidRPr="008647BE">
        <w:rPr>
          <w:rFonts w:ascii="Tahoma" w:hAnsi="Tahoma" w:cs="Tahoma"/>
          <w:color w:val="1F497D" w:themeColor="text2"/>
          <w:sz w:val="20"/>
          <w:szCs w:val="22"/>
          <w:lang w:val="es-BO"/>
        </w:rPr>
        <w:t>/../...</w:t>
      </w:r>
    </w:p>
    <w:p w:rsidR="008647BE" w:rsidRPr="008647BE" w:rsidRDefault="008647BE" w:rsidP="008647BE">
      <w:pPr>
        <w:ind w:left="284" w:hanging="284"/>
        <w:jc w:val="both"/>
        <w:rPr>
          <w:rFonts w:ascii="Tahoma" w:hAnsi="Tahoma" w:cs="Tahoma"/>
          <w:iCs/>
          <w:color w:val="1F497D" w:themeColor="text2"/>
          <w:sz w:val="20"/>
          <w:szCs w:val="22"/>
          <w:lang w:val="es-BO"/>
        </w:rPr>
      </w:pPr>
      <w:r w:rsidRPr="008647BE">
        <w:rPr>
          <w:rFonts w:ascii="Tahoma" w:hAnsi="Tahoma" w:cs="Tahoma"/>
          <w:color w:val="1F497D" w:themeColor="text2"/>
          <w:sz w:val="20"/>
          <w:szCs w:val="22"/>
        </w:rPr>
        <w:t>4.</w:t>
      </w:r>
      <w:r w:rsidRPr="008647BE">
        <w:rPr>
          <w:rFonts w:ascii="Tahoma" w:hAnsi="Tahoma" w:cs="Tahoma"/>
          <w:color w:val="1F497D" w:themeColor="text2"/>
          <w:sz w:val="20"/>
          <w:szCs w:val="22"/>
        </w:rPr>
        <w:tab/>
        <w:t>Carta de Aceptación a la Adjudicación  ….../….</w:t>
      </w:r>
      <w:r w:rsidRPr="008647BE">
        <w:rPr>
          <w:rFonts w:ascii="Tahoma" w:hAnsi="Tahoma" w:cs="Tahoma"/>
          <w:iCs/>
          <w:color w:val="1F497D" w:themeColor="text2"/>
          <w:sz w:val="20"/>
          <w:szCs w:val="22"/>
          <w:lang w:val="es-BO"/>
        </w:rPr>
        <w:t xml:space="preserve"> de fecha </w:t>
      </w:r>
      <w:proofErr w:type="gramStart"/>
      <w:r w:rsidRPr="008647BE">
        <w:rPr>
          <w:rFonts w:ascii="Tahoma" w:hAnsi="Tahoma" w:cs="Tahoma"/>
          <w:iCs/>
          <w:color w:val="1F497D" w:themeColor="text2"/>
          <w:sz w:val="20"/>
          <w:szCs w:val="22"/>
          <w:lang w:val="es-BO"/>
        </w:rPr>
        <w:t>..</w:t>
      </w:r>
      <w:proofErr w:type="gramEnd"/>
      <w:r w:rsidRPr="008647BE">
        <w:rPr>
          <w:rFonts w:ascii="Tahoma" w:hAnsi="Tahoma" w:cs="Tahoma"/>
          <w:iCs/>
          <w:color w:val="1F497D" w:themeColor="text2"/>
          <w:sz w:val="20"/>
          <w:szCs w:val="22"/>
          <w:lang w:val="es-BO"/>
        </w:rPr>
        <w:t>/../..</w:t>
      </w:r>
    </w:p>
    <w:p w:rsidR="008647BE" w:rsidRPr="008647BE" w:rsidRDefault="008647BE" w:rsidP="008647BE">
      <w:pPr>
        <w:spacing w:before="120"/>
        <w:jc w:val="both"/>
        <w:rPr>
          <w:rFonts w:ascii="Tahoma" w:eastAsia="Calibri" w:hAnsi="Tahoma" w:cs="Tahoma"/>
          <w:color w:val="1F497D" w:themeColor="text2"/>
          <w:sz w:val="20"/>
          <w:szCs w:val="22"/>
          <w:lang w:val="es-BO" w:eastAsia="en-US"/>
        </w:rPr>
      </w:pPr>
      <w:r w:rsidRPr="008647BE">
        <w:rPr>
          <w:rFonts w:ascii="Tahoma" w:hAnsi="Tahoma" w:cs="Tahoma"/>
          <w:b/>
          <w:color w:val="1F497D" w:themeColor="text2"/>
          <w:sz w:val="20"/>
          <w:szCs w:val="22"/>
          <w:u w:val="single"/>
        </w:rPr>
        <w:t>CUARTA: OBJETO</w:t>
      </w:r>
      <w:r w:rsidRPr="008647BE">
        <w:rPr>
          <w:rFonts w:ascii="Tahoma" w:hAnsi="Tahoma" w:cs="Tahoma"/>
          <w:color w:val="1F497D" w:themeColor="text2"/>
          <w:sz w:val="20"/>
          <w:szCs w:val="22"/>
        </w:rPr>
        <w:t xml:space="preserve">.- El presente contrato tiene por objeto </w:t>
      </w:r>
      <w:proofErr w:type="gramStart"/>
      <w:r w:rsidRPr="008647BE">
        <w:rPr>
          <w:rFonts w:ascii="Tahoma" w:eastAsia="Calibri" w:hAnsi="Tahoma" w:cs="Tahoma"/>
          <w:color w:val="1F497D" w:themeColor="text2"/>
          <w:sz w:val="20"/>
          <w:szCs w:val="22"/>
          <w:lang w:val="es-BO" w:eastAsia="en-US"/>
        </w:rPr>
        <w:t>la …</w:t>
      </w:r>
      <w:proofErr w:type="gramEnd"/>
      <w:r w:rsidRPr="008647BE">
        <w:rPr>
          <w:rFonts w:ascii="Tahoma" w:eastAsia="Calibri" w:hAnsi="Tahoma" w:cs="Tahoma"/>
          <w:color w:val="1F497D" w:themeColor="text2"/>
          <w:sz w:val="20"/>
          <w:szCs w:val="22"/>
          <w:lang w:val="es-BO" w:eastAsia="en-US"/>
        </w:rPr>
        <w:t>………………………………………………………… que el PROVEEDOR se obliga a proporcionar en estricto cumplimiento a lo establecido en los Términos Básicos de Contratación y demás documentos integrantes del Contrato.</w:t>
      </w:r>
    </w:p>
    <w:p w:rsidR="008647BE" w:rsidRPr="008647BE" w:rsidRDefault="008647BE" w:rsidP="008647BE">
      <w:pPr>
        <w:spacing w:before="120"/>
        <w:ind w:right="-1"/>
        <w:jc w:val="both"/>
        <w:rPr>
          <w:rFonts w:ascii="Tahoma" w:hAnsi="Tahoma" w:cs="Tahoma"/>
          <w:b/>
          <w:color w:val="1F497D" w:themeColor="text2"/>
          <w:sz w:val="20"/>
          <w:szCs w:val="22"/>
        </w:rPr>
      </w:pPr>
      <w:r w:rsidRPr="008647BE">
        <w:rPr>
          <w:rFonts w:ascii="Tahoma" w:hAnsi="Tahoma" w:cs="Tahoma"/>
          <w:b/>
          <w:color w:val="1F497D" w:themeColor="text2"/>
          <w:sz w:val="20"/>
          <w:szCs w:val="22"/>
          <w:u w:val="single"/>
        </w:rPr>
        <w:t>QUINTA: PRECIO E IMPUESTOS</w:t>
      </w:r>
      <w:r w:rsidRPr="008647BE">
        <w:rPr>
          <w:rFonts w:ascii="Tahoma" w:hAnsi="Tahoma" w:cs="Tahoma"/>
          <w:b/>
          <w:color w:val="1F497D" w:themeColor="text2"/>
          <w:sz w:val="20"/>
          <w:szCs w:val="22"/>
        </w:rPr>
        <w:t>.-</w:t>
      </w:r>
      <w:r w:rsidRPr="008647BE">
        <w:rPr>
          <w:rFonts w:ascii="Tahoma" w:hAnsi="Tahoma" w:cs="Tahoma"/>
          <w:color w:val="1F497D" w:themeColor="text2"/>
          <w:sz w:val="20"/>
          <w:szCs w:val="22"/>
        </w:rPr>
        <w:t xml:space="preserve"> El precio establecido para la provisión de los bienes objeto del presente Contrato es de </w:t>
      </w:r>
      <w:r w:rsidRPr="008647BE">
        <w:rPr>
          <w:rFonts w:ascii="Tahoma" w:hAnsi="Tahoma" w:cs="Tahoma"/>
          <w:b/>
          <w:color w:val="1F497D" w:themeColor="text2"/>
          <w:sz w:val="20"/>
          <w:szCs w:val="22"/>
        </w:rPr>
        <w:t>USD/Bs…………………… (……………………………………00/100 Dólares Americanos/Bolivianos).</w:t>
      </w:r>
    </w:p>
    <w:p w:rsidR="008647BE" w:rsidRPr="008647BE" w:rsidRDefault="008647BE" w:rsidP="008647BE">
      <w:pPr>
        <w:spacing w:before="120"/>
        <w:ind w:right="-1"/>
        <w:jc w:val="both"/>
        <w:rPr>
          <w:rFonts w:ascii="Tahoma" w:hAnsi="Tahoma" w:cs="Tahoma"/>
          <w:color w:val="1F497D" w:themeColor="text2"/>
          <w:sz w:val="20"/>
          <w:szCs w:val="22"/>
        </w:rPr>
      </w:pPr>
      <w:r w:rsidRPr="008647BE">
        <w:rPr>
          <w:rFonts w:ascii="Tahoma" w:hAnsi="Tahoma" w:cs="Tahoma"/>
          <w:color w:val="1F497D" w:themeColor="text2"/>
          <w:sz w:val="20"/>
          <w:szCs w:val="22"/>
        </w:rPr>
        <w:t xml:space="preserve">Las partes establecen que el precio antes mencionado es fijo e inmodificable durante la vigencia del contrato e incluye todos los tributos vigentes en el Estado Plurinacional de Bolivia a la fecha de suscripción. </w:t>
      </w:r>
    </w:p>
    <w:p w:rsidR="008647BE" w:rsidRPr="008647BE" w:rsidRDefault="008647BE" w:rsidP="008647BE">
      <w:pPr>
        <w:spacing w:before="120"/>
        <w:ind w:right="-1"/>
        <w:jc w:val="both"/>
        <w:rPr>
          <w:rFonts w:ascii="Tahoma" w:hAnsi="Tahoma" w:cs="Tahoma"/>
          <w:color w:val="1F497D" w:themeColor="text2"/>
          <w:sz w:val="20"/>
          <w:szCs w:val="22"/>
        </w:rPr>
      </w:pPr>
      <w:r w:rsidRPr="008647BE">
        <w:rPr>
          <w:rFonts w:ascii="Tahoma" w:hAnsi="Tahoma" w:cs="Tahoma"/>
          <w:b/>
          <w:color w:val="1F497D" w:themeColor="text2"/>
          <w:sz w:val="20"/>
          <w:szCs w:val="22"/>
          <w:u w:val="single"/>
        </w:rPr>
        <w:t>SEXTA: MONEDA Y FORMA DE PAGO</w:t>
      </w:r>
      <w:r w:rsidRPr="008647BE">
        <w:rPr>
          <w:rFonts w:ascii="Tahoma" w:hAnsi="Tahoma" w:cs="Tahoma"/>
          <w:color w:val="1F497D" w:themeColor="text2"/>
          <w:sz w:val="20"/>
          <w:szCs w:val="22"/>
        </w:rPr>
        <w:t xml:space="preserve">.- La moneda de pago del presente contrato será </w:t>
      </w:r>
      <w:proofErr w:type="gramStart"/>
      <w:r w:rsidRPr="008647BE">
        <w:rPr>
          <w:rFonts w:ascii="Tahoma" w:hAnsi="Tahoma" w:cs="Tahoma"/>
          <w:color w:val="1F497D" w:themeColor="text2"/>
          <w:sz w:val="20"/>
          <w:szCs w:val="22"/>
        </w:rPr>
        <w:t xml:space="preserve">el </w:t>
      </w:r>
      <w:r w:rsidRPr="008647BE">
        <w:rPr>
          <w:rFonts w:ascii="Tahoma" w:hAnsi="Tahoma" w:cs="Tahoma"/>
          <w:b/>
          <w:color w:val="1F497D" w:themeColor="text2"/>
          <w:sz w:val="20"/>
          <w:szCs w:val="22"/>
        </w:rPr>
        <w:t>…</w:t>
      </w:r>
      <w:proofErr w:type="gramEnd"/>
      <w:r w:rsidRPr="008647BE">
        <w:rPr>
          <w:rFonts w:ascii="Tahoma" w:hAnsi="Tahoma" w:cs="Tahoma"/>
          <w:b/>
          <w:color w:val="1F497D" w:themeColor="text2"/>
          <w:sz w:val="20"/>
          <w:szCs w:val="22"/>
        </w:rPr>
        <w:t>……………………………….</w:t>
      </w:r>
      <w:r w:rsidRPr="008647BE">
        <w:rPr>
          <w:rFonts w:ascii="Tahoma" w:hAnsi="Tahoma" w:cs="Tahoma"/>
          <w:color w:val="1F497D" w:themeColor="text2"/>
          <w:sz w:val="20"/>
          <w:szCs w:val="22"/>
        </w:rPr>
        <w:t>, de acuerdo a los siguientes términos:</w:t>
      </w:r>
    </w:p>
    <w:p w:rsidR="008647BE" w:rsidRPr="008647BE" w:rsidRDefault="008647BE" w:rsidP="005378BA">
      <w:pPr>
        <w:numPr>
          <w:ilvl w:val="0"/>
          <w:numId w:val="50"/>
        </w:numPr>
        <w:spacing w:before="120"/>
        <w:jc w:val="both"/>
        <w:rPr>
          <w:rFonts w:ascii="Tahoma" w:hAnsi="Tahoma" w:cs="Tahoma"/>
          <w:b/>
          <w:color w:val="1F497D" w:themeColor="text2"/>
          <w:sz w:val="20"/>
          <w:szCs w:val="22"/>
          <w:lang w:eastAsia="en-US"/>
        </w:rPr>
      </w:pPr>
      <w:r w:rsidRPr="008647BE">
        <w:rPr>
          <w:rFonts w:ascii="Tahoma" w:hAnsi="Tahoma" w:cs="Tahoma"/>
          <w:b/>
          <w:color w:val="1F497D" w:themeColor="text2"/>
          <w:sz w:val="20"/>
          <w:szCs w:val="22"/>
          <w:lang w:eastAsia="en-US"/>
        </w:rPr>
        <w:t>(DE CONFORMIDAD A LO ESTABLECIDO EN LOS TÉRMINOS BÁSICOS DE CONTRATACIÓN Y LA CARTA DE ADJUDICACIÓN)</w:t>
      </w:r>
      <w:r w:rsidRPr="008647BE">
        <w:rPr>
          <w:rFonts w:ascii="Tahoma" w:hAnsi="Tahoma" w:cs="Tahoma"/>
          <w:color w:val="1F497D" w:themeColor="text2"/>
          <w:sz w:val="20"/>
          <w:szCs w:val="22"/>
          <w:lang w:eastAsia="en-US"/>
        </w:rPr>
        <w:t>.</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color w:val="1F497D" w:themeColor="text2"/>
          <w:sz w:val="20"/>
          <w:szCs w:val="22"/>
        </w:rPr>
        <w:t>Cualquier tributo, emergente del presente contrato, pagadero fuera y dentro del territorio boliviano estarán a cargo del PROVEEDOR.</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color w:val="1F497D" w:themeColor="text2"/>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8647BE" w:rsidRPr="008647BE" w:rsidRDefault="008647BE" w:rsidP="008647BE">
      <w:pPr>
        <w:spacing w:before="120"/>
        <w:jc w:val="both"/>
        <w:rPr>
          <w:rFonts w:ascii="Tahoma" w:hAnsi="Tahoma" w:cs="Tahoma"/>
          <w:color w:val="1F497D" w:themeColor="text2"/>
          <w:sz w:val="20"/>
          <w:szCs w:val="22"/>
          <w:lang w:val="es-BO" w:eastAsia="en-US"/>
        </w:rPr>
      </w:pPr>
      <w:r w:rsidRPr="008647BE">
        <w:rPr>
          <w:rFonts w:ascii="Tahoma" w:hAnsi="Tahoma" w:cs="Tahoma"/>
          <w:b/>
          <w:color w:val="1F497D" w:themeColor="text2"/>
          <w:sz w:val="20"/>
          <w:szCs w:val="22"/>
          <w:u w:val="single"/>
        </w:rPr>
        <w:t>SÉPTIMA: VIGENCIA</w:t>
      </w:r>
      <w:r w:rsidRPr="008647BE">
        <w:rPr>
          <w:rFonts w:ascii="Tahoma" w:hAnsi="Tahoma" w:cs="Tahoma"/>
          <w:b/>
          <w:color w:val="1F497D" w:themeColor="text2"/>
          <w:sz w:val="20"/>
          <w:szCs w:val="22"/>
        </w:rPr>
        <w:t>.-</w:t>
      </w:r>
      <w:r w:rsidRPr="008647BE">
        <w:rPr>
          <w:rFonts w:ascii="Tahoma" w:hAnsi="Tahoma" w:cs="Tahoma"/>
          <w:color w:val="1F497D" w:themeColor="text2"/>
          <w:sz w:val="20"/>
          <w:szCs w:val="22"/>
        </w:rPr>
        <w:t xml:space="preserve"> El presente </w:t>
      </w:r>
      <w:r w:rsidRPr="008647BE">
        <w:rPr>
          <w:rFonts w:ascii="Tahoma" w:hAnsi="Tahoma" w:cs="Tahoma"/>
          <w:color w:val="1F497D" w:themeColor="text2"/>
          <w:sz w:val="20"/>
          <w:szCs w:val="22"/>
          <w:lang w:val="es-BO"/>
        </w:rPr>
        <w:t>contrato entrará en vigencia a partir de la fecha de su suscripción y se extenderá hasta que ambas partes hayan dado cumplimiento a todas las condiciones y estipulaciones contenidas en el mismo.</w:t>
      </w:r>
    </w:p>
    <w:p w:rsidR="008647BE" w:rsidRPr="008647BE" w:rsidRDefault="008647BE" w:rsidP="008647BE">
      <w:pPr>
        <w:spacing w:before="120"/>
        <w:jc w:val="both"/>
        <w:rPr>
          <w:rFonts w:ascii="Tahoma" w:hAnsi="Tahoma" w:cs="Tahoma"/>
          <w:b/>
          <w:color w:val="1F497D" w:themeColor="text2"/>
          <w:sz w:val="20"/>
          <w:szCs w:val="22"/>
        </w:rPr>
      </w:pPr>
      <w:r w:rsidRPr="008647BE">
        <w:rPr>
          <w:rFonts w:ascii="Tahoma" w:hAnsi="Tahoma" w:cs="Tahoma"/>
          <w:b/>
          <w:color w:val="1F497D" w:themeColor="text2"/>
          <w:sz w:val="20"/>
          <w:szCs w:val="22"/>
          <w:u w:val="single"/>
        </w:rPr>
        <w:t>OCTAVA: PLAZO Y FORMA DE ENTREGA</w:t>
      </w:r>
      <w:r w:rsidRPr="008647BE">
        <w:rPr>
          <w:rFonts w:ascii="Tahoma" w:hAnsi="Tahoma" w:cs="Tahoma"/>
          <w:b/>
          <w:color w:val="1F497D" w:themeColor="text2"/>
          <w:sz w:val="20"/>
          <w:szCs w:val="22"/>
        </w:rPr>
        <w:t>.-</w:t>
      </w:r>
      <w:r w:rsidRPr="008647BE">
        <w:rPr>
          <w:rFonts w:ascii="Tahoma" w:hAnsi="Tahoma" w:cs="Tahoma"/>
          <w:color w:val="1F497D" w:themeColor="text2"/>
          <w:sz w:val="20"/>
          <w:szCs w:val="22"/>
        </w:rPr>
        <w:t xml:space="preserve"> En cumplimiento a la Carta de Adjudicación, el PROVEEDOR, cumplirá el objeto del presente contrato </w:t>
      </w:r>
      <w:proofErr w:type="gramStart"/>
      <w:r w:rsidRPr="008647BE">
        <w:rPr>
          <w:rFonts w:ascii="Tahoma" w:hAnsi="Tahoma" w:cs="Tahoma"/>
          <w:b/>
          <w:color w:val="1F497D" w:themeColor="text2"/>
          <w:sz w:val="20"/>
          <w:szCs w:val="22"/>
        </w:rPr>
        <w:t>en …</w:t>
      </w:r>
      <w:proofErr w:type="gramEnd"/>
      <w:r w:rsidRPr="008647BE">
        <w:rPr>
          <w:rFonts w:ascii="Tahoma" w:hAnsi="Tahoma" w:cs="Tahoma"/>
          <w:b/>
          <w:color w:val="1F497D" w:themeColor="text2"/>
          <w:sz w:val="20"/>
          <w:szCs w:val="22"/>
        </w:rPr>
        <w:t xml:space="preserve">……(días calendario/hábiles/meses….) computables a partir de ……………………... </w:t>
      </w:r>
    </w:p>
    <w:p w:rsidR="008647BE" w:rsidRPr="008647BE" w:rsidRDefault="008647BE" w:rsidP="008647BE">
      <w:pPr>
        <w:spacing w:before="120"/>
        <w:jc w:val="both"/>
        <w:rPr>
          <w:rFonts w:ascii="Tahoma" w:hAnsi="Tahoma" w:cs="Tahoma"/>
          <w:b/>
          <w:color w:val="1F497D" w:themeColor="text2"/>
          <w:sz w:val="20"/>
          <w:szCs w:val="22"/>
        </w:rPr>
      </w:pPr>
      <w:r w:rsidRPr="008647BE">
        <w:rPr>
          <w:rFonts w:ascii="Tahoma" w:hAnsi="Tahoma" w:cs="Tahoma"/>
          <w:b/>
          <w:color w:val="1F497D" w:themeColor="text2"/>
          <w:sz w:val="20"/>
          <w:szCs w:val="22"/>
        </w:rPr>
        <w:t>(ESTO VARÍA DE CONFORMIDAD A LO ESTABLECIDO EN LOS TÉRMINOS BÁSICOS DE CONTRATACIÓN Y LA CARTA DE ADJUDICACIÓN).</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color w:val="1F497D" w:themeColor="text2"/>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b/>
          <w:color w:val="1F497D" w:themeColor="text2"/>
          <w:sz w:val="20"/>
          <w:szCs w:val="22"/>
          <w:u w:val="single"/>
          <w:lang w:val="es-BO"/>
        </w:rPr>
        <w:t>NOVENA</w:t>
      </w:r>
      <w:r w:rsidRPr="008647BE">
        <w:rPr>
          <w:rFonts w:ascii="Tahoma" w:hAnsi="Tahoma" w:cs="Tahoma"/>
          <w:b/>
          <w:color w:val="1F497D" w:themeColor="text2"/>
          <w:sz w:val="20"/>
          <w:szCs w:val="22"/>
          <w:u w:val="single"/>
        </w:rPr>
        <w:t>: GARANTÍAS</w:t>
      </w:r>
      <w:r w:rsidRPr="008647BE">
        <w:rPr>
          <w:rFonts w:ascii="Tahoma" w:hAnsi="Tahoma" w:cs="Tahoma"/>
          <w:color w:val="1F497D" w:themeColor="text2"/>
          <w:sz w:val="20"/>
          <w:szCs w:val="22"/>
        </w:rPr>
        <w:t xml:space="preserve">.- Las garantías señaladas en la presente cláusula, </w:t>
      </w:r>
      <w:r w:rsidRPr="008647BE">
        <w:rPr>
          <w:rFonts w:ascii="Tahoma" w:hAnsi="Tahoma" w:cs="Tahoma"/>
          <w:color w:val="1F497D" w:themeColor="text2"/>
          <w:sz w:val="20"/>
          <w:szCs w:val="22"/>
          <w:lang w:val="es-BO"/>
        </w:rPr>
        <w:t>serán exigibles y ejecutable de acuerdo a las leyes bolivianas</w:t>
      </w:r>
      <w:r w:rsidRPr="008647BE">
        <w:rPr>
          <w:rFonts w:ascii="Tahoma" w:hAnsi="Tahoma" w:cs="Tahoma"/>
          <w:color w:val="1F497D" w:themeColor="text2"/>
          <w:sz w:val="20"/>
          <w:szCs w:val="22"/>
        </w:rPr>
        <w:t xml:space="preserve">, si </w:t>
      </w:r>
      <w:r w:rsidRPr="008647BE">
        <w:rPr>
          <w:rFonts w:ascii="Tahoma" w:hAnsi="Tahoma" w:cs="Tahoma"/>
          <w:color w:val="1F497D" w:themeColor="text2"/>
          <w:sz w:val="20"/>
          <w:szCs w:val="22"/>
          <w:lang w:val="es-BO"/>
        </w:rPr>
        <w:t>el PROVEEDOR</w:t>
      </w:r>
      <w:r w:rsidRPr="008647BE">
        <w:rPr>
          <w:rFonts w:ascii="Tahoma" w:hAnsi="Tahoma" w:cs="Tahoma"/>
          <w:color w:val="1F497D" w:themeColor="text2"/>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8647BE" w:rsidRPr="008647BE" w:rsidRDefault="008647BE" w:rsidP="008647BE">
      <w:pPr>
        <w:spacing w:before="120"/>
        <w:ind w:left="567" w:hanging="567"/>
        <w:jc w:val="both"/>
        <w:rPr>
          <w:rFonts w:ascii="Tahoma" w:hAnsi="Tahoma" w:cs="Tahoma"/>
          <w:color w:val="1F497D" w:themeColor="text2"/>
          <w:sz w:val="20"/>
          <w:szCs w:val="22"/>
          <w:lang w:val="es-BO"/>
        </w:rPr>
      </w:pPr>
      <w:r w:rsidRPr="008647BE">
        <w:rPr>
          <w:rFonts w:ascii="Tahoma" w:hAnsi="Tahoma" w:cs="Tahoma"/>
          <w:color w:val="1F497D" w:themeColor="text2"/>
          <w:sz w:val="20"/>
          <w:szCs w:val="22"/>
        </w:rPr>
        <w:t>9.1</w:t>
      </w:r>
      <w:r w:rsidRPr="008647BE">
        <w:rPr>
          <w:rFonts w:ascii="Tahoma" w:hAnsi="Tahoma" w:cs="Tahoma"/>
          <w:bCs/>
          <w:color w:val="1F497D" w:themeColor="text2"/>
          <w:sz w:val="20"/>
          <w:szCs w:val="22"/>
        </w:rPr>
        <w:t xml:space="preserve">  </w:t>
      </w:r>
      <w:r w:rsidRPr="008647BE">
        <w:rPr>
          <w:rFonts w:ascii="Tahoma" w:hAnsi="Tahoma" w:cs="Tahoma"/>
          <w:bCs/>
          <w:color w:val="1F497D" w:themeColor="text2"/>
          <w:sz w:val="20"/>
          <w:szCs w:val="22"/>
        </w:rPr>
        <w:tab/>
      </w:r>
      <w:r w:rsidRPr="008647BE">
        <w:rPr>
          <w:rFonts w:ascii="Tahoma" w:hAnsi="Tahoma" w:cs="Tahoma"/>
          <w:b/>
          <w:bCs/>
          <w:color w:val="1F497D" w:themeColor="text2"/>
          <w:sz w:val="20"/>
          <w:szCs w:val="22"/>
          <w:u w:val="single"/>
          <w:lang w:val="es-BO"/>
        </w:rPr>
        <w:t>Garantía de Cumplimiento de Contrato</w:t>
      </w:r>
      <w:r w:rsidRPr="008647BE">
        <w:rPr>
          <w:rFonts w:ascii="Tahoma" w:hAnsi="Tahoma" w:cs="Tahoma"/>
          <w:b/>
          <w:color w:val="1F497D" w:themeColor="text2"/>
          <w:sz w:val="20"/>
          <w:szCs w:val="22"/>
          <w:lang w:val="es-BO"/>
        </w:rPr>
        <w:t>.-</w:t>
      </w:r>
      <w:r w:rsidRPr="008647BE">
        <w:rPr>
          <w:rFonts w:ascii="Tahoma" w:hAnsi="Tahoma" w:cs="Tahoma"/>
          <w:color w:val="1F497D" w:themeColor="text2"/>
          <w:sz w:val="20"/>
          <w:szCs w:val="22"/>
          <w:lang w:val="es-BO"/>
        </w:rPr>
        <w:t xml:space="preserve"> Para garantizar el cumplimiento del presente contrato, el</w:t>
      </w:r>
      <w:r w:rsidRPr="008647BE">
        <w:rPr>
          <w:rFonts w:ascii="Tahoma" w:hAnsi="Tahoma" w:cs="Tahoma"/>
          <w:b/>
          <w:color w:val="1F497D" w:themeColor="text2"/>
          <w:sz w:val="20"/>
          <w:szCs w:val="22"/>
          <w:lang w:val="es-BO"/>
        </w:rPr>
        <w:t xml:space="preserve"> </w:t>
      </w:r>
      <w:r w:rsidRPr="008647BE">
        <w:rPr>
          <w:rFonts w:ascii="Tahoma" w:hAnsi="Tahoma" w:cs="Tahoma"/>
          <w:color w:val="1F497D" w:themeColor="text2"/>
          <w:sz w:val="20"/>
          <w:szCs w:val="22"/>
          <w:lang w:val="es-BO"/>
        </w:rPr>
        <w:t xml:space="preserve">PROVEEDOR presentó a ENTEL S.A. la Boleta/Póliza de Garantía N° ……. emitida por el Banco……………………………….. </w:t>
      </w:r>
      <w:proofErr w:type="gramStart"/>
      <w:r w:rsidRPr="008647BE">
        <w:rPr>
          <w:rFonts w:ascii="Tahoma" w:hAnsi="Tahoma" w:cs="Tahoma"/>
          <w:color w:val="1F497D" w:themeColor="text2"/>
          <w:sz w:val="20"/>
          <w:szCs w:val="22"/>
          <w:lang w:val="es-BO"/>
        </w:rPr>
        <w:t>por</w:t>
      </w:r>
      <w:proofErr w:type="gramEnd"/>
      <w:r w:rsidRPr="008647BE">
        <w:rPr>
          <w:rFonts w:ascii="Tahoma" w:hAnsi="Tahoma" w:cs="Tahoma"/>
          <w:color w:val="1F497D" w:themeColor="text2"/>
          <w:sz w:val="20"/>
          <w:szCs w:val="22"/>
          <w:lang w:val="es-BO"/>
        </w:rPr>
        <w:t xml:space="preserve"> la suma de ……………………… (…………………………………… 00/</w:t>
      </w:r>
      <w:proofErr w:type="gramStart"/>
      <w:r w:rsidRPr="008647BE">
        <w:rPr>
          <w:rFonts w:ascii="Tahoma" w:hAnsi="Tahoma" w:cs="Tahoma"/>
          <w:color w:val="1F497D" w:themeColor="text2"/>
          <w:sz w:val="20"/>
          <w:szCs w:val="22"/>
          <w:lang w:val="es-BO"/>
        </w:rPr>
        <w:t>100 …</w:t>
      </w:r>
      <w:proofErr w:type="gramEnd"/>
      <w:r w:rsidRPr="008647BE">
        <w:rPr>
          <w:rFonts w:ascii="Tahoma" w:hAnsi="Tahoma" w:cs="Tahoma"/>
          <w:color w:val="1F497D" w:themeColor="text2"/>
          <w:sz w:val="20"/>
          <w:szCs w:val="22"/>
          <w:lang w:val="es-BO"/>
        </w:rPr>
        <w:t xml:space="preserve">………………..) </w:t>
      </w:r>
      <w:proofErr w:type="gramStart"/>
      <w:r w:rsidRPr="008647BE">
        <w:rPr>
          <w:rFonts w:ascii="Tahoma" w:hAnsi="Tahoma" w:cs="Tahoma"/>
          <w:color w:val="1F497D" w:themeColor="text2"/>
          <w:sz w:val="20"/>
          <w:szCs w:val="22"/>
          <w:lang w:val="es-BO"/>
        </w:rPr>
        <w:t>con</w:t>
      </w:r>
      <w:proofErr w:type="gramEnd"/>
      <w:r w:rsidRPr="008647BE">
        <w:rPr>
          <w:rFonts w:ascii="Tahoma" w:hAnsi="Tahoma" w:cs="Tahoma"/>
          <w:color w:val="1F497D" w:themeColor="text2"/>
          <w:sz w:val="20"/>
          <w:szCs w:val="22"/>
          <w:lang w:val="es-BO"/>
        </w:rPr>
        <w:t xml:space="preserve"> vigencia a partir del ../../.. </w:t>
      </w:r>
      <w:proofErr w:type="gramStart"/>
      <w:r w:rsidRPr="008647BE">
        <w:rPr>
          <w:rFonts w:ascii="Tahoma" w:hAnsi="Tahoma" w:cs="Tahoma"/>
          <w:color w:val="1F497D" w:themeColor="text2"/>
          <w:sz w:val="20"/>
          <w:szCs w:val="22"/>
          <w:lang w:val="es-BO"/>
        </w:rPr>
        <w:t>al</w:t>
      </w:r>
      <w:proofErr w:type="gramEnd"/>
      <w:r w:rsidRPr="008647BE">
        <w:rPr>
          <w:rFonts w:ascii="Tahoma" w:hAnsi="Tahoma" w:cs="Tahoma"/>
          <w:color w:val="1F497D" w:themeColor="text2"/>
          <w:sz w:val="20"/>
          <w:szCs w:val="22"/>
          <w:lang w:val="es-BO"/>
        </w:rPr>
        <w:t xml:space="preserve"> ../../..</w:t>
      </w:r>
      <w:proofErr w:type="gramStart"/>
      <w:r w:rsidRPr="008647BE">
        <w:rPr>
          <w:rFonts w:ascii="Tahoma" w:hAnsi="Tahoma" w:cs="Tahoma"/>
          <w:color w:val="1F497D" w:themeColor="text2"/>
          <w:sz w:val="20"/>
          <w:szCs w:val="22"/>
          <w:lang w:val="es-BO"/>
        </w:rPr>
        <w:t>,</w:t>
      </w:r>
      <w:proofErr w:type="gramEnd"/>
      <w:r w:rsidRPr="008647BE">
        <w:rPr>
          <w:rFonts w:ascii="Tahoma" w:hAnsi="Tahoma" w:cs="Tahoma"/>
          <w:color w:val="1F497D" w:themeColor="text2"/>
          <w:sz w:val="20"/>
          <w:szCs w:val="22"/>
          <w:lang w:val="es-BO"/>
        </w:rPr>
        <w:t xml:space="preserve"> con la característica de renovable, irrevocable de ejecución inmediata</w:t>
      </w:r>
      <w:r w:rsidRPr="008647BE">
        <w:rPr>
          <w:rFonts w:ascii="Tahoma" w:hAnsi="Tahoma" w:cs="Tahoma"/>
          <w:bCs/>
          <w:color w:val="1F497D" w:themeColor="text2"/>
          <w:sz w:val="20"/>
          <w:szCs w:val="22"/>
          <w:lang w:val="es-BO"/>
        </w:rPr>
        <w:t xml:space="preserve"> y a primer requerimiento, </w:t>
      </w:r>
      <w:r w:rsidRPr="008647BE">
        <w:rPr>
          <w:rFonts w:ascii="Tahoma" w:hAnsi="Tahoma" w:cs="Tahoma"/>
          <w:color w:val="1F497D" w:themeColor="text2"/>
          <w:sz w:val="20"/>
          <w:szCs w:val="22"/>
          <w:lang w:val="es-BO"/>
        </w:rPr>
        <w:t>equivalente al diez por ciento (10%) del valor total del presente contrato.</w:t>
      </w:r>
    </w:p>
    <w:p w:rsidR="008647BE" w:rsidRPr="008647BE" w:rsidRDefault="008647BE" w:rsidP="008647BE">
      <w:pPr>
        <w:spacing w:before="120"/>
        <w:ind w:left="567" w:hanging="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9.2</w:t>
      </w:r>
      <w:r w:rsidRPr="008647BE">
        <w:rPr>
          <w:rFonts w:ascii="Tahoma" w:hAnsi="Tahoma" w:cs="Tahoma"/>
          <w:color w:val="1F497D" w:themeColor="text2"/>
          <w:sz w:val="20"/>
          <w:szCs w:val="22"/>
          <w:lang w:val="es-BO"/>
        </w:rPr>
        <w:tab/>
      </w:r>
      <w:r w:rsidRPr="008647BE">
        <w:rPr>
          <w:rFonts w:ascii="Tahoma" w:hAnsi="Tahoma" w:cs="Tahoma"/>
          <w:b/>
          <w:color w:val="1F497D" w:themeColor="text2"/>
          <w:sz w:val="20"/>
          <w:szCs w:val="22"/>
          <w:u w:val="single"/>
          <w:lang w:val="es-BO"/>
        </w:rPr>
        <w:t>Garantía de Calidad de Bienes</w:t>
      </w:r>
      <w:r w:rsidRPr="008647BE">
        <w:rPr>
          <w:rFonts w:ascii="Tahoma" w:hAnsi="Tahoma" w:cs="Tahoma"/>
          <w:b/>
          <w:color w:val="1F497D" w:themeColor="text2"/>
          <w:sz w:val="20"/>
          <w:szCs w:val="22"/>
          <w:lang w:val="es-BO"/>
        </w:rPr>
        <w:t>.-</w:t>
      </w:r>
      <w:r w:rsidRPr="008647BE">
        <w:rPr>
          <w:rFonts w:ascii="Tahoma" w:hAnsi="Tahoma" w:cs="Tahoma"/>
          <w:color w:val="1F497D" w:themeColor="text2"/>
          <w:sz w:val="20"/>
          <w:szCs w:val="22"/>
          <w:lang w:val="es-BO"/>
        </w:rPr>
        <w:t xml:space="preserve"> (De acuerdo a los Términos Básicos de Contratación y a la carta de adjudicación).</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b/>
          <w:color w:val="1F497D" w:themeColor="text2"/>
          <w:sz w:val="20"/>
          <w:szCs w:val="22"/>
          <w:u w:val="single"/>
          <w:lang w:val="es-BO"/>
        </w:rPr>
        <w:t>DÉCIMA: CONTROL DE CALIDAD</w:t>
      </w:r>
      <w:r w:rsidRPr="008647BE">
        <w:rPr>
          <w:rFonts w:ascii="Tahoma" w:hAnsi="Tahoma" w:cs="Tahoma"/>
          <w:b/>
          <w:color w:val="1F497D" w:themeColor="text2"/>
          <w:sz w:val="20"/>
          <w:szCs w:val="22"/>
          <w:lang w:val="es-BO"/>
        </w:rPr>
        <w:t xml:space="preserve">.- </w:t>
      </w:r>
      <w:r w:rsidRPr="008647BE">
        <w:rPr>
          <w:rFonts w:ascii="Tahoma" w:hAnsi="Tahoma" w:cs="Tahoma"/>
          <w:color w:val="1F497D" w:themeColor="text2"/>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647BE">
        <w:rPr>
          <w:rFonts w:ascii="Tahoma" w:hAnsi="Tahoma" w:cs="Tahoma"/>
          <w:b/>
          <w:color w:val="1F497D" w:themeColor="text2"/>
          <w:sz w:val="20"/>
          <w:szCs w:val="22"/>
          <w:lang w:val="es-BO"/>
        </w:rPr>
        <w:t xml:space="preserve">(DE ACUERDO A LA CARTA DE ADJUDICACIÓN) </w:t>
      </w:r>
      <w:r w:rsidRPr="008647BE">
        <w:rPr>
          <w:rFonts w:ascii="Tahoma" w:hAnsi="Tahoma" w:cs="Tahoma"/>
          <w:color w:val="1F497D" w:themeColor="text2"/>
          <w:sz w:val="20"/>
          <w:szCs w:val="22"/>
          <w:lang w:val="es-BO"/>
        </w:rPr>
        <w:t>a favor del PROVEEDOR cuando se hayan cumplido con los requerimientos determinados.</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b/>
          <w:color w:val="1F497D" w:themeColor="text2"/>
          <w:sz w:val="20"/>
          <w:szCs w:val="22"/>
          <w:u w:val="single"/>
        </w:rPr>
        <w:t>DÉCIMA PRIMERA: OBLIGACIONES</w:t>
      </w:r>
      <w:r w:rsidRPr="008647BE">
        <w:rPr>
          <w:rFonts w:ascii="Tahoma" w:hAnsi="Tahoma" w:cs="Tahoma"/>
          <w:b/>
          <w:color w:val="1F497D" w:themeColor="text2"/>
          <w:sz w:val="20"/>
          <w:szCs w:val="22"/>
        </w:rPr>
        <w:t>.</w:t>
      </w:r>
      <w:r w:rsidRPr="008647BE">
        <w:rPr>
          <w:rFonts w:ascii="Tahoma" w:hAnsi="Tahoma" w:cs="Tahoma"/>
          <w:color w:val="1F497D" w:themeColor="text2"/>
          <w:sz w:val="20"/>
          <w:szCs w:val="22"/>
        </w:rPr>
        <w:t>- Al margen de las obligaciones establecidas en las cláusulas precedentes, las Partes se comprometen a cumplir las siguientes:</w:t>
      </w:r>
    </w:p>
    <w:p w:rsidR="008647BE" w:rsidRPr="008647BE" w:rsidRDefault="008647BE" w:rsidP="008647BE">
      <w:pPr>
        <w:spacing w:before="120"/>
        <w:ind w:left="567" w:hanging="567"/>
        <w:jc w:val="both"/>
        <w:rPr>
          <w:rFonts w:ascii="Tahoma" w:hAnsi="Tahoma" w:cs="Tahoma"/>
          <w:color w:val="1F497D" w:themeColor="text2"/>
          <w:sz w:val="20"/>
          <w:szCs w:val="22"/>
        </w:rPr>
      </w:pPr>
      <w:r w:rsidRPr="008647BE">
        <w:rPr>
          <w:rFonts w:ascii="Tahoma" w:hAnsi="Tahoma" w:cs="Tahoma"/>
          <w:color w:val="1F497D" w:themeColor="text2"/>
          <w:sz w:val="20"/>
          <w:szCs w:val="22"/>
        </w:rPr>
        <w:t>11.1</w:t>
      </w:r>
      <w:r w:rsidRPr="008647BE">
        <w:rPr>
          <w:rFonts w:ascii="Tahoma" w:hAnsi="Tahoma" w:cs="Tahoma"/>
          <w:color w:val="1F497D" w:themeColor="text2"/>
          <w:sz w:val="20"/>
          <w:szCs w:val="22"/>
        </w:rPr>
        <w:tab/>
        <w:t xml:space="preserve">PROVEEDOR: </w:t>
      </w:r>
      <w:r w:rsidRPr="008647BE">
        <w:rPr>
          <w:rFonts w:ascii="Tahoma" w:hAnsi="Tahoma" w:cs="Tahoma"/>
          <w:b/>
          <w:color w:val="1F497D" w:themeColor="text2"/>
          <w:sz w:val="20"/>
          <w:szCs w:val="22"/>
        </w:rPr>
        <w:t>A SER ESTABLECIDAS POR LA UNIDAD SOLICITANTE DE CONFORMIDAD A LOS TÉRMINOS BÁSICOS DE CONTRATACIÓN)</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11.1.1</w:t>
      </w:r>
      <w:r w:rsidRPr="008647BE">
        <w:rPr>
          <w:rFonts w:ascii="Tahoma" w:hAnsi="Tahoma" w:cs="Tahoma"/>
          <w:color w:val="1F497D" w:themeColor="text2"/>
          <w:sz w:val="20"/>
          <w:szCs w:val="22"/>
        </w:rPr>
        <w:tab/>
        <w:t>………………………….</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11.1.2</w:t>
      </w:r>
      <w:r w:rsidRPr="008647BE">
        <w:rPr>
          <w:rFonts w:ascii="Tahoma" w:hAnsi="Tahoma" w:cs="Tahoma"/>
          <w:color w:val="1F497D" w:themeColor="text2"/>
          <w:sz w:val="20"/>
          <w:szCs w:val="22"/>
        </w:rPr>
        <w:tab/>
        <w:t>…………………………………...</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11.1.3</w:t>
      </w:r>
      <w:r w:rsidRPr="008647BE">
        <w:rPr>
          <w:rFonts w:ascii="Tahoma" w:hAnsi="Tahoma" w:cs="Tahoma"/>
          <w:color w:val="1F497D" w:themeColor="text2"/>
          <w:sz w:val="20"/>
          <w:szCs w:val="22"/>
        </w:rPr>
        <w:tab/>
        <w:t>………………………………………………..</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11.1.4</w:t>
      </w:r>
      <w:r w:rsidRPr="008647BE">
        <w:rPr>
          <w:rFonts w:ascii="Tahoma" w:hAnsi="Tahoma" w:cs="Tahoma"/>
          <w:color w:val="1F497D" w:themeColor="text2"/>
          <w:sz w:val="20"/>
          <w:szCs w:val="22"/>
        </w:rPr>
        <w:tab/>
        <w:t>…………………………………………………</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11.1.5</w:t>
      </w:r>
      <w:r w:rsidRPr="008647BE">
        <w:rPr>
          <w:rFonts w:ascii="Tahoma" w:hAnsi="Tahoma" w:cs="Tahoma"/>
          <w:color w:val="1F497D" w:themeColor="text2"/>
          <w:sz w:val="20"/>
          <w:szCs w:val="22"/>
        </w:rPr>
        <w:tab/>
        <w:t>…………………………………………...</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11.1.6</w:t>
      </w:r>
      <w:r w:rsidRPr="008647BE">
        <w:rPr>
          <w:rFonts w:ascii="Tahoma" w:hAnsi="Tahoma" w:cs="Tahoma"/>
          <w:color w:val="1F497D" w:themeColor="text2"/>
          <w:sz w:val="20"/>
          <w:szCs w:val="22"/>
        </w:rPr>
        <w:tab/>
        <w:t>…………………………………………………………….</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11.1.7</w:t>
      </w:r>
      <w:r w:rsidRPr="008647BE">
        <w:rPr>
          <w:rFonts w:ascii="Tahoma" w:hAnsi="Tahoma" w:cs="Tahoma"/>
          <w:color w:val="1F497D" w:themeColor="text2"/>
          <w:sz w:val="20"/>
          <w:szCs w:val="22"/>
        </w:rPr>
        <w:tab/>
        <w:t>…………………………………………………….. etc.</w:t>
      </w:r>
    </w:p>
    <w:p w:rsidR="008647BE" w:rsidRPr="008647BE" w:rsidRDefault="008647BE" w:rsidP="008647BE">
      <w:pPr>
        <w:tabs>
          <w:tab w:val="num" w:pos="-1985"/>
        </w:tabs>
        <w:spacing w:before="120"/>
        <w:ind w:left="567" w:hanging="567"/>
        <w:jc w:val="both"/>
        <w:rPr>
          <w:rFonts w:ascii="Tahoma" w:hAnsi="Tahoma" w:cs="Tahoma"/>
          <w:color w:val="1F497D" w:themeColor="text2"/>
          <w:sz w:val="20"/>
          <w:szCs w:val="22"/>
        </w:rPr>
      </w:pPr>
      <w:r w:rsidRPr="008647BE">
        <w:rPr>
          <w:rFonts w:ascii="Tahoma" w:hAnsi="Tahoma" w:cs="Tahoma"/>
          <w:color w:val="1F497D" w:themeColor="text2"/>
          <w:sz w:val="20"/>
          <w:szCs w:val="22"/>
        </w:rPr>
        <w:t>11.2</w:t>
      </w:r>
      <w:r w:rsidRPr="008647BE">
        <w:rPr>
          <w:rFonts w:ascii="Tahoma" w:hAnsi="Tahoma" w:cs="Tahoma"/>
          <w:color w:val="1F497D" w:themeColor="text2"/>
          <w:sz w:val="20"/>
          <w:szCs w:val="22"/>
        </w:rPr>
        <w:tab/>
        <w:t>ENTEL S.A.:</w:t>
      </w:r>
    </w:p>
    <w:p w:rsidR="008647BE" w:rsidRPr="008647BE" w:rsidRDefault="008647BE" w:rsidP="008647BE">
      <w:pPr>
        <w:spacing w:before="120"/>
        <w:ind w:left="1418" w:hanging="851"/>
        <w:jc w:val="both"/>
        <w:rPr>
          <w:rFonts w:ascii="Tahoma" w:hAnsi="Tahoma" w:cs="Tahoma"/>
          <w:color w:val="1F497D" w:themeColor="text2"/>
          <w:sz w:val="20"/>
          <w:szCs w:val="22"/>
          <w:lang w:val="es-BO"/>
        </w:rPr>
      </w:pPr>
      <w:r w:rsidRPr="008647BE">
        <w:rPr>
          <w:rFonts w:ascii="Tahoma" w:hAnsi="Tahoma" w:cs="Tahoma"/>
          <w:color w:val="1F497D" w:themeColor="text2"/>
          <w:sz w:val="20"/>
          <w:szCs w:val="22"/>
        </w:rPr>
        <w:t>11.2.1</w:t>
      </w:r>
      <w:r w:rsidRPr="008647BE">
        <w:rPr>
          <w:rFonts w:ascii="Tahoma" w:hAnsi="Tahoma" w:cs="Tahoma"/>
          <w:color w:val="1F497D" w:themeColor="text2"/>
          <w:sz w:val="20"/>
          <w:szCs w:val="22"/>
        </w:rPr>
        <w:tab/>
      </w:r>
      <w:r w:rsidRPr="008647BE">
        <w:rPr>
          <w:rFonts w:ascii="Tahoma" w:hAnsi="Tahoma" w:cs="Tahoma"/>
          <w:color w:val="1F497D" w:themeColor="text2"/>
          <w:sz w:val="20"/>
          <w:szCs w:val="22"/>
          <w:lang w:val="es-BO"/>
        </w:rPr>
        <w:t>Efectuar a favor del PROVEEDOR, el/los correspondiente/s pago/s por el objeto del presente contrato.</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11.2.2</w:t>
      </w:r>
      <w:r w:rsidRPr="008647BE">
        <w:rPr>
          <w:rFonts w:ascii="Tahoma" w:hAnsi="Tahoma" w:cs="Tahoma"/>
          <w:color w:val="1F497D" w:themeColor="text2"/>
          <w:sz w:val="20"/>
          <w:szCs w:val="22"/>
        </w:rPr>
        <w:tab/>
        <w:t>Proporcionar al personal del PROVEEDOR las autorizaciones para el ingreso y uso de ambientes, si corresponde.</w:t>
      </w:r>
    </w:p>
    <w:p w:rsidR="008647BE" w:rsidRPr="008647BE" w:rsidRDefault="008647BE" w:rsidP="008647BE">
      <w:pPr>
        <w:tabs>
          <w:tab w:val="num" w:pos="-1985"/>
        </w:tabs>
        <w:spacing w:before="120"/>
        <w:ind w:left="1418" w:hanging="851"/>
        <w:jc w:val="both"/>
        <w:rPr>
          <w:rFonts w:ascii="Tahoma" w:hAnsi="Tahoma" w:cs="Tahoma"/>
          <w:color w:val="1F497D" w:themeColor="text2"/>
          <w:sz w:val="20"/>
          <w:szCs w:val="22"/>
        </w:rPr>
      </w:pPr>
      <w:r w:rsidRPr="008647BE">
        <w:rPr>
          <w:rFonts w:ascii="Tahoma" w:hAnsi="Tahoma" w:cs="Tahoma"/>
          <w:color w:val="1F497D" w:themeColor="text2"/>
          <w:sz w:val="20"/>
          <w:szCs w:val="22"/>
        </w:rPr>
        <w:t>11.2.3</w:t>
      </w:r>
      <w:r w:rsidRPr="008647BE">
        <w:rPr>
          <w:rFonts w:ascii="Tahoma" w:hAnsi="Tahoma" w:cs="Tahoma"/>
          <w:color w:val="1F497D" w:themeColor="text2"/>
          <w:sz w:val="20"/>
          <w:szCs w:val="22"/>
        </w:rPr>
        <w:tab/>
        <w:t>Poner a disposición del PROVEEDOR personal para efectuar las pruebas de aceptación provisional.</w:t>
      </w:r>
    </w:p>
    <w:p w:rsidR="008647BE" w:rsidRPr="008647BE" w:rsidRDefault="008647BE" w:rsidP="008647BE">
      <w:pPr>
        <w:tabs>
          <w:tab w:val="num" w:pos="-1985"/>
        </w:tabs>
        <w:spacing w:before="120"/>
        <w:jc w:val="both"/>
        <w:rPr>
          <w:rFonts w:ascii="Tahoma" w:hAnsi="Tahoma" w:cs="Tahoma"/>
          <w:b/>
          <w:iCs/>
          <w:color w:val="1F497D" w:themeColor="text2"/>
          <w:spacing w:val="-3"/>
          <w:sz w:val="20"/>
          <w:szCs w:val="22"/>
          <w:lang w:val="es-BO"/>
        </w:rPr>
      </w:pPr>
      <w:r w:rsidRPr="008647BE">
        <w:rPr>
          <w:rFonts w:ascii="Tahoma" w:hAnsi="Tahoma" w:cs="Tahoma"/>
          <w:b/>
          <w:color w:val="1F497D" w:themeColor="text2"/>
          <w:sz w:val="20"/>
          <w:szCs w:val="22"/>
        </w:rPr>
        <w:t>DÉCIMA SEGUNDA: SUPERVISIÓN.-</w:t>
      </w:r>
      <w:r w:rsidRPr="008647BE">
        <w:rPr>
          <w:rFonts w:ascii="Tahoma" w:hAnsi="Tahoma" w:cs="Tahoma"/>
          <w:color w:val="1F497D" w:themeColor="text2"/>
          <w:sz w:val="20"/>
          <w:szCs w:val="22"/>
        </w:rPr>
        <w:t xml:space="preserve"> </w:t>
      </w:r>
      <w:r w:rsidRPr="008647BE">
        <w:rPr>
          <w:rFonts w:ascii="Tahoma" w:hAnsi="Tahoma" w:cs="Tahoma"/>
          <w:iCs/>
          <w:color w:val="1F497D" w:themeColor="text2"/>
          <w:spacing w:val="-3"/>
          <w:sz w:val="20"/>
          <w:szCs w:val="22"/>
          <w:lang w:val="es-BO"/>
        </w:rPr>
        <w:t xml:space="preserve">La responsabilidad de supervisión, fiscalización y verificación del cumplimiento del presente contrato por parte de ENTEL S.A. estará a cargo de la Subgerencia </w:t>
      </w:r>
      <w:proofErr w:type="gramStart"/>
      <w:r w:rsidRPr="008647BE">
        <w:rPr>
          <w:rFonts w:ascii="Tahoma" w:hAnsi="Tahoma" w:cs="Tahoma"/>
          <w:iCs/>
          <w:color w:val="1F497D" w:themeColor="text2"/>
          <w:spacing w:val="-3"/>
          <w:sz w:val="20"/>
          <w:szCs w:val="22"/>
          <w:lang w:val="es-BO"/>
        </w:rPr>
        <w:t>de …</w:t>
      </w:r>
      <w:proofErr w:type="gramEnd"/>
      <w:r w:rsidRPr="008647BE">
        <w:rPr>
          <w:rFonts w:ascii="Tahoma" w:hAnsi="Tahoma" w:cs="Tahoma"/>
          <w:iCs/>
          <w:color w:val="1F497D" w:themeColor="text2"/>
          <w:spacing w:val="-3"/>
          <w:sz w:val="20"/>
          <w:szCs w:val="22"/>
          <w:lang w:val="es-BO"/>
        </w:rPr>
        <w:t>…………………… dependiente de la Gerencia Nacional de …………………</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b/>
          <w:color w:val="1F497D" w:themeColor="text2"/>
          <w:sz w:val="20"/>
          <w:szCs w:val="22"/>
          <w:u w:val="single"/>
        </w:rPr>
        <w:t>DÉCIMA TERCERA: MULTAS</w:t>
      </w:r>
      <w:r w:rsidRPr="008647BE">
        <w:rPr>
          <w:rFonts w:ascii="Tahoma" w:hAnsi="Tahoma" w:cs="Tahoma"/>
          <w:b/>
          <w:color w:val="1F497D" w:themeColor="text2"/>
          <w:sz w:val="20"/>
          <w:szCs w:val="22"/>
        </w:rPr>
        <w:t>.-</w:t>
      </w:r>
      <w:r w:rsidRPr="008647BE">
        <w:rPr>
          <w:rFonts w:ascii="Tahoma" w:hAnsi="Tahoma" w:cs="Tahoma"/>
          <w:color w:val="1F497D" w:themeColor="text2"/>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color w:val="1F497D" w:themeColor="text2"/>
          <w:sz w:val="20"/>
          <w:szCs w:val="22"/>
        </w:rPr>
        <w:t>En caso que el monto acumulado por multas llegue al veinte por ciento (20%) del valor total del contrato ENTEL S.A. podrá resolver el contrato.</w:t>
      </w:r>
    </w:p>
    <w:p w:rsidR="008647BE" w:rsidRPr="008647BE" w:rsidRDefault="008647BE" w:rsidP="008647BE">
      <w:pPr>
        <w:spacing w:before="120"/>
        <w:jc w:val="both"/>
        <w:rPr>
          <w:rFonts w:ascii="Tahoma" w:hAnsi="Tahoma" w:cs="Tahoma"/>
          <w:color w:val="1F497D" w:themeColor="text2"/>
          <w:sz w:val="20"/>
          <w:szCs w:val="22"/>
        </w:rPr>
      </w:pPr>
      <w:r w:rsidRPr="008647BE">
        <w:rPr>
          <w:rFonts w:ascii="Tahoma" w:hAnsi="Tahoma" w:cs="Tahoma"/>
          <w:color w:val="1F497D" w:themeColor="text2"/>
          <w:sz w:val="20"/>
          <w:szCs w:val="22"/>
        </w:rPr>
        <w:t>ENTEL S.A., a través de la supervisión, notificará al PROVEEDOR, de manera oficial con la aplicación de multas. Se exceptúa las circunstancias por causa fortuita o fuerza mayor establecidas en el presente contrato.</w:t>
      </w:r>
    </w:p>
    <w:p w:rsidR="008647BE" w:rsidRPr="008647BE" w:rsidRDefault="008647BE" w:rsidP="008647BE">
      <w:pPr>
        <w:spacing w:before="120"/>
        <w:jc w:val="both"/>
        <w:rPr>
          <w:rFonts w:ascii="Tahoma" w:hAnsi="Tahoma" w:cs="Tahoma"/>
          <w:b/>
          <w:color w:val="1F497D" w:themeColor="text2"/>
          <w:sz w:val="20"/>
          <w:szCs w:val="22"/>
          <w:lang w:val="es-BO"/>
        </w:rPr>
      </w:pPr>
      <w:r w:rsidRPr="008647BE">
        <w:rPr>
          <w:rFonts w:ascii="Tahoma" w:hAnsi="Tahoma" w:cs="Tahoma"/>
          <w:b/>
          <w:color w:val="1F497D" w:themeColor="text2"/>
          <w:sz w:val="20"/>
          <w:szCs w:val="22"/>
          <w:u w:val="single"/>
          <w:lang w:val="es-BO"/>
        </w:rPr>
        <w:t>DÉCIMA CUARTA:</w:t>
      </w:r>
      <w:r w:rsidRPr="008647BE">
        <w:rPr>
          <w:rFonts w:ascii="Tahoma" w:hAnsi="Tahoma" w:cs="Tahoma"/>
          <w:b/>
          <w:bCs/>
          <w:color w:val="1F497D" w:themeColor="text2"/>
          <w:sz w:val="20"/>
          <w:szCs w:val="22"/>
          <w:u w:val="single"/>
          <w:lang w:val="es-BO"/>
        </w:rPr>
        <w:t xml:space="preserve"> SOLUCIÓN DE CONTROVERSIAS</w:t>
      </w:r>
      <w:r w:rsidRPr="008647BE">
        <w:rPr>
          <w:rFonts w:ascii="Tahoma" w:hAnsi="Tahoma" w:cs="Tahoma"/>
          <w:color w:val="1F497D" w:themeColor="text2"/>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8647BE" w:rsidRPr="008647BE" w:rsidRDefault="008647BE" w:rsidP="008647BE">
      <w:pPr>
        <w:widowControl w:val="0"/>
        <w:suppressLineNumbers/>
        <w:tabs>
          <w:tab w:val="decimal" w:pos="-2835"/>
          <w:tab w:val="left" w:pos="851"/>
        </w:tabs>
        <w:suppressAutoHyphens/>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Si las Partes no logran un acuerdo en el plazo de treinta (30) días </w:t>
      </w:r>
      <w:proofErr w:type="gramStart"/>
      <w:r w:rsidRPr="008647BE">
        <w:rPr>
          <w:rFonts w:ascii="Tahoma" w:hAnsi="Tahoma" w:cs="Tahoma"/>
          <w:color w:val="1F497D" w:themeColor="text2"/>
          <w:sz w:val="20"/>
          <w:szCs w:val="22"/>
          <w:lang w:val="es-BO"/>
        </w:rPr>
        <w:t>calendario computables</w:t>
      </w:r>
      <w:proofErr w:type="gramEnd"/>
      <w:r w:rsidRPr="008647BE">
        <w:rPr>
          <w:rFonts w:ascii="Tahoma" w:hAnsi="Tahoma" w:cs="Tahoma"/>
          <w:color w:val="1F497D" w:themeColor="text2"/>
          <w:sz w:val="20"/>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rsidR="008647BE" w:rsidRPr="008647BE" w:rsidRDefault="008647BE" w:rsidP="008647BE">
      <w:pPr>
        <w:widowControl w:val="0"/>
        <w:suppressLineNumbers/>
        <w:tabs>
          <w:tab w:val="decimal" w:pos="-2835"/>
          <w:tab w:val="left" w:pos="851"/>
        </w:tabs>
        <w:suppressAutoHyphens/>
        <w:spacing w:before="120"/>
        <w:jc w:val="both"/>
        <w:rPr>
          <w:rFonts w:ascii="Tahoma" w:hAnsi="Tahoma" w:cs="Tahoma"/>
          <w:color w:val="1F497D" w:themeColor="text2"/>
          <w:spacing w:val="-3"/>
          <w:sz w:val="20"/>
          <w:szCs w:val="22"/>
        </w:rPr>
      </w:pPr>
      <w:r w:rsidRPr="008647BE">
        <w:rPr>
          <w:rFonts w:ascii="Tahoma" w:hAnsi="Tahoma" w:cs="Tahoma"/>
          <w:b/>
          <w:bCs/>
          <w:color w:val="1F497D" w:themeColor="text2"/>
          <w:sz w:val="20"/>
          <w:szCs w:val="22"/>
          <w:u w:val="single"/>
        </w:rPr>
        <w:t>DÉCIMA QUINTA: NORMAS SOCIO LABORALES</w:t>
      </w:r>
      <w:r w:rsidRPr="008647BE">
        <w:rPr>
          <w:rFonts w:ascii="Tahoma" w:hAnsi="Tahoma" w:cs="Tahoma"/>
          <w:bCs/>
          <w:color w:val="1F497D" w:themeColor="text2"/>
          <w:sz w:val="20"/>
          <w:szCs w:val="22"/>
        </w:rPr>
        <w:t xml:space="preserve">.- </w:t>
      </w:r>
      <w:r w:rsidRPr="008647BE">
        <w:rPr>
          <w:rFonts w:ascii="Tahoma" w:hAnsi="Tahoma" w:cs="Tahoma"/>
          <w:color w:val="1F497D" w:themeColor="text2"/>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647BE" w:rsidRPr="008647BE" w:rsidRDefault="008647BE" w:rsidP="008647BE">
      <w:pPr>
        <w:widowControl w:val="0"/>
        <w:suppressLineNumbers/>
        <w:tabs>
          <w:tab w:val="decimal" w:pos="-2835"/>
        </w:tabs>
        <w:suppressAutoHyphens/>
        <w:spacing w:before="120"/>
        <w:jc w:val="both"/>
        <w:rPr>
          <w:rFonts w:ascii="Tahoma" w:hAnsi="Tahoma" w:cs="Tahoma"/>
          <w:color w:val="1F497D" w:themeColor="text2"/>
          <w:spacing w:val="-3"/>
          <w:sz w:val="20"/>
          <w:szCs w:val="22"/>
        </w:rPr>
      </w:pPr>
      <w:r w:rsidRPr="008647BE">
        <w:rPr>
          <w:rFonts w:ascii="Tahoma" w:hAnsi="Tahoma" w:cs="Tahoma"/>
          <w:color w:val="1F497D" w:themeColor="text2"/>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647BE" w:rsidRPr="008647BE" w:rsidRDefault="008647BE" w:rsidP="008647BE">
      <w:pPr>
        <w:autoSpaceDE w:val="0"/>
        <w:autoSpaceDN w:val="0"/>
        <w:adjustRightInd w:val="0"/>
        <w:spacing w:before="120"/>
        <w:jc w:val="both"/>
        <w:rPr>
          <w:rFonts w:ascii="Tahoma" w:hAnsi="Tahoma" w:cs="Tahoma"/>
          <w:bCs/>
          <w:color w:val="1F497D" w:themeColor="text2"/>
          <w:sz w:val="20"/>
          <w:szCs w:val="22"/>
        </w:rPr>
      </w:pPr>
      <w:r w:rsidRPr="008647BE">
        <w:rPr>
          <w:rFonts w:ascii="Tahoma" w:hAnsi="Tahoma" w:cs="Tahoma"/>
          <w:b/>
          <w:bCs/>
          <w:color w:val="1F497D" w:themeColor="text2"/>
          <w:sz w:val="20"/>
          <w:szCs w:val="22"/>
          <w:u w:val="single"/>
        </w:rPr>
        <w:t>DÉCIMA SEXTA: NORMAS DE SEGURIDAD Y MEDIO AMBIENTE</w:t>
      </w:r>
      <w:r w:rsidRPr="008647BE">
        <w:rPr>
          <w:rFonts w:ascii="Tahoma" w:hAnsi="Tahoma" w:cs="Tahoma"/>
          <w:bCs/>
          <w:color w:val="1F497D" w:themeColor="text2"/>
          <w:sz w:val="20"/>
          <w:szCs w:val="22"/>
        </w:rPr>
        <w:t xml:space="preserve">.- El PROVEEDOR se compromete a cumplir estrictamente con todas las disposiciones sobre Higiene, Seguridad Ocupacional y Bienestar. </w:t>
      </w:r>
    </w:p>
    <w:p w:rsidR="008647BE" w:rsidRPr="008647BE" w:rsidRDefault="008647BE" w:rsidP="008647BE">
      <w:pPr>
        <w:autoSpaceDE w:val="0"/>
        <w:autoSpaceDN w:val="0"/>
        <w:adjustRightInd w:val="0"/>
        <w:spacing w:before="120"/>
        <w:jc w:val="both"/>
        <w:rPr>
          <w:rFonts w:ascii="Tahoma" w:hAnsi="Tahoma" w:cs="Tahoma"/>
          <w:bCs/>
          <w:color w:val="1F497D" w:themeColor="text2"/>
          <w:sz w:val="20"/>
          <w:szCs w:val="22"/>
        </w:rPr>
      </w:pPr>
      <w:r w:rsidRPr="008647BE">
        <w:rPr>
          <w:rFonts w:ascii="Tahoma" w:hAnsi="Tahoma" w:cs="Tahoma"/>
          <w:bCs/>
          <w:color w:val="1F497D" w:themeColor="text2"/>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647BE" w:rsidRPr="008647BE" w:rsidRDefault="008647BE" w:rsidP="008647BE">
      <w:pPr>
        <w:spacing w:before="120"/>
        <w:jc w:val="both"/>
        <w:rPr>
          <w:rFonts w:ascii="Tahoma" w:hAnsi="Tahoma" w:cs="Tahoma"/>
          <w:bCs/>
          <w:color w:val="1F497D" w:themeColor="text2"/>
          <w:sz w:val="20"/>
          <w:szCs w:val="22"/>
        </w:rPr>
      </w:pPr>
      <w:r w:rsidRPr="008647BE">
        <w:rPr>
          <w:rFonts w:ascii="Tahoma" w:hAnsi="Tahoma" w:cs="Tahoma"/>
          <w:b/>
          <w:bCs/>
          <w:color w:val="1F497D" w:themeColor="text2"/>
          <w:sz w:val="20"/>
          <w:szCs w:val="22"/>
          <w:u w:val="single"/>
        </w:rPr>
        <w:t>DÉCIMA SÉPTIMA: FUERZA MAYOR O CASO FORTUITO</w:t>
      </w:r>
      <w:r w:rsidRPr="008647BE">
        <w:rPr>
          <w:rFonts w:ascii="Tahoma" w:hAnsi="Tahoma" w:cs="Tahoma"/>
          <w:b/>
          <w:bCs/>
          <w:color w:val="1F497D" w:themeColor="text2"/>
          <w:sz w:val="20"/>
          <w:szCs w:val="22"/>
        </w:rPr>
        <w:t>.-</w:t>
      </w:r>
      <w:r w:rsidRPr="008647BE">
        <w:rPr>
          <w:rFonts w:ascii="Tahoma" w:hAnsi="Tahoma" w:cs="Tahoma"/>
          <w:bCs/>
          <w:color w:val="1F497D" w:themeColor="text2"/>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8647BE" w:rsidRPr="008647BE" w:rsidRDefault="008647BE" w:rsidP="008647BE">
      <w:pPr>
        <w:spacing w:before="120"/>
        <w:jc w:val="both"/>
        <w:rPr>
          <w:rFonts w:ascii="Tahoma" w:hAnsi="Tahoma" w:cs="Tahoma"/>
          <w:bCs/>
          <w:color w:val="1F497D" w:themeColor="text2"/>
          <w:sz w:val="20"/>
          <w:szCs w:val="22"/>
        </w:rPr>
      </w:pPr>
      <w:r w:rsidRPr="008647BE">
        <w:rPr>
          <w:rFonts w:ascii="Tahoma" w:hAnsi="Tahoma" w:cs="Tahoma"/>
          <w:bCs/>
          <w:color w:val="1F497D" w:themeColor="text2"/>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8647BE" w:rsidRPr="008647BE" w:rsidRDefault="008647BE" w:rsidP="008647BE">
      <w:pPr>
        <w:autoSpaceDE w:val="0"/>
        <w:autoSpaceDN w:val="0"/>
        <w:adjustRightInd w:val="0"/>
        <w:spacing w:before="120"/>
        <w:jc w:val="both"/>
        <w:rPr>
          <w:rFonts w:ascii="Tahoma" w:hAnsi="Tahoma" w:cs="Tahoma"/>
          <w:iCs/>
          <w:color w:val="1F497D" w:themeColor="text2"/>
          <w:sz w:val="20"/>
          <w:szCs w:val="22"/>
          <w:lang w:val="es-BO" w:eastAsia="es-BO"/>
        </w:rPr>
      </w:pPr>
      <w:r w:rsidRPr="008647BE">
        <w:rPr>
          <w:rFonts w:ascii="Tahoma" w:hAnsi="Tahoma" w:cs="Tahoma"/>
          <w:b/>
          <w:bCs/>
          <w:color w:val="1F497D" w:themeColor="text2"/>
          <w:sz w:val="20"/>
          <w:szCs w:val="22"/>
          <w:u w:val="single"/>
        </w:rPr>
        <w:t>DÉCIMA OCTAVA: PROHIBICIÓN DE COMPETENCIA</w:t>
      </w:r>
      <w:r w:rsidRPr="008647BE">
        <w:rPr>
          <w:rFonts w:ascii="Tahoma" w:hAnsi="Tahoma" w:cs="Tahoma"/>
          <w:bCs/>
          <w:color w:val="1F497D" w:themeColor="text2"/>
          <w:sz w:val="20"/>
          <w:szCs w:val="22"/>
        </w:rPr>
        <w:t xml:space="preserve">.- </w:t>
      </w:r>
      <w:r w:rsidRPr="008647BE">
        <w:rPr>
          <w:rFonts w:ascii="Tahoma" w:hAnsi="Tahoma" w:cs="Tahoma"/>
          <w:color w:val="1F497D" w:themeColor="text2"/>
          <w:sz w:val="20"/>
          <w:szCs w:val="22"/>
          <w:lang w:val="es-BO" w:eastAsia="es-BO"/>
        </w:rPr>
        <w:t>El PROVEEDOR</w:t>
      </w:r>
      <w:r w:rsidRPr="008647BE">
        <w:rPr>
          <w:rFonts w:ascii="Tahoma" w:hAnsi="Tahoma" w:cs="Tahoma"/>
          <w:iCs/>
          <w:color w:val="1F497D" w:themeColor="text2"/>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647BE">
        <w:rPr>
          <w:rFonts w:ascii="Tahoma" w:hAnsi="Tahoma" w:cs="Tahoma"/>
          <w:b/>
          <w:iCs/>
          <w:color w:val="1F497D" w:themeColor="text2"/>
          <w:sz w:val="20"/>
          <w:szCs w:val="22"/>
          <w:lang w:val="es-BO" w:eastAsia="es-BO"/>
        </w:rPr>
        <w:t xml:space="preserve"> (ESTA CLÁUSULA SOLO APLICA A PROVEEDORES DE BIENES RELACIONADOS CON EL RUBRO DE ENTEL S.A., NO APLICA PARA OTROS).</w:t>
      </w:r>
    </w:p>
    <w:p w:rsidR="008647BE" w:rsidRPr="008647BE" w:rsidRDefault="008647BE" w:rsidP="008647BE">
      <w:pPr>
        <w:spacing w:before="120"/>
        <w:jc w:val="both"/>
        <w:rPr>
          <w:rFonts w:ascii="Tahoma" w:hAnsi="Tahoma" w:cs="Tahoma"/>
          <w:iCs/>
          <w:color w:val="1F497D" w:themeColor="text2"/>
          <w:sz w:val="20"/>
          <w:szCs w:val="22"/>
          <w:lang w:val="es-BO"/>
        </w:rPr>
      </w:pPr>
      <w:r w:rsidRPr="008647BE">
        <w:rPr>
          <w:rFonts w:ascii="Tahoma" w:hAnsi="Tahoma" w:cs="Tahoma"/>
          <w:b/>
          <w:color w:val="1F497D" w:themeColor="text2"/>
          <w:sz w:val="20"/>
          <w:szCs w:val="22"/>
          <w:u w:val="single"/>
          <w:lang w:val="es-BO" w:eastAsia="es-BO"/>
        </w:rPr>
        <w:t>DÉCIMA NOVENA: ENMIENDAS COMPLEMENTARIAS Y MODIFICACIONES</w:t>
      </w:r>
      <w:r w:rsidRPr="008647BE">
        <w:rPr>
          <w:rFonts w:ascii="Tahoma" w:hAnsi="Tahoma" w:cs="Tahoma"/>
          <w:b/>
          <w:color w:val="1F497D" w:themeColor="text2"/>
          <w:sz w:val="20"/>
          <w:szCs w:val="22"/>
          <w:lang w:val="es-BO" w:eastAsia="es-BO"/>
        </w:rPr>
        <w:t xml:space="preserve">.- </w:t>
      </w:r>
      <w:r w:rsidRPr="008647BE">
        <w:rPr>
          <w:rFonts w:ascii="Tahoma" w:hAnsi="Tahoma" w:cs="Tahoma"/>
          <w:iCs/>
          <w:color w:val="1F497D" w:themeColor="text2"/>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647BE" w:rsidRPr="008647BE" w:rsidRDefault="008647BE" w:rsidP="008647BE">
      <w:pPr>
        <w:spacing w:before="120"/>
        <w:jc w:val="both"/>
        <w:rPr>
          <w:rFonts w:ascii="Tahoma" w:hAnsi="Tahoma" w:cs="Tahoma"/>
          <w:color w:val="1F497D" w:themeColor="text2"/>
          <w:sz w:val="20"/>
          <w:szCs w:val="22"/>
          <w:lang w:val="es-BO" w:eastAsia="es-BO"/>
        </w:rPr>
      </w:pPr>
      <w:r w:rsidRPr="008647BE">
        <w:rPr>
          <w:rFonts w:ascii="Tahoma" w:hAnsi="Tahoma" w:cs="Tahoma"/>
          <w:b/>
          <w:color w:val="1F497D" w:themeColor="text2"/>
          <w:sz w:val="20"/>
          <w:szCs w:val="22"/>
          <w:u w:val="single"/>
          <w:lang w:val="es-BO" w:eastAsia="es-BO"/>
        </w:rPr>
        <w:t>VIGÉSIMA: PROHIBICIÓN DE TRANSFERENCIA O SUBROGACIÓN</w:t>
      </w:r>
      <w:r w:rsidRPr="008647BE">
        <w:rPr>
          <w:rFonts w:ascii="Tahoma" w:hAnsi="Tahoma" w:cs="Tahoma"/>
          <w:b/>
          <w:color w:val="1F497D" w:themeColor="text2"/>
          <w:sz w:val="20"/>
          <w:szCs w:val="22"/>
          <w:lang w:val="es-BO" w:eastAsia="es-BO"/>
        </w:rPr>
        <w:t>.-</w:t>
      </w:r>
      <w:r w:rsidRPr="008647BE">
        <w:rPr>
          <w:rFonts w:ascii="Tahoma" w:hAnsi="Tahoma" w:cs="Tahoma"/>
          <w:color w:val="1F497D" w:themeColor="text2"/>
          <w:sz w:val="20"/>
          <w:szCs w:val="22"/>
          <w:lang w:val="es-BO" w:eastAsia="es-BO"/>
        </w:rPr>
        <w:t xml:space="preserve"> </w:t>
      </w:r>
      <w:r w:rsidRPr="008647BE">
        <w:rPr>
          <w:rFonts w:ascii="Tahoma" w:hAnsi="Tahoma" w:cs="Tahoma"/>
          <w:iCs/>
          <w:color w:val="1F497D" w:themeColor="text2"/>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647BE">
        <w:rPr>
          <w:rFonts w:ascii="Tahoma" w:hAnsi="Tahoma" w:cs="Tahoma"/>
          <w:color w:val="1F497D" w:themeColor="text2"/>
          <w:sz w:val="20"/>
          <w:szCs w:val="22"/>
          <w:lang w:val="es-BO" w:eastAsia="es-BO"/>
        </w:rPr>
        <w:t xml:space="preserve"> y el inicio de las acciones legales respectivas.</w:t>
      </w:r>
    </w:p>
    <w:p w:rsidR="008647BE" w:rsidRPr="008647BE" w:rsidRDefault="008647BE" w:rsidP="008647BE">
      <w:pPr>
        <w:tabs>
          <w:tab w:val="left" w:pos="-2977"/>
        </w:tabs>
        <w:spacing w:before="120"/>
        <w:jc w:val="both"/>
        <w:rPr>
          <w:rFonts w:ascii="Tahoma" w:hAnsi="Tahoma" w:cs="Tahoma"/>
          <w:b/>
          <w:color w:val="1F497D" w:themeColor="text2"/>
          <w:sz w:val="20"/>
          <w:szCs w:val="22"/>
          <w:lang w:val="es-BO"/>
        </w:rPr>
      </w:pPr>
      <w:r w:rsidRPr="008647BE">
        <w:rPr>
          <w:rFonts w:ascii="Tahoma" w:hAnsi="Tahoma" w:cs="Tahoma"/>
          <w:b/>
          <w:color w:val="1F497D" w:themeColor="text2"/>
          <w:sz w:val="20"/>
          <w:szCs w:val="22"/>
          <w:u w:val="single"/>
          <w:lang w:val="es-BO"/>
        </w:rPr>
        <w:t>VIGÉSIMA PRIMERA: RESOLUCIÓN</w:t>
      </w:r>
      <w:r w:rsidRPr="008647BE">
        <w:rPr>
          <w:rFonts w:ascii="Tahoma" w:hAnsi="Tahoma" w:cs="Tahoma"/>
          <w:b/>
          <w:color w:val="1F497D" w:themeColor="text2"/>
          <w:sz w:val="20"/>
          <w:szCs w:val="22"/>
          <w:lang w:val="es-BO"/>
        </w:rPr>
        <w:t xml:space="preserve">.- </w:t>
      </w:r>
      <w:r w:rsidRPr="008647BE">
        <w:rPr>
          <w:rFonts w:ascii="Tahoma" w:hAnsi="Tahoma" w:cs="Tahoma"/>
          <w:color w:val="1F497D" w:themeColor="text2"/>
          <w:sz w:val="20"/>
          <w:szCs w:val="22"/>
          <w:lang w:val="es-BO"/>
        </w:rPr>
        <w:t>El presente contrato podrá ser resuelto por las siguientes causales:</w:t>
      </w:r>
    </w:p>
    <w:p w:rsidR="008647BE" w:rsidRPr="008647BE" w:rsidRDefault="008647BE" w:rsidP="008647BE">
      <w:pPr>
        <w:spacing w:before="120"/>
        <w:ind w:left="567" w:hanging="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21.1</w:t>
      </w:r>
      <w:r w:rsidRPr="008647BE">
        <w:rPr>
          <w:rFonts w:ascii="Tahoma" w:hAnsi="Tahoma" w:cs="Tahoma"/>
          <w:color w:val="1F497D" w:themeColor="text2"/>
          <w:sz w:val="20"/>
          <w:szCs w:val="22"/>
          <w:lang w:val="es-BO"/>
        </w:rPr>
        <w:tab/>
        <w:t>Por ENTEL S.A.:</w:t>
      </w:r>
    </w:p>
    <w:p w:rsidR="008647BE" w:rsidRPr="008647BE" w:rsidRDefault="008647BE" w:rsidP="008647BE">
      <w:pPr>
        <w:spacing w:before="120"/>
        <w:ind w:left="1418" w:hanging="84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21.1.1</w:t>
      </w:r>
      <w:r w:rsidRPr="008647BE">
        <w:rPr>
          <w:rFonts w:ascii="Tahoma" w:hAnsi="Tahoma" w:cs="Tahoma"/>
          <w:color w:val="1F497D" w:themeColor="text2"/>
          <w:sz w:val="20"/>
          <w:szCs w:val="22"/>
          <w:lang w:val="es-BO"/>
        </w:rPr>
        <w:tab/>
        <w:t>Cuando el PROVEEDOR, incurra en negligencia o cometa incumplimiento de sus obligaciones objeto del presente contrato.</w:t>
      </w:r>
    </w:p>
    <w:p w:rsidR="008647BE" w:rsidRPr="008647BE" w:rsidRDefault="008647BE" w:rsidP="008647BE">
      <w:pPr>
        <w:spacing w:before="120"/>
        <w:ind w:left="1418" w:hanging="84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21.1.2</w:t>
      </w:r>
      <w:r w:rsidRPr="008647BE">
        <w:rPr>
          <w:rFonts w:ascii="Tahoma" w:hAnsi="Tahoma" w:cs="Tahoma"/>
          <w:color w:val="1F497D" w:themeColor="text2"/>
          <w:sz w:val="20"/>
          <w:szCs w:val="22"/>
          <w:lang w:val="es-BO"/>
        </w:rPr>
        <w:tab/>
        <w:t>Quiebra declarada del PROVEEDOR.</w:t>
      </w:r>
    </w:p>
    <w:p w:rsidR="008647BE" w:rsidRPr="008647BE" w:rsidRDefault="008647BE" w:rsidP="008647BE">
      <w:pPr>
        <w:spacing w:before="120"/>
        <w:ind w:left="1418" w:hanging="84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21.1.3</w:t>
      </w:r>
      <w:r w:rsidRPr="008647BE">
        <w:rPr>
          <w:rFonts w:ascii="Tahoma" w:hAnsi="Tahoma" w:cs="Tahoma"/>
          <w:color w:val="1F497D" w:themeColor="text2"/>
          <w:sz w:val="20"/>
          <w:szCs w:val="22"/>
          <w:lang w:val="es-BO"/>
        </w:rPr>
        <w:tab/>
        <w:t>Si el PROVEEDOR se disuelve como sociedad.</w:t>
      </w:r>
    </w:p>
    <w:p w:rsidR="008647BE" w:rsidRPr="008647BE" w:rsidRDefault="008647BE" w:rsidP="008647BE">
      <w:pPr>
        <w:spacing w:before="120"/>
        <w:ind w:left="1418" w:hanging="84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21.1.4</w:t>
      </w:r>
      <w:r w:rsidRPr="008647BE">
        <w:rPr>
          <w:rFonts w:ascii="Tahoma" w:hAnsi="Tahoma" w:cs="Tahoma"/>
          <w:color w:val="1F497D" w:themeColor="text2"/>
          <w:sz w:val="20"/>
          <w:szCs w:val="22"/>
          <w:lang w:val="es-BO"/>
        </w:rPr>
        <w:tab/>
        <w:t>Facultativamente si la aplicación de sanciones alcanza al porcentaje de multas expresado en el presente contrato.</w:t>
      </w:r>
    </w:p>
    <w:p w:rsidR="008647BE" w:rsidRPr="008647BE" w:rsidRDefault="008647BE" w:rsidP="008647BE">
      <w:pPr>
        <w:spacing w:before="120"/>
        <w:ind w:left="567" w:hanging="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21.2</w:t>
      </w:r>
      <w:r w:rsidRPr="008647BE">
        <w:rPr>
          <w:rFonts w:ascii="Tahoma" w:hAnsi="Tahoma" w:cs="Tahoma"/>
          <w:color w:val="1F497D" w:themeColor="text2"/>
          <w:sz w:val="20"/>
          <w:szCs w:val="22"/>
          <w:lang w:val="es-BO"/>
        </w:rPr>
        <w:tab/>
        <w:t>Por el PROVEEDOR.</w:t>
      </w:r>
    </w:p>
    <w:p w:rsidR="008647BE" w:rsidRPr="008647BE" w:rsidRDefault="008647BE" w:rsidP="008647BE">
      <w:pPr>
        <w:autoSpaceDE w:val="0"/>
        <w:autoSpaceDN w:val="0"/>
        <w:adjustRightInd w:val="0"/>
        <w:spacing w:before="120"/>
        <w:ind w:left="1416" w:hanging="850"/>
        <w:jc w:val="both"/>
        <w:rPr>
          <w:rFonts w:ascii="Tahoma" w:hAnsi="Tahoma" w:cs="Tahoma"/>
          <w:bCs/>
          <w:color w:val="1F497D" w:themeColor="text2"/>
          <w:sz w:val="20"/>
          <w:szCs w:val="22"/>
          <w:lang w:val="es-BO"/>
        </w:rPr>
      </w:pPr>
      <w:r w:rsidRPr="008647BE">
        <w:rPr>
          <w:rFonts w:ascii="Tahoma" w:hAnsi="Tahoma" w:cs="Tahoma"/>
          <w:bCs/>
          <w:color w:val="1F497D" w:themeColor="text2"/>
          <w:sz w:val="20"/>
          <w:szCs w:val="22"/>
          <w:lang w:val="es-BO"/>
        </w:rPr>
        <w:t>21.2.1</w:t>
      </w:r>
      <w:r w:rsidRPr="008647BE">
        <w:rPr>
          <w:rFonts w:ascii="Tahoma" w:hAnsi="Tahoma" w:cs="Tahoma"/>
          <w:bCs/>
          <w:color w:val="1F497D" w:themeColor="text2"/>
          <w:sz w:val="20"/>
          <w:szCs w:val="22"/>
          <w:lang w:val="es-BO"/>
        </w:rPr>
        <w:tab/>
        <w:t>Si ENTEL S.A. demora injustificadamente en los pagos acordados.</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ENTEL S.A. realizará la evaluación del incumplimiento y podrá definir si es aplicable la resolución del contrato ya sea parcial o total, sin que el PROVEEDOR, tenga la posibilidad de impugnar tal decisión.</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647BE" w:rsidRPr="008647BE" w:rsidRDefault="008647BE" w:rsidP="008647BE">
      <w:pPr>
        <w:spacing w:before="120"/>
        <w:jc w:val="both"/>
        <w:rPr>
          <w:rFonts w:ascii="Tahoma" w:hAnsi="Tahoma" w:cs="Tahoma"/>
          <w:color w:val="1F497D" w:themeColor="text2"/>
          <w:sz w:val="20"/>
          <w:szCs w:val="22"/>
          <w:lang w:val="es-BO" w:eastAsia="es-BO"/>
        </w:rPr>
      </w:pPr>
      <w:r w:rsidRPr="008647BE">
        <w:rPr>
          <w:rFonts w:ascii="Tahoma" w:hAnsi="Tahoma" w:cs="Tahoma"/>
          <w:b/>
          <w:bCs/>
          <w:color w:val="1F497D" w:themeColor="text2"/>
          <w:sz w:val="20"/>
          <w:szCs w:val="22"/>
          <w:u w:val="single"/>
        </w:rPr>
        <w:t>VIGÉSIMA SEGUNDA: CONCLUSIÓN ANTICIPADA</w:t>
      </w:r>
      <w:r w:rsidRPr="008647BE">
        <w:rPr>
          <w:rFonts w:ascii="Tahoma" w:hAnsi="Tahoma" w:cs="Tahoma"/>
          <w:bCs/>
          <w:color w:val="1F497D" w:themeColor="text2"/>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647BE" w:rsidRPr="008647BE" w:rsidRDefault="008647BE" w:rsidP="008647BE">
      <w:pPr>
        <w:spacing w:before="120"/>
        <w:jc w:val="both"/>
        <w:rPr>
          <w:rFonts w:ascii="Tahoma" w:hAnsi="Tahoma" w:cs="Tahoma"/>
          <w:snapToGrid w:val="0"/>
          <w:color w:val="1F497D" w:themeColor="text2"/>
          <w:sz w:val="20"/>
          <w:szCs w:val="22"/>
          <w:lang w:val="es-BO"/>
        </w:rPr>
      </w:pPr>
      <w:r w:rsidRPr="008647BE">
        <w:rPr>
          <w:rFonts w:ascii="Tahoma" w:hAnsi="Tahoma" w:cs="Tahoma"/>
          <w:b/>
          <w:bCs/>
          <w:color w:val="1F497D" w:themeColor="text2"/>
          <w:sz w:val="20"/>
          <w:szCs w:val="22"/>
          <w:u w:val="single"/>
          <w:lang w:val="es-BO"/>
        </w:rPr>
        <w:t>VIGÉSIMA TERCERA:</w:t>
      </w:r>
      <w:r w:rsidRPr="008647BE">
        <w:rPr>
          <w:rFonts w:ascii="Tahoma" w:hAnsi="Tahoma" w:cs="Tahoma"/>
          <w:b/>
          <w:snapToGrid w:val="0"/>
          <w:color w:val="1F497D" w:themeColor="text2"/>
          <w:sz w:val="20"/>
          <w:szCs w:val="22"/>
          <w:u w:val="single"/>
          <w:lang w:val="es-BO"/>
        </w:rPr>
        <w:t xml:space="preserve"> AUDITAJE</w:t>
      </w:r>
      <w:r w:rsidRPr="008647BE">
        <w:rPr>
          <w:rFonts w:ascii="Tahoma" w:hAnsi="Tahoma" w:cs="Tahoma"/>
          <w:b/>
          <w:snapToGrid w:val="0"/>
          <w:color w:val="1F497D" w:themeColor="text2"/>
          <w:sz w:val="20"/>
          <w:szCs w:val="22"/>
          <w:lang w:val="es-BO"/>
        </w:rPr>
        <w:t xml:space="preserve">.- </w:t>
      </w:r>
      <w:r w:rsidRPr="008647BE">
        <w:rPr>
          <w:rFonts w:ascii="Tahoma" w:hAnsi="Tahoma" w:cs="Tahoma"/>
          <w:snapToGrid w:val="0"/>
          <w:color w:val="1F497D" w:themeColor="text2"/>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b/>
          <w:color w:val="1F497D" w:themeColor="text2"/>
          <w:sz w:val="20"/>
          <w:szCs w:val="22"/>
          <w:u w:val="single"/>
          <w:lang w:val="es-BO"/>
        </w:rPr>
        <w:t>VIGÉSIMA CUARTA: PROPIEDAD INTELECTUAL</w:t>
      </w:r>
      <w:r w:rsidRPr="008647BE">
        <w:rPr>
          <w:rFonts w:ascii="Tahoma" w:hAnsi="Tahoma" w:cs="Tahoma"/>
          <w:b/>
          <w:color w:val="1F497D" w:themeColor="text2"/>
          <w:sz w:val="20"/>
          <w:szCs w:val="22"/>
          <w:lang w:val="es-BO"/>
        </w:rPr>
        <w:t>.-</w:t>
      </w:r>
      <w:r w:rsidRPr="008647BE">
        <w:rPr>
          <w:rFonts w:ascii="Tahoma" w:hAnsi="Tahoma" w:cs="Tahoma"/>
          <w:color w:val="1F497D" w:themeColor="text2"/>
          <w:sz w:val="20"/>
          <w:szCs w:val="22"/>
          <w:lang w:val="es-BO"/>
        </w:rPr>
        <w:t xml:space="preserve"> ENTEL S.A. reconoce todos los derechos de propiedad intelectual e industrial en los sistemas, servidores, infraestructura y materiales objeto del presente contrato, del PROVEEDOR. </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b/>
          <w:color w:val="1F497D" w:themeColor="text2"/>
          <w:sz w:val="20"/>
          <w:szCs w:val="22"/>
          <w:u w:val="single"/>
          <w:lang w:val="es-BO"/>
        </w:rPr>
        <w:t>VIGÉSIMA QUINTA: CONFIDENCIALIDAD</w:t>
      </w:r>
      <w:r w:rsidRPr="008647BE">
        <w:rPr>
          <w:rFonts w:ascii="Tahoma" w:hAnsi="Tahoma" w:cs="Tahoma"/>
          <w:b/>
          <w:color w:val="1F497D" w:themeColor="text2"/>
          <w:sz w:val="20"/>
          <w:szCs w:val="22"/>
          <w:lang w:val="es-BO"/>
        </w:rPr>
        <w:t xml:space="preserve">.- </w:t>
      </w:r>
      <w:r w:rsidRPr="008647BE">
        <w:rPr>
          <w:rFonts w:ascii="Tahoma" w:hAnsi="Tahoma" w:cs="Tahoma"/>
          <w:color w:val="1F497D" w:themeColor="text2"/>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La información es de propiedad exclusiva de</w:t>
      </w:r>
      <w:r w:rsidRPr="008647BE">
        <w:rPr>
          <w:rFonts w:ascii="Tahoma" w:hAnsi="Tahoma" w:cs="Tahoma"/>
          <w:bCs/>
          <w:color w:val="1F497D" w:themeColor="text2"/>
          <w:sz w:val="20"/>
          <w:szCs w:val="22"/>
          <w:lang w:val="es-BO"/>
        </w:rPr>
        <w:t xml:space="preserve"> ENTEL S.A., </w:t>
      </w:r>
      <w:r w:rsidRPr="008647BE">
        <w:rPr>
          <w:rFonts w:ascii="Tahoma" w:hAnsi="Tahoma" w:cs="Tahoma"/>
          <w:color w:val="1F497D" w:themeColor="text2"/>
          <w:sz w:val="20"/>
          <w:szCs w:val="22"/>
          <w:lang w:val="es-BO"/>
        </w:rPr>
        <w:t>razón por la</w:t>
      </w:r>
      <w:r w:rsidRPr="008647BE">
        <w:rPr>
          <w:rFonts w:ascii="Tahoma" w:hAnsi="Tahoma" w:cs="Tahoma"/>
          <w:bCs/>
          <w:color w:val="1F497D" w:themeColor="text2"/>
          <w:sz w:val="20"/>
          <w:szCs w:val="22"/>
          <w:lang w:val="es-BO"/>
        </w:rPr>
        <w:t xml:space="preserve"> </w:t>
      </w:r>
      <w:r w:rsidRPr="008647BE">
        <w:rPr>
          <w:rFonts w:ascii="Tahoma" w:hAnsi="Tahoma" w:cs="Tahoma"/>
          <w:color w:val="1F497D" w:themeColor="text2"/>
          <w:sz w:val="20"/>
          <w:szCs w:val="22"/>
          <w:lang w:val="es-BO"/>
        </w:rPr>
        <w:t xml:space="preserve">cual el PROVEEDOR está expresamente prohibido de utilizar la misma para fines distintos a los señalados en este contrato. </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647BE" w:rsidRPr="008647BE" w:rsidRDefault="008647BE" w:rsidP="008647BE">
      <w:pPr>
        <w:autoSpaceDE w:val="0"/>
        <w:autoSpaceDN w:val="0"/>
        <w:adjustRightInd w:val="0"/>
        <w:spacing w:before="120"/>
        <w:jc w:val="both"/>
        <w:rPr>
          <w:rFonts w:ascii="Tahoma" w:hAnsi="Tahoma" w:cs="Tahoma"/>
          <w:bCs/>
          <w:color w:val="1F497D" w:themeColor="text2"/>
          <w:sz w:val="20"/>
          <w:szCs w:val="22"/>
        </w:rPr>
      </w:pPr>
      <w:r w:rsidRPr="008647BE">
        <w:rPr>
          <w:rFonts w:ascii="Tahoma" w:hAnsi="Tahoma" w:cs="Tahoma"/>
          <w:b/>
          <w:color w:val="1F497D" w:themeColor="text2"/>
          <w:sz w:val="20"/>
          <w:szCs w:val="22"/>
          <w:u w:val="single"/>
          <w:lang w:val="es-BO"/>
        </w:rPr>
        <w:t xml:space="preserve">VIGÉSIMA SEXTA: </w:t>
      </w:r>
      <w:r w:rsidRPr="008647BE">
        <w:rPr>
          <w:rFonts w:ascii="Tahoma" w:hAnsi="Tahoma" w:cs="Tahoma"/>
          <w:b/>
          <w:bCs/>
          <w:color w:val="1F497D" w:themeColor="text2"/>
          <w:sz w:val="20"/>
          <w:szCs w:val="22"/>
          <w:u w:val="single"/>
        </w:rPr>
        <w:t>NOTIFICACIONES</w:t>
      </w:r>
      <w:r w:rsidRPr="008647BE">
        <w:rPr>
          <w:rFonts w:ascii="Tahoma" w:hAnsi="Tahoma" w:cs="Tahoma"/>
          <w:bCs/>
          <w:color w:val="1F497D" w:themeColor="text2"/>
          <w:sz w:val="20"/>
          <w:szCs w:val="22"/>
        </w:rPr>
        <w:t>.- Toda comunicación entre Partes emergente del presente contrato, deberán ser entregadas en los siguientes domicilios:</w:t>
      </w:r>
    </w:p>
    <w:p w:rsidR="008647BE" w:rsidRPr="008647BE" w:rsidRDefault="008647BE" w:rsidP="008647BE">
      <w:pPr>
        <w:autoSpaceDE w:val="0"/>
        <w:autoSpaceDN w:val="0"/>
        <w:adjustRightInd w:val="0"/>
        <w:spacing w:before="120"/>
        <w:ind w:left="567" w:hanging="567"/>
        <w:jc w:val="both"/>
        <w:rPr>
          <w:rFonts w:ascii="Tahoma" w:hAnsi="Tahoma" w:cs="Tahoma"/>
          <w:bCs/>
          <w:color w:val="1F497D" w:themeColor="text2"/>
          <w:sz w:val="20"/>
          <w:szCs w:val="22"/>
        </w:rPr>
      </w:pPr>
      <w:r w:rsidRPr="008647BE">
        <w:rPr>
          <w:rFonts w:ascii="Tahoma" w:hAnsi="Tahoma" w:cs="Tahoma"/>
          <w:bCs/>
          <w:iCs/>
          <w:color w:val="1F497D" w:themeColor="text2"/>
          <w:sz w:val="20"/>
          <w:szCs w:val="22"/>
          <w:lang w:val="es-BO"/>
        </w:rPr>
        <w:t>26.1</w:t>
      </w:r>
      <w:r w:rsidRPr="008647BE">
        <w:rPr>
          <w:rFonts w:ascii="Tahoma" w:hAnsi="Tahoma" w:cs="Tahoma"/>
          <w:bCs/>
          <w:iCs/>
          <w:color w:val="1F497D" w:themeColor="text2"/>
          <w:sz w:val="20"/>
          <w:szCs w:val="22"/>
          <w:lang w:val="es-BO"/>
        </w:rPr>
        <w:tab/>
      </w:r>
      <w:r w:rsidRPr="008647BE">
        <w:rPr>
          <w:rFonts w:ascii="Tahoma" w:hAnsi="Tahoma" w:cs="Tahoma"/>
          <w:color w:val="1F497D" w:themeColor="text2"/>
          <w:sz w:val="20"/>
          <w:szCs w:val="22"/>
          <w:lang w:val="es-BO"/>
        </w:rPr>
        <w:t>El PROVEEDOR:</w:t>
      </w:r>
    </w:p>
    <w:p w:rsidR="008647BE" w:rsidRPr="008647BE" w:rsidRDefault="008647BE" w:rsidP="008647BE">
      <w:pPr>
        <w:ind w:left="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Dirección: …………………………………………..</w:t>
      </w:r>
    </w:p>
    <w:p w:rsidR="008647BE" w:rsidRPr="008647BE" w:rsidRDefault="008647BE" w:rsidP="008647BE">
      <w:pPr>
        <w:ind w:left="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Teléfonos: ………………………………. – </w:t>
      </w:r>
      <w:proofErr w:type="gramStart"/>
      <w:r w:rsidRPr="008647BE">
        <w:rPr>
          <w:rFonts w:ascii="Tahoma" w:hAnsi="Tahoma" w:cs="Tahoma"/>
          <w:color w:val="1F497D" w:themeColor="text2"/>
          <w:sz w:val="20"/>
          <w:szCs w:val="22"/>
          <w:lang w:val="es-BO"/>
        </w:rPr>
        <w:t>Fax …</w:t>
      </w:r>
      <w:proofErr w:type="gramEnd"/>
      <w:r w:rsidRPr="008647BE">
        <w:rPr>
          <w:rFonts w:ascii="Tahoma" w:hAnsi="Tahoma" w:cs="Tahoma"/>
          <w:color w:val="1F497D" w:themeColor="text2"/>
          <w:sz w:val="20"/>
          <w:szCs w:val="22"/>
          <w:lang w:val="es-BO"/>
        </w:rPr>
        <w:t>………………….</w:t>
      </w:r>
    </w:p>
    <w:p w:rsidR="008647BE" w:rsidRPr="008647BE" w:rsidRDefault="008647BE" w:rsidP="008647BE">
      <w:pPr>
        <w:ind w:left="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Correo electrónico:………………………………………………….</w:t>
      </w:r>
    </w:p>
    <w:p w:rsidR="008647BE" w:rsidRPr="008647BE" w:rsidRDefault="008647BE" w:rsidP="008647BE">
      <w:pPr>
        <w:ind w:left="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La Paz - Bolivia </w:t>
      </w:r>
    </w:p>
    <w:p w:rsidR="008647BE" w:rsidRPr="008647BE" w:rsidRDefault="008647BE" w:rsidP="008647BE">
      <w:pPr>
        <w:spacing w:before="120"/>
        <w:ind w:left="567" w:hanging="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26.2</w:t>
      </w:r>
      <w:r w:rsidRPr="008647BE">
        <w:rPr>
          <w:rFonts w:ascii="Tahoma" w:hAnsi="Tahoma" w:cs="Tahoma"/>
          <w:color w:val="1F497D" w:themeColor="text2"/>
          <w:sz w:val="20"/>
          <w:szCs w:val="22"/>
          <w:lang w:val="es-BO"/>
        </w:rPr>
        <w:tab/>
        <w:t>A  ENTEL S.A.:</w:t>
      </w:r>
      <w:r w:rsidRPr="008647BE">
        <w:rPr>
          <w:rFonts w:ascii="Tahoma" w:hAnsi="Tahoma" w:cs="Tahoma"/>
          <w:color w:val="1F497D" w:themeColor="text2"/>
          <w:sz w:val="20"/>
          <w:szCs w:val="22"/>
          <w:lang w:val="es-BO"/>
        </w:rPr>
        <w:tab/>
      </w:r>
    </w:p>
    <w:p w:rsidR="008647BE" w:rsidRPr="008647BE" w:rsidRDefault="008647BE" w:rsidP="008647BE">
      <w:pPr>
        <w:ind w:left="1701" w:hanging="1134"/>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Dirección: Calle Federico Zuazo N° 1771, Edificio Tower.</w:t>
      </w:r>
    </w:p>
    <w:p w:rsidR="008647BE" w:rsidRPr="008647BE" w:rsidRDefault="008647BE" w:rsidP="008647BE">
      <w:pPr>
        <w:ind w:left="1701" w:hanging="1134"/>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 xml:space="preserve">Teléfono: 2141010 </w:t>
      </w:r>
    </w:p>
    <w:p w:rsidR="008647BE" w:rsidRPr="008647BE" w:rsidRDefault="008647BE" w:rsidP="008647BE">
      <w:pPr>
        <w:ind w:left="567"/>
        <w:jc w:val="both"/>
        <w:rPr>
          <w:rFonts w:ascii="Tahoma" w:hAnsi="Tahoma" w:cs="Tahoma"/>
          <w:color w:val="1F497D" w:themeColor="text2"/>
          <w:sz w:val="20"/>
          <w:szCs w:val="22"/>
          <w:lang w:val="es-BO"/>
        </w:rPr>
      </w:pPr>
      <w:r w:rsidRPr="008647BE">
        <w:rPr>
          <w:rFonts w:ascii="Tahoma" w:hAnsi="Tahoma" w:cs="Tahoma"/>
          <w:color w:val="1F497D" w:themeColor="text2"/>
          <w:sz w:val="20"/>
          <w:szCs w:val="22"/>
          <w:lang w:val="es-BO"/>
        </w:rPr>
        <w:t>La Paz – Bolivia</w:t>
      </w:r>
    </w:p>
    <w:p w:rsidR="008647BE" w:rsidRPr="008647BE" w:rsidRDefault="008647BE" w:rsidP="008647BE">
      <w:pPr>
        <w:spacing w:before="120"/>
        <w:jc w:val="both"/>
        <w:rPr>
          <w:rFonts w:ascii="Tahoma" w:hAnsi="Tahoma" w:cs="Tahoma"/>
          <w:color w:val="1F497D" w:themeColor="text2"/>
          <w:sz w:val="20"/>
          <w:szCs w:val="22"/>
          <w:lang w:val="es-BO"/>
        </w:rPr>
      </w:pPr>
      <w:r w:rsidRPr="008647BE">
        <w:rPr>
          <w:rFonts w:ascii="Tahoma" w:hAnsi="Tahoma" w:cs="Tahoma"/>
          <w:b/>
          <w:bCs/>
          <w:color w:val="1F497D" w:themeColor="text2"/>
          <w:sz w:val="20"/>
          <w:szCs w:val="22"/>
          <w:u w:val="single"/>
          <w:lang w:val="es-BO"/>
        </w:rPr>
        <w:t>VIGÉSIMA SÉPTIMA:</w:t>
      </w:r>
      <w:r w:rsidRPr="008647BE">
        <w:rPr>
          <w:rFonts w:ascii="Tahoma" w:hAnsi="Tahoma" w:cs="Tahoma"/>
          <w:b/>
          <w:color w:val="1F497D" w:themeColor="text2"/>
          <w:sz w:val="20"/>
          <w:szCs w:val="22"/>
          <w:u w:val="single"/>
          <w:lang w:val="es-BO"/>
        </w:rPr>
        <w:t xml:space="preserve"> EXONERACIÓN DE RESPONSABILIDADES POR DAÑO A TERCEROS</w:t>
      </w:r>
      <w:r w:rsidRPr="008647BE">
        <w:rPr>
          <w:rFonts w:ascii="Tahoma" w:hAnsi="Tahoma" w:cs="Tahoma"/>
          <w:color w:val="1F497D" w:themeColor="text2"/>
          <w:sz w:val="20"/>
          <w:szCs w:val="22"/>
          <w:lang w:val="es-BO"/>
        </w:rPr>
        <w:t>.- El PROVEEDOR se obliga tomar todas las previsiones que pudiesen surgir por daño a terceros en la provisión de sus servicios dentro de este contrato, exonerando de este tipo de obligación a ENTEL S.A.</w:t>
      </w:r>
    </w:p>
    <w:p w:rsidR="008647BE" w:rsidRPr="008647BE" w:rsidRDefault="008647BE" w:rsidP="008647BE">
      <w:pPr>
        <w:autoSpaceDE w:val="0"/>
        <w:autoSpaceDN w:val="0"/>
        <w:adjustRightInd w:val="0"/>
        <w:spacing w:before="120"/>
        <w:jc w:val="both"/>
        <w:rPr>
          <w:rFonts w:ascii="Tahoma" w:hAnsi="Tahoma" w:cs="Tahoma"/>
          <w:color w:val="1F497D" w:themeColor="text2"/>
          <w:sz w:val="20"/>
          <w:szCs w:val="22"/>
          <w:lang w:val="es-BO"/>
        </w:rPr>
      </w:pPr>
      <w:r w:rsidRPr="008647BE">
        <w:rPr>
          <w:rFonts w:ascii="Tahoma" w:hAnsi="Tahoma" w:cs="Tahoma"/>
          <w:b/>
          <w:color w:val="1F497D" w:themeColor="text2"/>
          <w:sz w:val="20"/>
          <w:szCs w:val="22"/>
          <w:u w:val="single"/>
          <w:lang w:val="es-BO"/>
        </w:rPr>
        <w:t xml:space="preserve">VIGÉSIMA OCTAVA: </w:t>
      </w:r>
      <w:r w:rsidRPr="008647BE">
        <w:rPr>
          <w:rFonts w:ascii="Tahoma" w:hAnsi="Tahoma" w:cs="Tahoma"/>
          <w:b/>
          <w:snapToGrid w:val="0"/>
          <w:color w:val="1F497D" w:themeColor="text2"/>
          <w:sz w:val="20"/>
          <w:szCs w:val="22"/>
          <w:u w:val="single"/>
          <w:lang w:val="es-BO"/>
        </w:rPr>
        <w:t>ACEPTACIÓN Y CONFORMIDAD</w:t>
      </w:r>
      <w:r w:rsidRPr="008647BE">
        <w:rPr>
          <w:rFonts w:ascii="Tahoma" w:hAnsi="Tahoma" w:cs="Tahoma"/>
          <w:b/>
          <w:iCs/>
          <w:color w:val="1F497D" w:themeColor="text2"/>
          <w:sz w:val="20"/>
          <w:szCs w:val="22"/>
          <w:lang w:val="es-BO"/>
        </w:rPr>
        <w:t xml:space="preserve">.- </w:t>
      </w:r>
      <w:r w:rsidRPr="008647BE">
        <w:rPr>
          <w:rFonts w:ascii="Tahoma" w:hAnsi="Tahoma" w:cs="Tahoma"/>
          <w:color w:val="1F497D" w:themeColor="text2"/>
          <w:sz w:val="20"/>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8647BE">
        <w:rPr>
          <w:rFonts w:ascii="Tahoma" w:hAnsi="Tahoma" w:cs="Tahoma"/>
          <w:color w:val="1F497D" w:themeColor="text2"/>
          <w:sz w:val="20"/>
          <w:szCs w:val="22"/>
          <w:lang w:val="es-BO"/>
        </w:rPr>
        <w:t>días</w:t>
      </w:r>
      <w:proofErr w:type="gramEnd"/>
      <w:r w:rsidRPr="008647BE">
        <w:rPr>
          <w:rFonts w:ascii="Tahoma" w:hAnsi="Tahoma" w:cs="Tahoma"/>
          <w:color w:val="1F497D" w:themeColor="text2"/>
          <w:sz w:val="20"/>
          <w:szCs w:val="22"/>
          <w:lang w:val="es-BO"/>
        </w:rPr>
        <w:t xml:space="preserve"> del mes de ……………….. </w:t>
      </w:r>
      <w:proofErr w:type="gramStart"/>
      <w:r w:rsidRPr="008647BE">
        <w:rPr>
          <w:rFonts w:ascii="Tahoma" w:hAnsi="Tahoma" w:cs="Tahoma"/>
          <w:color w:val="1F497D" w:themeColor="text2"/>
          <w:sz w:val="20"/>
          <w:szCs w:val="22"/>
          <w:lang w:val="es-BO"/>
        </w:rPr>
        <w:t>de</w:t>
      </w:r>
      <w:proofErr w:type="gramEnd"/>
      <w:r w:rsidRPr="008647BE">
        <w:rPr>
          <w:rFonts w:ascii="Tahoma" w:hAnsi="Tahoma" w:cs="Tahoma"/>
          <w:color w:val="1F497D" w:themeColor="text2"/>
          <w:sz w:val="20"/>
          <w:szCs w:val="22"/>
          <w:lang w:val="es-BO"/>
        </w:rPr>
        <w:t xml:space="preserve"> dos mil ………………. años.</w:t>
      </w:r>
    </w:p>
    <w:tbl>
      <w:tblPr>
        <w:tblStyle w:val="Tablaconcuadrcula1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647BE" w:rsidRPr="008647BE" w:rsidTr="00196B97">
        <w:trPr>
          <w:trHeight w:val="463"/>
        </w:trPr>
        <w:tc>
          <w:tcPr>
            <w:tcW w:w="4678" w:type="dxa"/>
          </w:tcPr>
          <w:p w:rsidR="002C696D" w:rsidRDefault="002C696D" w:rsidP="008647BE">
            <w:pPr>
              <w:ind w:right="45"/>
              <w:jc w:val="center"/>
              <w:rPr>
                <w:rFonts w:ascii="Tahoma" w:hAnsi="Tahoma" w:cs="Tahoma"/>
                <w:color w:val="1F497D" w:themeColor="text2"/>
                <w:sz w:val="20"/>
                <w:szCs w:val="22"/>
                <w:lang w:val="es-BO"/>
              </w:rPr>
            </w:pPr>
          </w:p>
          <w:p w:rsidR="008647BE" w:rsidRPr="008647BE" w:rsidRDefault="008647BE" w:rsidP="008647BE">
            <w:pPr>
              <w:ind w:right="45"/>
              <w:jc w:val="center"/>
              <w:rPr>
                <w:rFonts w:ascii="Tahoma" w:hAnsi="Tahoma" w:cs="Tahoma"/>
                <w:color w:val="1F497D" w:themeColor="text2"/>
                <w:sz w:val="20"/>
                <w:szCs w:val="22"/>
                <w:lang w:val="es-BO" w:eastAsia="es-BO"/>
              </w:rPr>
            </w:pPr>
            <w:r w:rsidRPr="008647BE">
              <w:rPr>
                <w:rFonts w:ascii="Tahoma" w:hAnsi="Tahoma" w:cs="Tahoma"/>
                <w:color w:val="1F497D" w:themeColor="text2"/>
                <w:sz w:val="20"/>
                <w:szCs w:val="22"/>
                <w:lang w:val="es-BO"/>
              </w:rPr>
              <w:t xml:space="preserve"> </w:t>
            </w:r>
            <w:r w:rsidRPr="008647BE">
              <w:rPr>
                <w:rFonts w:ascii="Tahoma" w:hAnsi="Tahoma" w:cs="Tahoma"/>
                <w:color w:val="1F497D" w:themeColor="text2"/>
                <w:sz w:val="20"/>
                <w:szCs w:val="22"/>
                <w:lang w:val="es-BO" w:eastAsia="es-BO"/>
              </w:rPr>
              <w:t>…………………………………….</w:t>
            </w:r>
          </w:p>
          <w:p w:rsidR="008647BE" w:rsidRPr="008647BE" w:rsidRDefault="008647BE" w:rsidP="008647BE">
            <w:pPr>
              <w:ind w:right="45"/>
              <w:jc w:val="center"/>
              <w:rPr>
                <w:rFonts w:ascii="Tahoma" w:hAnsi="Tahoma" w:cs="Tahoma"/>
                <w:b/>
                <w:color w:val="1F497D" w:themeColor="text2"/>
                <w:sz w:val="20"/>
                <w:szCs w:val="22"/>
                <w:lang w:val="es-BO" w:eastAsia="es-BO"/>
              </w:rPr>
            </w:pPr>
            <w:r w:rsidRPr="008647BE">
              <w:rPr>
                <w:rFonts w:ascii="Tahoma" w:hAnsi="Tahoma" w:cs="Tahoma"/>
                <w:b/>
                <w:color w:val="1F497D" w:themeColor="text2"/>
                <w:sz w:val="20"/>
                <w:szCs w:val="22"/>
                <w:lang w:val="es-BO" w:eastAsia="es-BO"/>
              </w:rPr>
              <w:t>Gerente General</w:t>
            </w:r>
          </w:p>
          <w:p w:rsidR="008647BE" w:rsidRPr="008647BE" w:rsidRDefault="008647BE" w:rsidP="008647BE">
            <w:pPr>
              <w:ind w:right="45"/>
              <w:jc w:val="center"/>
              <w:rPr>
                <w:rFonts w:ascii="Tahoma" w:hAnsi="Tahoma" w:cs="Tahoma"/>
                <w:bCs/>
                <w:color w:val="1F497D" w:themeColor="text2"/>
                <w:sz w:val="20"/>
                <w:szCs w:val="22"/>
                <w:lang w:val="es-BO" w:eastAsia="es-BO"/>
              </w:rPr>
            </w:pPr>
            <w:r w:rsidRPr="008647BE">
              <w:rPr>
                <w:rFonts w:ascii="Tahoma" w:hAnsi="Tahoma" w:cs="Tahoma"/>
                <w:b/>
                <w:color w:val="1F497D" w:themeColor="text2"/>
                <w:sz w:val="20"/>
                <w:szCs w:val="22"/>
                <w:lang w:val="es-BO" w:eastAsia="es-BO"/>
              </w:rPr>
              <w:t>ENTEL S.A.</w:t>
            </w:r>
          </w:p>
        </w:tc>
        <w:tc>
          <w:tcPr>
            <w:tcW w:w="4868" w:type="dxa"/>
          </w:tcPr>
          <w:p w:rsidR="002C696D" w:rsidRDefault="002C696D" w:rsidP="008647BE">
            <w:pPr>
              <w:ind w:right="45"/>
              <w:jc w:val="center"/>
              <w:rPr>
                <w:rFonts w:ascii="Tahoma" w:hAnsi="Tahoma" w:cs="Tahoma"/>
                <w:color w:val="1F497D" w:themeColor="text2"/>
                <w:sz w:val="20"/>
                <w:szCs w:val="22"/>
                <w:lang w:val="es-BO" w:eastAsia="es-BO"/>
              </w:rPr>
            </w:pPr>
          </w:p>
          <w:p w:rsidR="008647BE" w:rsidRPr="008647BE" w:rsidRDefault="008647BE" w:rsidP="008647BE">
            <w:pPr>
              <w:ind w:right="45"/>
              <w:jc w:val="center"/>
              <w:rPr>
                <w:rFonts w:ascii="Tahoma" w:hAnsi="Tahoma" w:cs="Tahoma"/>
                <w:b/>
                <w:color w:val="1F497D" w:themeColor="text2"/>
                <w:sz w:val="20"/>
                <w:szCs w:val="22"/>
                <w:lang w:val="es-BO" w:eastAsia="es-BO"/>
              </w:rPr>
            </w:pPr>
            <w:r w:rsidRPr="008647BE">
              <w:rPr>
                <w:rFonts w:ascii="Tahoma" w:hAnsi="Tahoma" w:cs="Tahoma"/>
                <w:color w:val="1F497D" w:themeColor="text2"/>
                <w:sz w:val="20"/>
                <w:szCs w:val="22"/>
                <w:lang w:val="es-BO" w:eastAsia="es-BO"/>
              </w:rPr>
              <w:t>……………………………………………</w:t>
            </w:r>
          </w:p>
          <w:p w:rsidR="008647BE" w:rsidRPr="008647BE" w:rsidRDefault="008647BE" w:rsidP="008647BE">
            <w:pPr>
              <w:ind w:right="45"/>
              <w:jc w:val="center"/>
              <w:rPr>
                <w:rFonts w:ascii="Tahoma" w:hAnsi="Tahoma" w:cs="Tahoma"/>
                <w:b/>
                <w:color w:val="1F497D" w:themeColor="text2"/>
                <w:sz w:val="20"/>
                <w:szCs w:val="22"/>
                <w:lang w:val="es-BO" w:eastAsia="es-BO"/>
              </w:rPr>
            </w:pPr>
            <w:r w:rsidRPr="008647BE">
              <w:rPr>
                <w:rFonts w:ascii="Tahoma" w:hAnsi="Tahoma" w:cs="Tahoma"/>
                <w:b/>
                <w:color w:val="1F497D" w:themeColor="text2"/>
                <w:sz w:val="20"/>
                <w:szCs w:val="22"/>
                <w:lang w:val="es-BO" w:eastAsia="es-BO"/>
              </w:rPr>
              <w:t>Representante Legal</w:t>
            </w:r>
          </w:p>
          <w:p w:rsidR="008647BE" w:rsidRPr="008647BE" w:rsidRDefault="008647BE" w:rsidP="008647BE">
            <w:pPr>
              <w:jc w:val="center"/>
              <w:rPr>
                <w:rFonts w:ascii="Tahoma" w:hAnsi="Tahoma" w:cs="Tahoma"/>
                <w:b/>
                <w:color w:val="1F497D" w:themeColor="text2"/>
                <w:sz w:val="20"/>
                <w:szCs w:val="22"/>
                <w:lang w:val="es-BO" w:eastAsia="es-BO"/>
              </w:rPr>
            </w:pPr>
            <w:r w:rsidRPr="008647BE">
              <w:rPr>
                <w:rFonts w:ascii="Tahoma" w:hAnsi="Tahoma" w:cs="Tahoma"/>
                <w:b/>
                <w:color w:val="1F497D" w:themeColor="text2"/>
                <w:sz w:val="20"/>
                <w:szCs w:val="22"/>
                <w:lang w:val="es-BO" w:eastAsia="es-BO"/>
              </w:rPr>
              <w:t>…………………………………...</w:t>
            </w:r>
          </w:p>
        </w:tc>
      </w:tr>
    </w:tbl>
    <w:p w:rsidR="00DF4DA9" w:rsidRDefault="00DF4DA9" w:rsidP="002C696D">
      <w:pPr>
        <w:rPr>
          <w:lang w:val="es-BO" w:eastAsia="en-US"/>
        </w:rPr>
      </w:pPr>
    </w:p>
    <w:sectPr w:rsidR="00DF4DA9" w:rsidSect="003A057D">
      <w:headerReference w:type="default" r:id="rId33"/>
      <w:footerReference w:type="default" r:id="rId34"/>
      <w:pgSz w:w="12240" w:h="15840"/>
      <w:pgMar w:top="992" w:right="1701"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5237F7" w15:done="0"/>
  <w15:commentEx w15:paraId="0639FF89" w15:done="0"/>
  <w15:commentEx w15:paraId="7A0CE788" w15:done="0"/>
  <w15:commentEx w15:paraId="5C1B5885" w15:done="0"/>
  <w15:commentEx w15:paraId="201FD9EF" w15:done="0"/>
  <w15:commentEx w15:paraId="00F863B8" w15:done="0"/>
  <w15:commentEx w15:paraId="54163EAB" w15:done="0"/>
  <w15:commentEx w15:paraId="031A90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7AC" w:rsidRDefault="00D517AC">
      <w:r>
        <w:separator/>
      </w:r>
    </w:p>
  </w:endnote>
  <w:endnote w:type="continuationSeparator" w:id="0">
    <w:p w:rsidR="00D517AC" w:rsidRDefault="00D5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Pr="004C3D81" w:rsidRDefault="00C62A42"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C62A42" w:rsidRDefault="00C62A42">
    <w:pPr>
      <w:pStyle w:val="Piedepgina"/>
    </w:pPr>
  </w:p>
  <w:p w:rsidR="00C62A42" w:rsidRDefault="00C62A4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Default="00C62A42">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7F599E">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Pr="003D0008" w:rsidRDefault="00C62A42">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617ED54D" wp14:editId="59C9E807">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C62A42" w:rsidRPr="003D0008" w:rsidRDefault="00C62A4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Default="00C62A42">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7F599E">
      <w:rPr>
        <w:rFonts w:ascii="Tahoma" w:hAnsi="Tahoma" w:cs="Tahoma"/>
        <w:b/>
        <w:noProof/>
        <w:color w:val="004990"/>
        <w:lang w:val="es-ES_tradnl"/>
      </w:rPr>
      <w:t>4</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C62A42" w:rsidRDefault="00C62A42">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Pr="004C3D81" w:rsidRDefault="00C62A42"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7F599E">
      <w:rPr>
        <w:rFonts w:ascii="Tahoma" w:hAnsi="Tahoma" w:cs="Tahoma"/>
        <w:b/>
        <w:noProof/>
        <w:color w:val="004990"/>
        <w:lang w:val="es-ES_tradnl"/>
      </w:rPr>
      <w:t>28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C62A42" w:rsidRDefault="00C62A42">
    <w:pPr>
      <w:pStyle w:val="Piedepgina"/>
    </w:pPr>
  </w:p>
  <w:p w:rsidR="00C62A42" w:rsidRDefault="00C62A42">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Pr="004C3D81" w:rsidRDefault="00C62A42" w:rsidP="00BA3922">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7F599E">
      <w:rPr>
        <w:rFonts w:ascii="Tahoma" w:hAnsi="Tahoma" w:cs="Tahoma"/>
        <w:b/>
        <w:noProof/>
        <w:color w:val="004990"/>
        <w:lang w:val="es-ES_tradnl"/>
      </w:rPr>
      <w:t>29</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C62A42" w:rsidRDefault="00C62A42">
    <w:pPr>
      <w:pStyle w:val="Piedepgina"/>
    </w:pPr>
  </w:p>
  <w:p w:rsidR="00C62A42" w:rsidRDefault="00C62A42">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Default="00C62A42" w:rsidP="00196B9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73600" behindDoc="0" locked="0" layoutInCell="1" allowOverlap="1" wp14:anchorId="08F855B0" wp14:editId="39FBF41D">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rsidR="00C62A42" w:rsidRDefault="00C62A42" w:rsidP="0079663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rPr>
      <w:t>60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noProof/>
      </w:rPr>
      <w:t>60</w:t>
    </w:r>
    <w:r>
      <w:rPr>
        <w:b/>
        <w:bCs/>
        <w:sz w:val="24"/>
        <w:szCs w:val="24"/>
      </w:rPr>
      <w:fldChar w:fldCharType="end"/>
    </w:r>
  </w:p>
  <w:p w:rsidR="00C62A42" w:rsidRDefault="00C62A42">
    <w:pPr>
      <w:pStyle w:val="Piedepgina"/>
    </w:pPr>
  </w:p>
  <w:p w:rsidR="00C62A42" w:rsidRDefault="00C62A4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7AC" w:rsidRDefault="00D517AC">
      <w:r>
        <w:separator/>
      </w:r>
    </w:p>
  </w:footnote>
  <w:footnote w:type="continuationSeparator" w:id="0">
    <w:p w:rsidR="00D517AC" w:rsidRDefault="00D517AC">
      <w:r>
        <w:continuationSeparator/>
      </w:r>
    </w:p>
  </w:footnote>
  <w:footnote w:id="1">
    <w:p w:rsidR="00C62A42" w:rsidRPr="00C7497F" w:rsidRDefault="00C62A42" w:rsidP="000D4E3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C62A42" w:rsidRPr="00353B1C" w:rsidRDefault="00C62A42" w:rsidP="00196B9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Default="00C62A42"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4BD3BA2F" wp14:editId="149A8561">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C62A42" w:rsidRDefault="00C62A42" w:rsidP="00DA5F09">
    <w:pPr>
      <w:pStyle w:val="Encabezado"/>
      <w:pBdr>
        <w:bottom w:val="single" w:sz="4" w:space="1" w:color="auto"/>
      </w:pBdr>
      <w:tabs>
        <w:tab w:val="clear" w:pos="8838"/>
      </w:tabs>
      <w:jc w:val="right"/>
      <w:rPr>
        <w:rFonts w:ascii="Tahoma" w:hAnsi="Tahoma" w:cs="Tahoma"/>
        <w:b/>
        <w:color w:val="1F497D"/>
        <w:lang w:val="es-BO"/>
      </w:rPr>
    </w:pPr>
  </w:p>
  <w:p w:rsidR="00C62A42" w:rsidRDefault="00C62A42" w:rsidP="00DA5F09">
    <w:pPr>
      <w:pStyle w:val="Encabezado"/>
      <w:pBdr>
        <w:bottom w:val="single" w:sz="4" w:space="1" w:color="auto"/>
      </w:pBdr>
      <w:tabs>
        <w:tab w:val="clear" w:pos="8838"/>
      </w:tabs>
      <w:jc w:val="right"/>
      <w:rPr>
        <w:rFonts w:ascii="Tahoma" w:hAnsi="Tahoma" w:cs="Tahoma"/>
        <w:b/>
        <w:color w:val="1F497D"/>
        <w:lang w:val="es-BO"/>
      </w:rPr>
    </w:pPr>
  </w:p>
  <w:p w:rsidR="00C62A42" w:rsidRDefault="00C62A42" w:rsidP="00DA5F09">
    <w:pPr>
      <w:pStyle w:val="Encabezado"/>
      <w:pBdr>
        <w:bottom w:val="single" w:sz="4" w:space="1" w:color="auto"/>
      </w:pBdr>
      <w:tabs>
        <w:tab w:val="clear" w:pos="8838"/>
      </w:tabs>
      <w:jc w:val="right"/>
      <w:rPr>
        <w:rFonts w:ascii="Tahoma" w:hAnsi="Tahoma" w:cs="Tahoma"/>
        <w:b/>
        <w:color w:val="1F497D"/>
        <w:lang w:val="es-BO"/>
      </w:rPr>
    </w:pPr>
  </w:p>
  <w:p w:rsidR="00C62A42" w:rsidRPr="00FC6EE0" w:rsidRDefault="00C62A42"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rsidR="00C62A42" w:rsidRPr="00FC6EE0" w:rsidRDefault="00C62A42"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rsidR="00C62A42" w:rsidRPr="00F8211E" w:rsidRDefault="00C62A42">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Pr="001A1AC2" w:rsidRDefault="00C62A42"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06FB87B9" wp14:editId="7A92817F">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C62A42" w:rsidRPr="00003973" w:rsidRDefault="00C62A42"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Default="00C62A42"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31D73474" wp14:editId="28040CCD">
          <wp:simplePos x="0" y="0"/>
          <wp:positionH relativeFrom="column">
            <wp:posOffset>20955</wp:posOffset>
          </wp:positionH>
          <wp:positionV relativeFrom="paragraph">
            <wp:posOffset>-133350</wp:posOffset>
          </wp:positionV>
          <wp:extent cx="687705" cy="465455"/>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7705" cy="465455"/>
                  </a:xfrm>
                  <a:prstGeom prst="rect">
                    <a:avLst/>
                  </a:prstGeom>
                  <a:noFill/>
                  <a:ln w="9525">
                    <a:noFill/>
                    <a:miter lim="800000"/>
                    <a:headEnd/>
                    <a:tailEnd/>
                  </a:ln>
                </pic:spPr>
              </pic:pic>
            </a:graphicData>
          </a:graphic>
        </wp:anchor>
      </w:drawing>
    </w:r>
  </w:p>
  <w:p w:rsidR="00C62A42" w:rsidRPr="002E715B" w:rsidRDefault="00C62A42"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101</w:t>
    </w:r>
    <w:r w:rsidRPr="002E715B">
      <w:rPr>
        <w:rFonts w:ascii="Tahoma" w:hAnsi="Tahoma" w:cs="Tahoma"/>
        <w:b/>
        <w:color w:val="1F497D"/>
        <w:sz w:val="14"/>
        <w:lang w:val="es-BO"/>
      </w:rPr>
      <w:t>/201</w:t>
    </w:r>
    <w:r>
      <w:rPr>
        <w:rFonts w:ascii="Tahoma" w:hAnsi="Tahoma" w:cs="Tahoma"/>
        <w:b/>
        <w:color w:val="1F497D"/>
        <w:sz w:val="14"/>
        <w:lang w:val="es-BO"/>
      </w:rPr>
      <w:t>5</w:t>
    </w:r>
  </w:p>
  <w:p w:rsidR="00C62A42" w:rsidRPr="002E715B" w:rsidRDefault="00C62A42" w:rsidP="0046081F">
    <w:pPr>
      <w:pStyle w:val="Encabezado"/>
      <w:pBdr>
        <w:bottom w:val="single" w:sz="4" w:space="1" w:color="auto"/>
      </w:pBdr>
      <w:tabs>
        <w:tab w:val="clear" w:pos="8838"/>
      </w:tabs>
      <w:jc w:val="right"/>
      <w:rPr>
        <w:rFonts w:ascii="Tahoma" w:hAnsi="Tahoma" w:cs="Tahoma"/>
        <w:b/>
        <w:color w:val="1F497D"/>
        <w:sz w:val="14"/>
        <w:lang w:val="es-BO"/>
      </w:rPr>
    </w:pPr>
    <w:r w:rsidRPr="002E715B">
      <w:rPr>
        <w:rFonts w:ascii="Tahoma" w:hAnsi="Tahoma" w:cs="Tahoma"/>
        <w:b/>
        <w:color w:val="1F497D"/>
        <w:sz w:val="14"/>
        <w:lang w:val="es-BO"/>
      </w:rPr>
      <w:t>PROVISIÓN DE SERVICIOS PARA IMPLEMENTACIÓN DE RED</w:t>
    </w:r>
    <w:r>
      <w:rPr>
        <w:rFonts w:ascii="Tahoma" w:hAnsi="Tahoma" w:cs="Tahoma"/>
        <w:b/>
        <w:color w:val="1F497D"/>
        <w:sz w:val="14"/>
        <w:lang w:val="es-BO"/>
      </w:rPr>
      <w:t>ES</w:t>
    </w:r>
    <w:r w:rsidRPr="002E715B">
      <w:rPr>
        <w:rFonts w:ascii="Tahoma" w:hAnsi="Tahoma" w:cs="Tahoma"/>
        <w:b/>
        <w:color w:val="1F497D"/>
        <w:sz w:val="14"/>
        <w:lang w:val="es-BO"/>
      </w:rPr>
      <w:t xml:space="preserve"> FTTX – GPON</w:t>
    </w:r>
    <w:r>
      <w:rPr>
        <w:rFonts w:ascii="Tahoma" w:hAnsi="Tahoma" w:cs="Tahoma"/>
        <w:b/>
        <w:color w:val="1F497D"/>
        <w:sz w:val="14"/>
        <w:lang w:val="es-BO"/>
      </w:rPr>
      <w:t xml:space="preserve"> LA PAZ, COCHABAMBA Y SANTA CRUZ</w:t>
    </w:r>
  </w:p>
  <w:p w:rsidR="00C62A42" w:rsidRPr="00F8211E" w:rsidRDefault="00C62A42">
    <w:pPr>
      <w:pStyle w:val="Encabezado"/>
      <w:rPr>
        <w:lang w:val="es-BO"/>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Default="00C62A42"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2336" behindDoc="0" locked="0" layoutInCell="1" allowOverlap="1" wp14:anchorId="3E6BD2F7" wp14:editId="498913F0">
          <wp:simplePos x="0" y="0"/>
          <wp:positionH relativeFrom="column">
            <wp:posOffset>25705</wp:posOffset>
          </wp:positionH>
          <wp:positionV relativeFrom="paragraph">
            <wp:posOffset>0</wp:posOffset>
          </wp:positionV>
          <wp:extent cx="690524" cy="468173"/>
          <wp:effectExtent l="19050" t="0" r="0" b="0"/>
          <wp:wrapNone/>
          <wp:docPr id="10"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C62A42" w:rsidRDefault="00C62A42" w:rsidP="00A05FE2">
    <w:pPr>
      <w:pStyle w:val="Encabezado"/>
      <w:pBdr>
        <w:bottom w:val="single" w:sz="4" w:space="1" w:color="auto"/>
      </w:pBdr>
      <w:tabs>
        <w:tab w:val="clear" w:pos="8838"/>
      </w:tabs>
      <w:jc w:val="right"/>
      <w:rPr>
        <w:rFonts w:ascii="Tahoma" w:hAnsi="Tahoma" w:cs="Tahoma"/>
        <w:b/>
        <w:color w:val="1F497D"/>
        <w:lang w:val="es-BO"/>
      </w:rPr>
    </w:pPr>
  </w:p>
  <w:p w:rsidR="00C62A42" w:rsidRDefault="00C62A42" w:rsidP="00A05FE2">
    <w:pPr>
      <w:pStyle w:val="Encabezado"/>
      <w:pBdr>
        <w:bottom w:val="single" w:sz="4" w:space="1" w:color="auto"/>
      </w:pBdr>
      <w:tabs>
        <w:tab w:val="clear" w:pos="8838"/>
      </w:tabs>
      <w:jc w:val="right"/>
      <w:rPr>
        <w:rFonts w:ascii="Tahoma" w:hAnsi="Tahoma" w:cs="Tahoma"/>
        <w:b/>
        <w:color w:val="1F497D"/>
        <w:lang w:val="es-BO"/>
      </w:rPr>
    </w:pPr>
  </w:p>
  <w:p w:rsidR="00C62A42" w:rsidRPr="002E715B" w:rsidRDefault="00C62A42" w:rsidP="00A05FE2">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101</w:t>
    </w:r>
    <w:r w:rsidRPr="002E715B">
      <w:rPr>
        <w:rFonts w:ascii="Tahoma" w:hAnsi="Tahoma" w:cs="Tahoma"/>
        <w:b/>
        <w:color w:val="1F497D"/>
        <w:sz w:val="14"/>
        <w:lang w:val="es-BO"/>
      </w:rPr>
      <w:t>/201</w:t>
    </w:r>
    <w:r>
      <w:rPr>
        <w:rFonts w:ascii="Tahoma" w:hAnsi="Tahoma" w:cs="Tahoma"/>
        <w:b/>
        <w:color w:val="1F497D"/>
        <w:sz w:val="14"/>
        <w:lang w:val="es-BO"/>
      </w:rPr>
      <w:t>5</w:t>
    </w:r>
  </w:p>
  <w:p w:rsidR="00C62A42" w:rsidRPr="002E715B" w:rsidRDefault="00C62A42" w:rsidP="00283C26">
    <w:pPr>
      <w:pStyle w:val="Encabezado"/>
      <w:pBdr>
        <w:bottom w:val="single" w:sz="4" w:space="1" w:color="auto"/>
      </w:pBdr>
      <w:tabs>
        <w:tab w:val="clear" w:pos="8838"/>
      </w:tabs>
      <w:jc w:val="right"/>
      <w:rPr>
        <w:rFonts w:ascii="Tahoma" w:hAnsi="Tahoma" w:cs="Tahoma"/>
        <w:b/>
        <w:color w:val="1F497D"/>
        <w:sz w:val="14"/>
        <w:lang w:val="es-BO"/>
      </w:rPr>
    </w:pPr>
    <w:r w:rsidRPr="002E715B">
      <w:rPr>
        <w:rFonts w:ascii="Tahoma" w:hAnsi="Tahoma" w:cs="Tahoma"/>
        <w:b/>
        <w:color w:val="1F497D"/>
        <w:sz w:val="14"/>
        <w:lang w:val="es-BO"/>
      </w:rPr>
      <w:t>PROVISIÓN DE SERVICIOS PARA IMPLEMENTACIÓN DE RED</w:t>
    </w:r>
    <w:r>
      <w:rPr>
        <w:rFonts w:ascii="Tahoma" w:hAnsi="Tahoma" w:cs="Tahoma"/>
        <w:b/>
        <w:color w:val="1F497D"/>
        <w:sz w:val="14"/>
        <w:lang w:val="es-BO"/>
      </w:rPr>
      <w:t>ES</w:t>
    </w:r>
    <w:r w:rsidRPr="002E715B">
      <w:rPr>
        <w:rFonts w:ascii="Tahoma" w:hAnsi="Tahoma" w:cs="Tahoma"/>
        <w:b/>
        <w:color w:val="1F497D"/>
        <w:sz w:val="14"/>
        <w:lang w:val="es-BO"/>
      </w:rPr>
      <w:t xml:space="preserve"> FTTX – GPON</w:t>
    </w:r>
    <w:r>
      <w:rPr>
        <w:rFonts w:ascii="Tahoma" w:hAnsi="Tahoma" w:cs="Tahoma"/>
        <w:b/>
        <w:color w:val="1F497D"/>
        <w:sz w:val="14"/>
        <w:lang w:val="es-BO"/>
      </w:rPr>
      <w:t xml:space="preserve"> LA PAZ, COCHABAMBA Y SANTA CRUZ</w:t>
    </w:r>
  </w:p>
  <w:p w:rsidR="00C62A42" w:rsidRPr="002E715B" w:rsidRDefault="00C62A42">
    <w:pPr>
      <w:pStyle w:val="Encabezado"/>
      <w:rPr>
        <w:sz w:val="14"/>
        <w:lang w:val="es-BO"/>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Default="00C62A42"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4384" behindDoc="0" locked="0" layoutInCell="1" allowOverlap="1" wp14:anchorId="2ACEBF99" wp14:editId="58990927">
          <wp:simplePos x="0" y="0"/>
          <wp:positionH relativeFrom="column">
            <wp:posOffset>25705</wp:posOffset>
          </wp:positionH>
          <wp:positionV relativeFrom="paragraph">
            <wp:posOffset>0</wp:posOffset>
          </wp:positionV>
          <wp:extent cx="690524" cy="468173"/>
          <wp:effectExtent l="1905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C62A42" w:rsidRDefault="00C62A42" w:rsidP="00A05FE2">
    <w:pPr>
      <w:pStyle w:val="Encabezado"/>
      <w:pBdr>
        <w:bottom w:val="single" w:sz="4" w:space="1" w:color="auto"/>
      </w:pBdr>
      <w:tabs>
        <w:tab w:val="clear" w:pos="8838"/>
      </w:tabs>
      <w:jc w:val="right"/>
      <w:rPr>
        <w:rFonts w:ascii="Tahoma" w:hAnsi="Tahoma" w:cs="Tahoma"/>
        <w:b/>
        <w:color w:val="1F497D"/>
        <w:lang w:val="es-BO"/>
      </w:rPr>
    </w:pPr>
  </w:p>
  <w:p w:rsidR="00C62A42" w:rsidRPr="002E715B" w:rsidRDefault="00C62A42" w:rsidP="00A05FE2">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w:t>
    </w:r>
    <w:r w:rsidRPr="002E715B">
      <w:rPr>
        <w:rFonts w:ascii="Tahoma" w:hAnsi="Tahoma" w:cs="Tahoma"/>
        <w:b/>
        <w:color w:val="1F497D"/>
        <w:sz w:val="14"/>
        <w:lang w:val="es-BO"/>
      </w:rPr>
      <w:t xml:space="preserve"> </w:t>
    </w:r>
    <w:r>
      <w:rPr>
        <w:rFonts w:ascii="Tahoma" w:hAnsi="Tahoma" w:cs="Tahoma"/>
        <w:b/>
        <w:color w:val="1F497D"/>
        <w:sz w:val="14"/>
        <w:lang w:val="es-BO"/>
      </w:rPr>
      <w:t>101</w:t>
    </w:r>
    <w:r w:rsidRPr="002E715B">
      <w:rPr>
        <w:rFonts w:ascii="Tahoma" w:hAnsi="Tahoma" w:cs="Tahoma"/>
        <w:b/>
        <w:color w:val="1F497D"/>
        <w:sz w:val="14"/>
        <w:lang w:val="es-BO"/>
      </w:rPr>
      <w:t>/201</w:t>
    </w:r>
    <w:r>
      <w:rPr>
        <w:rFonts w:ascii="Tahoma" w:hAnsi="Tahoma" w:cs="Tahoma"/>
        <w:b/>
        <w:color w:val="1F497D"/>
        <w:sz w:val="14"/>
        <w:lang w:val="es-BO"/>
      </w:rPr>
      <w:t>5</w:t>
    </w:r>
  </w:p>
  <w:p w:rsidR="00C62A42" w:rsidRPr="002E715B" w:rsidRDefault="00C62A42" w:rsidP="00283C26">
    <w:pPr>
      <w:pStyle w:val="Encabezado"/>
      <w:pBdr>
        <w:bottom w:val="single" w:sz="4" w:space="1" w:color="auto"/>
      </w:pBdr>
      <w:tabs>
        <w:tab w:val="clear" w:pos="8838"/>
      </w:tabs>
      <w:jc w:val="right"/>
      <w:rPr>
        <w:rFonts w:ascii="Tahoma" w:hAnsi="Tahoma" w:cs="Tahoma"/>
        <w:b/>
        <w:color w:val="1F497D"/>
        <w:sz w:val="14"/>
        <w:lang w:val="es-BO"/>
      </w:rPr>
    </w:pPr>
    <w:r w:rsidRPr="002E715B">
      <w:rPr>
        <w:rFonts w:ascii="Tahoma" w:hAnsi="Tahoma" w:cs="Tahoma"/>
        <w:b/>
        <w:color w:val="1F497D"/>
        <w:sz w:val="14"/>
        <w:lang w:val="es-BO"/>
      </w:rPr>
      <w:t xml:space="preserve">PROVISIÓN DE SERVICIOS PARA IMPLEMENTACIÓN </w:t>
    </w:r>
    <w:r>
      <w:rPr>
        <w:rFonts w:ascii="Tahoma" w:hAnsi="Tahoma" w:cs="Tahoma"/>
        <w:b/>
        <w:color w:val="1F497D"/>
        <w:sz w:val="14"/>
        <w:lang w:val="es-BO"/>
      </w:rPr>
      <w:t>DE</w:t>
    </w:r>
    <w:r w:rsidRPr="002E715B">
      <w:rPr>
        <w:rFonts w:ascii="Tahoma" w:hAnsi="Tahoma" w:cs="Tahoma"/>
        <w:b/>
        <w:color w:val="1F497D"/>
        <w:sz w:val="14"/>
        <w:lang w:val="es-BO"/>
      </w:rPr>
      <w:t xml:space="preserve"> RED</w:t>
    </w:r>
    <w:r>
      <w:rPr>
        <w:rFonts w:ascii="Tahoma" w:hAnsi="Tahoma" w:cs="Tahoma"/>
        <w:b/>
        <w:color w:val="1F497D"/>
        <w:sz w:val="14"/>
        <w:lang w:val="es-BO"/>
      </w:rPr>
      <w:t>ES</w:t>
    </w:r>
    <w:r w:rsidRPr="002E715B">
      <w:rPr>
        <w:rFonts w:ascii="Tahoma" w:hAnsi="Tahoma" w:cs="Tahoma"/>
        <w:b/>
        <w:color w:val="1F497D"/>
        <w:sz w:val="14"/>
        <w:lang w:val="es-BO"/>
      </w:rPr>
      <w:t xml:space="preserve"> </w:t>
    </w:r>
    <w:r>
      <w:rPr>
        <w:rFonts w:ascii="Tahoma" w:hAnsi="Tahoma" w:cs="Tahoma"/>
        <w:b/>
        <w:color w:val="1F497D"/>
        <w:sz w:val="14"/>
        <w:lang w:val="es-BO"/>
      </w:rPr>
      <w:t>F</w:t>
    </w:r>
    <w:r w:rsidRPr="002E715B">
      <w:rPr>
        <w:rFonts w:ascii="Tahoma" w:hAnsi="Tahoma" w:cs="Tahoma"/>
        <w:b/>
        <w:color w:val="1F497D"/>
        <w:sz w:val="14"/>
        <w:lang w:val="es-BO"/>
      </w:rPr>
      <w:t>TTX – GPON</w:t>
    </w:r>
    <w:r>
      <w:rPr>
        <w:rFonts w:ascii="Tahoma" w:hAnsi="Tahoma" w:cs="Tahoma"/>
        <w:b/>
        <w:color w:val="1F497D"/>
        <w:sz w:val="14"/>
        <w:lang w:val="es-BO"/>
      </w:rPr>
      <w:t xml:space="preserve"> LA PAZ, COCHABAMBA Y SANTA CRUZ</w:t>
    </w:r>
  </w:p>
  <w:p w:rsidR="00C62A42" w:rsidRPr="002E715B" w:rsidRDefault="00C62A42">
    <w:pPr>
      <w:pStyle w:val="Encabezado"/>
      <w:rPr>
        <w:sz w:val="14"/>
        <w:lang w:val="es-BO"/>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42" w:rsidRPr="004638EA" w:rsidRDefault="00C62A42" w:rsidP="0079663F">
    <w:pPr>
      <w:pStyle w:val="Encabezado"/>
      <w:pBdr>
        <w:bottom w:val="single" w:sz="4" w:space="1" w:color="auto"/>
      </w:pBdr>
      <w:tabs>
        <w:tab w:val="clear" w:pos="8838"/>
      </w:tabs>
      <w:wordWrap w:val="0"/>
      <w:jc w:val="right"/>
      <w:rPr>
        <w:rFonts w:ascii="Tahoma" w:hAnsi="Tahoma" w:cs="Tahoma"/>
        <w:b/>
        <w:color w:val="365F91"/>
        <w:lang w:val="es-BO"/>
      </w:rPr>
    </w:pPr>
    <w:r>
      <w:rPr>
        <w:noProof/>
        <w:lang w:val="es-BO" w:eastAsia="es-BO"/>
      </w:rPr>
      <w:drawing>
        <wp:anchor distT="0" distB="0" distL="114300" distR="114300" simplePos="0" relativeHeight="251674624" behindDoc="0" locked="0" layoutInCell="1" allowOverlap="1" wp14:anchorId="0200FC55" wp14:editId="7ADCF037">
          <wp:simplePos x="0" y="0"/>
          <wp:positionH relativeFrom="column">
            <wp:posOffset>-73637</wp:posOffset>
          </wp:positionH>
          <wp:positionV relativeFrom="paragraph">
            <wp:posOffset>-160104</wp:posOffset>
          </wp:positionV>
          <wp:extent cx="519695" cy="394044"/>
          <wp:effectExtent l="0" t="0" r="0" b="6350"/>
          <wp:wrapNone/>
          <wp:docPr id="27"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521839" cy="39566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lang w:val="es-BO"/>
      </w:rPr>
      <w:t xml:space="preserve">                                                                                                                               </w:t>
    </w:r>
    <w:r w:rsidRPr="004841F0">
      <w:rPr>
        <w:rFonts w:ascii="Tahoma" w:hAnsi="Tahoma" w:cs="Tahoma"/>
        <w:b/>
        <w:color w:val="365F91"/>
        <w:sz w:val="14"/>
        <w:lang w:val="es-BO"/>
      </w:rPr>
      <w:t>LICITACIÓN PÚBLICA N° 101/2015</w:t>
    </w:r>
  </w:p>
  <w:p w:rsidR="00C62A42" w:rsidRPr="005866F3" w:rsidRDefault="00C62A42" w:rsidP="0079663F">
    <w:pPr>
      <w:pStyle w:val="Encabezado"/>
      <w:pBdr>
        <w:bottom w:val="single" w:sz="4" w:space="1" w:color="auto"/>
      </w:pBdr>
      <w:tabs>
        <w:tab w:val="clear" w:pos="8838"/>
      </w:tabs>
      <w:ind w:left="284" w:hanging="284"/>
      <w:jc w:val="right"/>
      <w:rPr>
        <w:sz w:val="12"/>
      </w:rPr>
    </w:pPr>
    <w:r w:rsidRPr="005866F3">
      <w:rPr>
        <w:rFonts w:ascii="Tahoma" w:hAnsi="Tahoma" w:cs="Tahoma"/>
        <w:b/>
        <w:color w:val="365F91"/>
        <w:lang w:val="es-BO"/>
      </w:rPr>
      <w:tab/>
    </w:r>
    <w:r w:rsidRPr="005866F3">
      <w:rPr>
        <w:rFonts w:ascii="Tahoma" w:hAnsi="Tahoma" w:cs="Tahoma"/>
        <w:b/>
        <w:color w:val="365F91"/>
        <w:sz w:val="12"/>
        <w:lang w:val="es-BO"/>
      </w:rPr>
      <w:t>PROVISIÓN DE SERVICIOS PARA IMPLEMENTACIÓN DE REDES FTTX – GPON LA PAZ, COCHABAMBA Y SANTA CRUZ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A4A6941"/>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E369A4"/>
    <w:multiLevelType w:val="hybridMultilevel"/>
    <w:tmpl w:val="FA4E4C72"/>
    <w:lvl w:ilvl="0" w:tplc="0C0A0019">
      <w:start w:val="3"/>
      <w:numFmt w:val="bullet"/>
      <w:lvlText w:val="-"/>
      <w:lvlJc w:val="left"/>
      <w:pPr>
        <w:ind w:left="1217" w:hanging="360"/>
      </w:pPr>
      <w:rPr>
        <w:rFonts w:ascii="Times New Roman" w:hAnsi="Times New Roman" w:cs="Times New Roman" w:hint="default"/>
        <w:b/>
      </w:rPr>
    </w:lvl>
    <w:lvl w:ilvl="1" w:tplc="400A0003" w:tentative="1">
      <w:start w:val="1"/>
      <w:numFmt w:val="bullet"/>
      <w:lvlText w:val="o"/>
      <w:lvlJc w:val="left"/>
      <w:pPr>
        <w:ind w:left="1937" w:hanging="360"/>
      </w:pPr>
      <w:rPr>
        <w:rFonts w:ascii="Courier New" w:hAnsi="Courier New" w:cs="Courier New" w:hint="default"/>
      </w:rPr>
    </w:lvl>
    <w:lvl w:ilvl="2" w:tplc="400A0005" w:tentative="1">
      <w:start w:val="1"/>
      <w:numFmt w:val="bullet"/>
      <w:lvlText w:val=""/>
      <w:lvlJc w:val="left"/>
      <w:pPr>
        <w:ind w:left="2657" w:hanging="360"/>
      </w:pPr>
      <w:rPr>
        <w:rFonts w:ascii="Wingdings" w:hAnsi="Wingdings" w:hint="default"/>
      </w:rPr>
    </w:lvl>
    <w:lvl w:ilvl="3" w:tplc="400A0001" w:tentative="1">
      <w:start w:val="1"/>
      <w:numFmt w:val="bullet"/>
      <w:lvlText w:val=""/>
      <w:lvlJc w:val="left"/>
      <w:pPr>
        <w:ind w:left="3377" w:hanging="360"/>
      </w:pPr>
      <w:rPr>
        <w:rFonts w:ascii="Symbol" w:hAnsi="Symbol" w:hint="default"/>
      </w:rPr>
    </w:lvl>
    <w:lvl w:ilvl="4" w:tplc="400A0003" w:tentative="1">
      <w:start w:val="1"/>
      <w:numFmt w:val="bullet"/>
      <w:lvlText w:val="o"/>
      <w:lvlJc w:val="left"/>
      <w:pPr>
        <w:ind w:left="4097" w:hanging="360"/>
      </w:pPr>
      <w:rPr>
        <w:rFonts w:ascii="Courier New" w:hAnsi="Courier New" w:cs="Courier New" w:hint="default"/>
      </w:rPr>
    </w:lvl>
    <w:lvl w:ilvl="5" w:tplc="400A0005" w:tentative="1">
      <w:start w:val="1"/>
      <w:numFmt w:val="bullet"/>
      <w:lvlText w:val=""/>
      <w:lvlJc w:val="left"/>
      <w:pPr>
        <w:ind w:left="4817" w:hanging="360"/>
      </w:pPr>
      <w:rPr>
        <w:rFonts w:ascii="Wingdings" w:hAnsi="Wingdings" w:hint="default"/>
      </w:rPr>
    </w:lvl>
    <w:lvl w:ilvl="6" w:tplc="400A0001" w:tentative="1">
      <w:start w:val="1"/>
      <w:numFmt w:val="bullet"/>
      <w:lvlText w:val=""/>
      <w:lvlJc w:val="left"/>
      <w:pPr>
        <w:ind w:left="5537" w:hanging="360"/>
      </w:pPr>
      <w:rPr>
        <w:rFonts w:ascii="Symbol" w:hAnsi="Symbol" w:hint="default"/>
      </w:rPr>
    </w:lvl>
    <w:lvl w:ilvl="7" w:tplc="400A0003" w:tentative="1">
      <w:start w:val="1"/>
      <w:numFmt w:val="bullet"/>
      <w:lvlText w:val="o"/>
      <w:lvlJc w:val="left"/>
      <w:pPr>
        <w:ind w:left="6257" w:hanging="360"/>
      </w:pPr>
      <w:rPr>
        <w:rFonts w:ascii="Courier New" w:hAnsi="Courier New" w:cs="Courier New" w:hint="default"/>
      </w:rPr>
    </w:lvl>
    <w:lvl w:ilvl="8" w:tplc="400A0005" w:tentative="1">
      <w:start w:val="1"/>
      <w:numFmt w:val="bullet"/>
      <w:lvlText w:val=""/>
      <w:lvlJc w:val="left"/>
      <w:pPr>
        <w:ind w:left="6977" w:hanging="360"/>
      </w:pPr>
      <w:rPr>
        <w:rFonts w:ascii="Wingdings" w:hAnsi="Wingdings" w:hint="default"/>
      </w:r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A0615EC"/>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870195F"/>
    <w:multiLevelType w:val="singleLevel"/>
    <w:tmpl w:val="38C2B268"/>
    <w:lvl w:ilvl="0">
      <w:numFmt w:val="decimal"/>
      <w:pStyle w:val="Ttulo9"/>
      <w:lvlText w:val=""/>
      <w:lvlJc w:val="left"/>
    </w:lvl>
  </w:abstractNum>
  <w:abstractNum w:abstractNumId="32">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nsid w:val="5AF526CA"/>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9">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1">
    <w:nsid w:val="639357DB"/>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1CD0BA1"/>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9">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6">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8"/>
  </w:num>
  <w:num w:numId="3">
    <w:abstractNumId w:val="34"/>
  </w:num>
  <w:num w:numId="4">
    <w:abstractNumId w:val="31"/>
  </w:num>
  <w:num w:numId="5">
    <w:abstractNumId w:val="5"/>
  </w:num>
  <w:num w:numId="6">
    <w:abstractNumId w:val="40"/>
  </w:num>
  <w:num w:numId="7">
    <w:abstractNumId w:val="11"/>
  </w:num>
  <w:num w:numId="8">
    <w:abstractNumId w:val="49"/>
  </w:num>
  <w:num w:numId="9">
    <w:abstractNumId w:val="42"/>
  </w:num>
  <w:num w:numId="10">
    <w:abstractNumId w:val="21"/>
  </w:num>
  <w:num w:numId="11">
    <w:abstractNumId w:val="17"/>
  </w:num>
  <w:num w:numId="12">
    <w:abstractNumId w:val="54"/>
  </w:num>
  <w:num w:numId="13">
    <w:abstractNumId w:val="24"/>
  </w:num>
  <w:num w:numId="14">
    <w:abstractNumId w:val="19"/>
  </w:num>
  <w:num w:numId="15">
    <w:abstractNumId w:val="27"/>
  </w:num>
  <w:num w:numId="16">
    <w:abstractNumId w:val="56"/>
  </w:num>
  <w:num w:numId="17">
    <w:abstractNumId w:val="37"/>
  </w:num>
  <w:num w:numId="18">
    <w:abstractNumId w:val="44"/>
  </w:num>
  <w:num w:numId="19">
    <w:abstractNumId w:val="4"/>
  </w:num>
  <w:num w:numId="20">
    <w:abstractNumId w:val="50"/>
  </w:num>
  <w:num w:numId="21">
    <w:abstractNumId w:val="30"/>
  </w:num>
  <w:num w:numId="22">
    <w:abstractNumId w:val="39"/>
  </w:num>
  <w:num w:numId="23">
    <w:abstractNumId w:val="10"/>
  </w:num>
  <w:num w:numId="24">
    <w:abstractNumId w:val="13"/>
  </w:num>
  <w:num w:numId="25">
    <w:abstractNumId w:val="41"/>
  </w:num>
  <w:num w:numId="26">
    <w:abstractNumId w:val="20"/>
  </w:num>
  <w:num w:numId="27">
    <w:abstractNumId w:val="33"/>
  </w:num>
  <w:num w:numId="28">
    <w:abstractNumId w:val="25"/>
  </w:num>
  <w:num w:numId="29">
    <w:abstractNumId w:val="47"/>
  </w:num>
  <w:num w:numId="30">
    <w:abstractNumId w:val="9"/>
  </w:num>
  <w:num w:numId="31">
    <w:abstractNumId w:val="48"/>
  </w:num>
  <w:num w:numId="32">
    <w:abstractNumId w:val="51"/>
  </w:num>
  <w:num w:numId="33">
    <w:abstractNumId w:val="3"/>
  </w:num>
  <w:num w:numId="34">
    <w:abstractNumId w:val="23"/>
  </w:num>
  <w:num w:numId="35">
    <w:abstractNumId w:val="29"/>
  </w:num>
  <w:num w:numId="36">
    <w:abstractNumId w:val="36"/>
  </w:num>
  <w:num w:numId="37">
    <w:abstractNumId w:val="45"/>
  </w:num>
  <w:num w:numId="38">
    <w:abstractNumId w:val="28"/>
  </w:num>
  <w:num w:numId="39">
    <w:abstractNumId w:val="22"/>
  </w:num>
  <w:num w:numId="40">
    <w:abstractNumId w:val="7"/>
  </w:num>
  <w:num w:numId="41">
    <w:abstractNumId w:val="46"/>
  </w:num>
  <w:num w:numId="42">
    <w:abstractNumId w:val="32"/>
  </w:num>
  <w:num w:numId="43">
    <w:abstractNumId w:val="1"/>
  </w:num>
  <w:num w:numId="44">
    <w:abstractNumId w:val="8"/>
  </w:num>
  <w:num w:numId="45">
    <w:abstractNumId w:val="35"/>
  </w:num>
  <w:num w:numId="46">
    <w:abstractNumId w:val="38"/>
  </w:num>
  <w:num w:numId="4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 w:numId="50">
    <w:abstractNumId w:val="14"/>
  </w:num>
  <w:num w:numId="51">
    <w:abstractNumId w:val="52"/>
  </w:num>
  <w:num w:numId="52">
    <w:abstractNumId w:val="16"/>
  </w:num>
  <w:num w:numId="53">
    <w:abstractNumId w:val="43"/>
  </w:num>
  <w:num w:numId="54">
    <w:abstractNumId w:val="55"/>
  </w:num>
  <w:num w:numId="55">
    <w:abstractNumId w:val="53"/>
  </w:num>
  <w:num w:numId="56">
    <w:abstractNumId w:val="12"/>
  </w:num>
  <w:num w:numId="57">
    <w:abstractNumId w:val="15"/>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6654"/>
    <w:rsid w:val="00007421"/>
    <w:rsid w:val="00007591"/>
    <w:rsid w:val="000101C8"/>
    <w:rsid w:val="0001077E"/>
    <w:rsid w:val="00013010"/>
    <w:rsid w:val="00014780"/>
    <w:rsid w:val="00014A33"/>
    <w:rsid w:val="00014AAE"/>
    <w:rsid w:val="000151EB"/>
    <w:rsid w:val="00016100"/>
    <w:rsid w:val="000162CE"/>
    <w:rsid w:val="00016D1C"/>
    <w:rsid w:val="00017B9E"/>
    <w:rsid w:val="000200B8"/>
    <w:rsid w:val="00020507"/>
    <w:rsid w:val="00020F9D"/>
    <w:rsid w:val="00021992"/>
    <w:rsid w:val="000236F6"/>
    <w:rsid w:val="00025267"/>
    <w:rsid w:val="00025D3A"/>
    <w:rsid w:val="0002726A"/>
    <w:rsid w:val="00027666"/>
    <w:rsid w:val="00031D69"/>
    <w:rsid w:val="00032A89"/>
    <w:rsid w:val="00033944"/>
    <w:rsid w:val="000421B8"/>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29EE"/>
    <w:rsid w:val="000858AF"/>
    <w:rsid w:val="00086388"/>
    <w:rsid w:val="000866E5"/>
    <w:rsid w:val="00086C2E"/>
    <w:rsid w:val="00092770"/>
    <w:rsid w:val="00093AC0"/>
    <w:rsid w:val="00094700"/>
    <w:rsid w:val="0009789B"/>
    <w:rsid w:val="000A09C9"/>
    <w:rsid w:val="000A38F5"/>
    <w:rsid w:val="000A5C65"/>
    <w:rsid w:val="000B423F"/>
    <w:rsid w:val="000B49ED"/>
    <w:rsid w:val="000B6395"/>
    <w:rsid w:val="000C4932"/>
    <w:rsid w:val="000C5A45"/>
    <w:rsid w:val="000C7B95"/>
    <w:rsid w:val="000D08D2"/>
    <w:rsid w:val="000D11C9"/>
    <w:rsid w:val="000D1536"/>
    <w:rsid w:val="000D4E39"/>
    <w:rsid w:val="000D5B35"/>
    <w:rsid w:val="000D5F38"/>
    <w:rsid w:val="000D601E"/>
    <w:rsid w:val="000D6FDE"/>
    <w:rsid w:val="000E1807"/>
    <w:rsid w:val="000E20B0"/>
    <w:rsid w:val="000E577E"/>
    <w:rsid w:val="000E6A00"/>
    <w:rsid w:val="000E6A03"/>
    <w:rsid w:val="000F41EA"/>
    <w:rsid w:val="000F54FA"/>
    <w:rsid w:val="000F751E"/>
    <w:rsid w:val="00100465"/>
    <w:rsid w:val="00100FD0"/>
    <w:rsid w:val="00101E78"/>
    <w:rsid w:val="00102883"/>
    <w:rsid w:val="00105572"/>
    <w:rsid w:val="00107538"/>
    <w:rsid w:val="00107965"/>
    <w:rsid w:val="0011024D"/>
    <w:rsid w:val="00110912"/>
    <w:rsid w:val="001109C9"/>
    <w:rsid w:val="00110DD5"/>
    <w:rsid w:val="001112D4"/>
    <w:rsid w:val="00111E42"/>
    <w:rsid w:val="00113030"/>
    <w:rsid w:val="00113D9F"/>
    <w:rsid w:val="0011558D"/>
    <w:rsid w:val="00115EB7"/>
    <w:rsid w:val="00121903"/>
    <w:rsid w:val="00123AE5"/>
    <w:rsid w:val="00136EFB"/>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1657"/>
    <w:rsid w:val="0018564F"/>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72"/>
    <w:rsid w:val="001C6005"/>
    <w:rsid w:val="001D3139"/>
    <w:rsid w:val="001D5036"/>
    <w:rsid w:val="001D5B78"/>
    <w:rsid w:val="001D7825"/>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596B"/>
    <w:rsid w:val="0021609B"/>
    <w:rsid w:val="00216D22"/>
    <w:rsid w:val="002173EA"/>
    <w:rsid w:val="00220F24"/>
    <w:rsid w:val="00221A75"/>
    <w:rsid w:val="00224726"/>
    <w:rsid w:val="00224732"/>
    <w:rsid w:val="0022504A"/>
    <w:rsid w:val="002275B2"/>
    <w:rsid w:val="00230485"/>
    <w:rsid w:val="00231C20"/>
    <w:rsid w:val="0023270F"/>
    <w:rsid w:val="00232ABF"/>
    <w:rsid w:val="00232C7D"/>
    <w:rsid w:val="00234320"/>
    <w:rsid w:val="00234A8A"/>
    <w:rsid w:val="00234F5E"/>
    <w:rsid w:val="00235AEB"/>
    <w:rsid w:val="00237B71"/>
    <w:rsid w:val="002412B6"/>
    <w:rsid w:val="002423E6"/>
    <w:rsid w:val="0024258D"/>
    <w:rsid w:val="00242C43"/>
    <w:rsid w:val="002433E9"/>
    <w:rsid w:val="00243D58"/>
    <w:rsid w:val="00246345"/>
    <w:rsid w:val="00247013"/>
    <w:rsid w:val="00247632"/>
    <w:rsid w:val="00247FFD"/>
    <w:rsid w:val="00254075"/>
    <w:rsid w:val="00254489"/>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4411"/>
    <w:rsid w:val="00274D1E"/>
    <w:rsid w:val="0027510F"/>
    <w:rsid w:val="00276748"/>
    <w:rsid w:val="002806E2"/>
    <w:rsid w:val="0028113B"/>
    <w:rsid w:val="0028188C"/>
    <w:rsid w:val="00281BD5"/>
    <w:rsid w:val="002837F3"/>
    <w:rsid w:val="0028399F"/>
    <w:rsid w:val="00283C26"/>
    <w:rsid w:val="0028519F"/>
    <w:rsid w:val="002913A6"/>
    <w:rsid w:val="00291BC9"/>
    <w:rsid w:val="0029595B"/>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2106C"/>
    <w:rsid w:val="0032182A"/>
    <w:rsid w:val="00321867"/>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78E"/>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3046"/>
    <w:rsid w:val="003A58FE"/>
    <w:rsid w:val="003A625B"/>
    <w:rsid w:val="003B0101"/>
    <w:rsid w:val="003B2BAB"/>
    <w:rsid w:val="003B4A90"/>
    <w:rsid w:val="003C0C2D"/>
    <w:rsid w:val="003C10F5"/>
    <w:rsid w:val="003C4319"/>
    <w:rsid w:val="003C5EDD"/>
    <w:rsid w:val="003D0298"/>
    <w:rsid w:val="003D1C64"/>
    <w:rsid w:val="003D3493"/>
    <w:rsid w:val="003D35ED"/>
    <w:rsid w:val="003D3628"/>
    <w:rsid w:val="003D5156"/>
    <w:rsid w:val="003D53C2"/>
    <w:rsid w:val="003D7F65"/>
    <w:rsid w:val="003E2286"/>
    <w:rsid w:val="003E36AA"/>
    <w:rsid w:val="003E5048"/>
    <w:rsid w:val="003F0087"/>
    <w:rsid w:val="003F1333"/>
    <w:rsid w:val="003F17C4"/>
    <w:rsid w:val="003F1D29"/>
    <w:rsid w:val="003F2DDE"/>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22E80"/>
    <w:rsid w:val="004238F2"/>
    <w:rsid w:val="00423D46"/>
    <w:rsid w:val="0042492C"/>
    <w:rsid w:val="00424C39"/>
    <w:rsid w:val="00424E8B"/>
    <w:rsid w:val="00425049"/>
    <w:rsid w:val="0042667A"/>
    <w:rsid w:val="00426F58"/>
    <w:rsid w:val="00427C83"/>
    <w:rsid w:val="00430273"/>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50A1E"/>
    <w:rsid w:val="00450B42"/>
    <w:rsid w:val="00454933"/>
    <w:rsid w:val="00455E74"/>
    <w:rsid w:val="00455EE3"/>
    <w:rsid w:val="004571AF"/>
    <w:rsid w:val="0046081F"/>
    <w:rsid w:val="00461911"/>
    <w:rsid w:val="00462D6B"/>
    <w:rsid w:val="0046308D"/>
    <w:rsid w:val="004635A6"/>
    <w:rsid w:val="0046662C"/>
    <w:rsid w:val="00467A7A"/>
    <w:rsid w:val="004709BB"/>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86B"/>
    <w:rsid w:val="004C27A5"/>
    <w:rsid w:val="004C38F5"/>
    <w:rsid w:val="004C3D81"/>
    <w:rsid w:val="004C4476"/>
    <w:rsid w:val="004C535E"/>
    <w:rsid w:val="004C5AD7"/>
    <w:rsid w:val="004C6385"/>
    <w:rsid w:val="004C6F4F"/>
    <w:rsid w:val="004C77AF"/>
    <w:rsid w:val="004D07BD"/>
    <w:rsid w:val="004D144D"/>
    <w:rsid w:val="004D37C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9F9"/>
    <w:rsid w:val="005101FD"/>
    <w:rsid w:val="00510D3A"/>
    <w:rsid w:val="005113EF"/>
    <w:rsid w:val="00511895"/>
    <w:rsid w:val="00513E67"/>
    <w:rsid w:val="00513ED2"/>
    <w:rsid w:val="00517194"/>
    <w:rsid w:val="0052019B"/>
    <w:rsid w:val="00520739"/>
    <w:rsid w:val="00521169"/>
    <w:rsid w:val="00522850"/>
    <w:rsid w:val="00524273"/>
    <w:rsid w:val="00524A15"/>
    <w:rsid w:val="00524F63"/>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61143"/>
    <w:rsid w:val="00561F02"/>
    <w:rsid w:val="005634BC"/>
    <w:rsid w:val="0056482B"/>
    <w:rsid w:val="005649CE"/>
    <w:rsid w:val="00565130"/>
    <w:rsid w:val="00565971"/>
    <w:rsid w:val="00575C0F"/>
    <w:rsid w:val="005817F3"/>
    <w:rsid w:val="005822A1"/>
    <w:rsid w:val="0058313F"/>
    <w:rsid w:val="00584F07"/>
    <w:rsid w:val="00586013"/>
    <w:rsid w:val="005866F3"/>
    <w:rsid w:val="0058735E"/>
    <w:rsid w:val="00591092"/>
    <w:rsid w:val="005911CF"/>
    <w:rsid w:val="0059447A"/>
    <w:rsid w:val="00594BE2"/>
    <w:rsid w:val="00594D44"/>
    <w:rsid w:val="0059515A"/>
    <w:rsid w:val="00597EB7"/>
    <w:rsid w:val="005A05E5"/>
    <w:rsid w:val="005A46FB"/>
    <w:rsid w:val="005A567A"/>
    <w:rsid w:val="005A5BD2"/>
    <w:rsid w:val="005A6452"/>
    <w:rsid w:val="005A7201"/>
    <w:rsid w:val="005A7250"/>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B39"/>
    <w:rsid w:val="005D38C6"/>
    <w:rsid w:val="005D4E12"/>
    <w:rsid w:val="005D5D5E"/>
    <w:rsid w:val="005D6C91"/>
    <w:rsid w:val="005D6CD8"/>
    <w:rsid w:val="005D7DE7"/>
    <w:rsid w:val="005E1529"/>
    <w:rsid w:val="005E2FEF"/>
    <w:rsid w:val="005F3973"/>
    <w:rsid w:val="005F3F98"/>
    <w:rsid w:val="005F4443"/>
    <w:rsid w:val="005F4EDA"/>
    <w:rsid w:val="005F60D9"/>
    <w:rsid w:val="005F758F"/>
    <w:rsid w:val="005F7AA6"/>
    <w:rsid w:val="00601EC0"/>
    <w:rsid w:val="006027BE"/>
    <w:rsid w:val="00607E4C"/>
    <w:rsid w:val="00612356"/>
    <w:rsid w:val="006136EC"/>
    <w:rsid w:val="00614411"/>
    <w:rsid w:val="00614B64"/>
    <w:rsid w:val="00614FDE"/>
    <w:rsid w:val="006155DF"/>
    <w:rsid w:val="00616C70"/>
    <w:rsid w:val="006173F9"/>
    <w:rsid w:val="006205A2"/>
    <w:rsid w:val="0062062B"/>
    <w:rsid w:val="00620BC9"/>
    <w:rsid w:val="006243B0"/>
    <w:rsid w:val="0062719B"/>
    <w:rsid w:val="00627D7C"/>
    <w:rsid w:val="00630560"/>
    <w:rsid w:val="0063106B"/>
    <w:rsid w:val="00634F10"/>
    <w:rsid w:val="006358E3"/>
    <w:rsid w:val="00637143"/>
    <w:rsid w:val="00640A35"/>
    <w:rsid w:val="00641054"/>
    <w:rsid w:val="0064150D"/>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71A6"/>
    <w:rsid w:val="0068764A"/>
    <w:rsid w:val="0069280E"/>
    <w:rsid w:val="00692B14"/>
    <w:rsid w:val="00696B12"/>
    <w:rsid w:val="00696ECE"/>
    <w:rsid w:val="0069719F"/>
    <w:rsid w:val="006974D0"/>
    <w:rsid w:val="006A0602"/>
    <w:rsid w:val="006A1827"/>
    <w:rsid w:val="006A2722"/>
    <w:rsid w:val="006A4381"/>
    <w:rsid w:val="006A4712"/>
    <w:rsid w:val="006A52BA"/>
    <w:rsid w:val="006A5A07"/>
    <w:rsid w:val="006A665C"/>
    <w:rsid w:val="006B0380"/>
    <w:rsid w:val="006B0B25"/>
    <w:rsid w:val="006B1A33"/>
    <w:rsid w:val="006B421C"/>
    <w:rsid w:val="006B50C7"/>
    <w:rsid w:val="006C4011"/>
    <w:rsid w:val="006C5586"/>
    <w:rsid w:val="006C59BB"/>
    <w:rsid w:val="006C5ED5"/>
    <w:rsid w:val="006C7027"/>
    <w:rsid w:val="006D014F"/>
    <w:rsid w:val="006D0635"/>
    <w:rsid w:val="006D0D8C"/>
    <w:rsid w:val="006D2CFF"/>
    <w:rsid w:val="006D2E44"/>
    <w:rsid w:val="006D429F"/>
    <w:rsid w:val="006D693B"/>
    <w:rsid w:val="006E0B05"/>
    <w:rsid w:val="006E196A"/>
    <w:rsid w:val="006E1FF1"/>
    <w:rsid w:val="006E2CC9"/>
    <w:rsid w:val="006E40F9"/>
    <w:rsid w:val="006E48AC"/>
    <w:rsid w:val="006E7349"/>
    <w:rsid w:val="006E7B01"/>
    <w:rsid w:val="006F0B5C"/>
    <w:rsid w:val="006F0C5C"/>
    <w:rsid w:val="006F2682"/>
    <w:rsid w:val="006F30EC"/>
    <w:rsid w:val="006F41C5"/>
    <w:rsid w:val="006F68F7"/>
    <w:rsid w:val="00700A64"/>
    <w:rsid w:val="00700B8A"/>
    <w:rsid w:val="007019E3"/>
    <w:rsid w:val="00702610"/>
    <w:rsid w:val="00702BFB"/>
    <w:rsid w:val="00703E2A"/>
    <w:rsid w:val="00704579"/>
    <w:rsid w:val="0071228C"/>
    <w:rsid w:val="007136C6"/>
    <w:rsid w:val="00713F8F"/>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4538"/>
    <w:rsid w:val="00735469"/>
    <w:rsid w:val="0073546C"/>
    <w:rsid w:val="00736FF1"/>
    <w:rsid w:val="0074054C"/>
    <w:rsid w:val="007420AF"/>
    <w:rsid w:val="007458E5"/>
    <w:rsid w:val="00745C83"/>
    <w:rsid w:val="007465F3"/>
    <w:rsid w:val="00746908"/>
    <w:rsid w:val="00747C44"/>
    <w:rsid w:val="00747E29"/>
    <w:rsid w:val="00753655"/>
    <w:rsid w:val="00755B71"/>
    <w:rsid w:val="00755EF4"/>
    <w:rsid w:val="00756CB6"/>
    <w:rsid w:val="00762D7F"/>
    <w:rsid w:val="00762D89"/>
    <w:rsid w:val="00763500"/>
    <w:rsid w:val="00763D74"/>
    <w:rsid w:val="00766F76"/>
    <w:rsid w:val="00770D5A"/>
    <w:rsid w:val="007718C2"/>
    <w:rsid w:val="0077382A"/>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75AB"/>
    <w:rsid w:val="007B011B"/>
    <w:rsid w:val="007B03C9"/>
    <w:rsid w:val="007B1933"/>
    <w:rsid w:val="007B4303"/>
    <w:rsid w:val="007B44B4"/>
    <w:rsid w:val="007B4D77"/>
    <w:rsid w:val="007B60A3"/>
    <w:rsid w:val="007B6DB1"/>
    <w:rsid w:val="007B75FB"/>
    <w:rsid w:val="007B7AC2"/>
    <w:rsid w:val="007C0F25"/>
    <w:rsid w:val="007C1A0C"/>
    <w:rsid w:val="007C2D42"/>
    <w:rsid w:val="007C3B00"/>
    <w:rsid w:val="007C3B60"/>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F2402"/>
    <w:rsid w:val="007F2C70"/>
    <w:rsid w:val="007F4319"/>
    <w:rsid w:val="007F49BD"/>
    <w:rsid w:val="007F4A49"/>
    <w:rsid w:val="007F599E"/>
    <w:rsid w:val="00800C5A"/>
    <w:rsid w:val="00801B09"/>
    <w:rsid w:val="00801BF4"/>
    <w:rsid w:val="00802038"/>
    <w:rsid w:val="008026A5"/>
    <w:rsid w:val="00803ABC"/>
    <w:rsid w:val="00805576"/>
    <w:rsid w:val="00807054"/>
    <w:rsid w:val="00810E4B"/>
    <w:rsid w:val="0081384E"/>
    <w:rsid w:val="00814EF0"/>
    <w:rsid w:val="00814FF5"/>
    <w:rsid w:val="00822E0D"/>
    <w:rsid w:val="008244A7"/>
    <w:rsid w:val="00824B9A"/>
    <w:rsid w:val="00824E01"/>
    <w:rsid w:val="00825050"/>
    <w:rsid w:val="008251E1"/>
    <w:rsid w:val="00825455"/>
    <w:rsid w:val="00825C7C"/>
    <w:rsid w:val="00825E60"/>
    <w:rsid w:val="0083006A"/>
    <w:rsid w:val="0083063E"/>
    <w:rsid w:val="00831091"/>
    <w:rsid w:val="00831EF4"/>
    <w:rsid w:val="008327B2"/>
    <w:rsid w:val="00832A1C"/>
    <w:rsid w:val="00833AD9"/>
    <w:rsid w:val="008340CE"/>
    <w:rsid w:val="008358BD"/>
    <w:rsid w:val="00837B8A"/>
    <w:rsid w:val="00837D31"/>
    <w:rsid w:val="00837DCB"/>
    <w:rsid w:val="0084401D"/>
    <w:rsid w:val="008463D3"/>
    <w:rsid w:val="00846A8A"/>
    <w:rsid w:val="00847CD7"/>
    <w:rsid w:val="0085036C"/>
    <w:rsid w:val="008504CE"/>
    <w:rsid w:val="00850D18"/>
    <w:rsid w:val="00852034"/>
    <w:rsid w:val="008520B0"/>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4664"/>
    <w:rsid w:val="008851E0"/>
    <w:rsid w:val="00885375"/>
    <w:rsid w:val="00886CB5"/>
    <w:rsid w:val="00887B9C"/>
    <w:rsid w:val="00890D37"/>
    <w:rsid w:val="00891DE9"/>
    <w:rsid w:val="00893120"/>
    <w:rsid w:val="00894D88"/>
    <w:rsid w:val="00894F14"/>
    <w:rsid w:val="00895377"/>
    <w:rsid w:val="0089599C"/>
    <w:rsid w:val="00895CFC"/>
    <w:rsid w:val="00897697"/>
    <w:rsid w:val="00897DF6"/>
    <w:rsid w:val="008A0BB8"/>
    <w:rsid w:val="008A24B7"/>
    <w:rsid w:val="008A26F9"/>
    <w:rsid w:val="008A4AE5"/>
    <w:rsid w:val="008A7246"/>
    <w:rsid w:val="008B04CD"/>
    <w:rsid w:val="008B0604"/>
    <w:rsid w:val="008B3986"/>
    <w:rsid w:val="008B4DF8"/>
    <w:rsid w:val="008C0A1C"/>
    <w:rsid w:val="008C4000"/>
    <w:rsid w:val="008C40E5"/>
    <w:rsid w:val="008C477D"/>
    <w:rsid w:val="008C4E54"/>
    <w:rsid w:val="008C5004"/>
    <w:rsid w:val="008C5CFC"/>
    <w:rsid w:val="008D02B8"/>
    <w:rsid w:val="008D0E9A"/>
    <w:rsid w:val="008D2F14"/>
    <w:rsid w:val="008D45ED"/>
    <w:rsid w:val="008D7F10"/>
    <w:rsid w:val="008E171B"/>
    <w:rsid w:val="008E3249"/>
    <w:rsid w:val="008E41AA"/>
    <w:rsid w:val="008E57ED"/>
    <w:rsid w:val="008E5C28"/>
    <w:rsid w:val="008E625E"/>
    <w:rsid w:val="008E6FBA"/>
    <w:rsid w:val="008E7DBF"/>
    <w:rsid w:val="008F0510"/>
    <w:rsid w:val="008F291D"/>
    <w:rsid w:val="008F36F8"/>
    <w:rsid w:val="00900DAD"/>
    <w:rsid w:val="009012B1"/>
    <w:rsid w:val="0090318E"/>
    <w:rsid w:val="009033DA"/>
    <w:rsid w:val="009034CA"/>
    <w:rsid w:val="0090438E"/>
    <w:rsid w:val="00904925"/>
    <w:rsid w:val="00905063"/>
    <w:rsid w:val="009062B9"/>
    <w:rsid w:val="009074FA"/>
    <w:rsid w:val="009076A8"/>
    <w:rsid w:val="00907DA5"/>
    <w:rsid w:val="0091332A"/>
    <w:rsid w:val="00914E9D"/>
    <w:rsid w:val="00916422"/>
    <w:rsid w:val="00916829"/>
    <w:rsid w:val="0092088C"/>
    <w:rsid w:val="009208C4"/>
    <w:rsid w:val="00920A58"/>
    <w:rsid w:val="00922D33"/>
    <w:rsid w:val="00923519"/>
    <w:rsid w:val="0092418A"/>
    <w:rsid w:val="00924259"/>
    <w:rsid w:val="0092720E"/>
    <w:rsid w:val="00930176"/>
    <w:rsid w:val="0093180F"/>
    <w:rsid w:val="009325E1"/>
    <w:rsid w:val="00933175"/>
    <w:rsid w:val="009334D9"/>
    <w:rsid w:val="00934D13"/>
    <w:rsid w:val="00935E01"/>
    <w:rsid w:val="00935EB6"/>
    <w:rsid w:val="00935F1F"/>
    <w:rsid w:val="00937E95"/>
    <w:rsid w:val="009406A5"/>
    <w:rsid w:val="00944038"/>
    <w:rsid w:val="00944F79"/>
    <w:rsid w:val="009520DB"/>
    <w:rsid w:val="009603ED"/>
    <w:rsid w:val="00960474"/>
    <w:rsid w:val="00961080"/>
    <w:rsid w:val="0096416E"/>
    <w:rsid w:val="009647FF"/>
    <w:rsid w:val="00965CD6"/>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D0626"/>
    <w:rsid w:val="009D6D58"/>
    <w:rsid w:val="009D785D"/>
    <w:rsid w:val="009E08A5"/>
    <w:rsid w:val="009E18C9"/>
    <w:rsid w:val="009E2913"/>
    <w:rsid w:val="009E3B0E"/>
    <w:rsid w:val="009E6015"/>
    <w:rsid w:val="009E7A65"/>
    <w:rsid w:val="009E7D8F"/>
    <w:rsid w:val="009F0E4A"/>
    <w:rsid w:val="009F1AEC"/>
    <w:rsid w:val="009F2940"/>
    <w:rsid w:val="009F369F"/>
    <w:rsid w:val="009F3D7B"/>
    <w:rsid w:val="009F4713"/>
    <w:rsid w:val="009F5015"/>
    <w:rsid w:val="009F57FF"/>
    <w:rsid w:val="00A00635"/>
    <w:rsid w:val="00A01AEB"/>
    <w:rsid w:val="00A02BEC"/>
    <w:rsid w:val="00A02ED7"/>
    <w:rsid w:val="00A057FC"/>
    <w:rsid w:val="00A05DB6"/>
    <w:rsid w:val="00A05FE2"/>
    <w:rsid w:val="00A06212"/>
    <w:rsid w:val="00A108EB"/>
    <w:rsid w:val="00A16471"/>
    <w:rsid w:val="00A164F2"/>
    <w:rsid w:val="00A16640"/>
    <w:rsid w:val="00A16EBC"/>
    <w:rsid w:val="00A20AF1"/>
    <w:rsid w:val="00A25FFA"/>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2FB0"/>
    <w:rsid w:val="00A731ED"/>
    <w:rsid w:val="00A74127"/>
    <w:rsid w:val="00A74DDA"/>
    <w:rsid w:val="00A76619"/>
    <w:rsid w:val="00A817C8"/>
    <w:rsid w:val="00A838E2"/>
    <w:rsid w:val="00A83D78"/>
    <w:rsid w:val="00A865A1"/>
    <w:rsid w:val="00A87A19"/>
    <w:rsid w:val="00A91EED"/>
    <w:rsid w:val="00A9354A"/>
    <w:rsid w:val="00A9401A"/>
    <w:rsid w:val="00A95707"/>
    <w:rsid w:val="00A96D45"/>
    <w:rsid w:val="00A97AF0"/>
    <w:rsid w:val="00A97DC6"/>
    <w:rsid w:val="00AA0F0F"/>
    <w:rsid w:val="00AA1528"/>
    <w:rsid w:val="00AA168D"/>
    <w:rsid w:val="00AA1D0B"/>
    <w:rsid w:val="00AA29C9"/>
    <w:rsid w:val="00AA3BA7"/>
    <w:rsid w:val="00AA5166"/>
    <w:rsid w:val="00AA53E2"/>
    <w:rsid w:val="00AA5E43"/>
    <w:rsid w:val="00AA69DC"/>
    <w:rsid w:val="00AB2042"/>
    <w:rsid w:val="00AB2ED2"/>
    <w:rsid w:val="00AB4777"/>
    <w:rsid w:val="00AB4AD9"/>
    <w:rsid w:val="00AB5C36"/>
    <w:rsid w:val="00AB7024"/>
    <w:rsid w:val="00AB7243"/>
    <w:rsid w:val="00AC10A8"/>
    <w:rsid w:val="00AC12D0"/>
    <w:rsid w:val="00AC1939"/>
    <w:rsid w:val="00AC30FC"/>
    <w:rsid w:val="00AC5558"/>
    <w:rsid w:val="00AC5BC0"/>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3CA"/>
    <w:rsid w:val="00AF1A15"/>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20171"/>
    <w:rsid w:val="00B20273"/>
    <w:rsid w:val="00B204FD"/>
    <w:rsid w:val="00B20F96"/>
    <w:rsid w:val="00B23A94"/>
    <w:rsid w:val="00B2439E"/>
    <w:rsid w:val="00B24D78"/>
    <w:rsid w:val="00B26D29"/>
    <w:rsid w:val="00B30845"/>
    <w:rsid w:val="00B312FB"/>
    <w:rsid w:val="00B3224C"/>
    <w:rsid w:val="00B328FF"/>
    <w:rsid w:val="00B335C8"/>
    <w:rsid w:val="00B34044"/>
    <w:rsid w:val="00B3555E"/>
    <w:rsid w:val="00B3665C"/>
    <w:rsid w:val="00B42871"/>
    <w:rsid w:val="00B42C83"/>
    <w:rsid w:val="00B43D66"/>
    <w:rsid w:val="00B442B6"/>
    <w:rsid w:val="00B46BE0"/>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6D25"/>
    <w:rsid w:val="00B84517"/>
    <w:rsid w:val="00B86D68"/>
    <w:rsid w:val="00B87CB0"/>
    <w:rsid w:val="00B90E02"/>
    <w:rsid w:val="00B9240F"/>
    <w:rsid w:val="00B92742"/>
    <w:rsid w:val="00B929FB"/>
    <w:rsid w:val="00B948EC"/>
    <w:rsid w:val="00B95A96"/>
    <w:rsid w:val="00B95AF4"/>
    <w:rsid w:val="00B962D0"/>
    <w:rsid w:val="00B96C0E"/>
    <w:rsid w:val="00BA0A7E"/>
    <w:rsid w:val="00BA0CF6"/>
    <w:rsid w:val="00BA20F3"/>
    <w:rsid w:val="00BA3922"/>
    <w:rsid w:val="00BB1E1A"/>
    <w:rsid w:val="00BB4603"/>
    <w:rsid w:val="00BB4CFC"/>
    <w:rsid w:val="00BB5545"/>
    <w:rsid w:val="00BB5924"/>
    <w:rsid w:val="00BB6AB8"/>
    <w:rsid w:val="00BC239B"/>
    <w:rsid w:val="00BC6B3F"/>
    <w:rsid w:val="00BC6C95"/>
    <w:rsid w:val="00BD1333"/>
    <w:rsid w:val="00BD32B1"/>
    <w:rsid w:val="00BD3E4E"/>
    <w:rsid w:val="00BD5E40"/>
    <w:rsid w:val="00BD6D9B"/>
    <w:rsid w:val="00BD6EB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E51"/>
    <w:rsid w:val="00C017AA"/>
    <w:rsid w:val="00C01932"/>
    <w:rsid w:val="00C02198"/>
    <w:rsid w:val="00C0333F"/>
    <w:rsid w:val="00C03B9E"/>
    <w:rsid w:val="00C05B30"/>
    <w:rsid w:val="00C0773E"/>
    <w:rsid w:val="00C113D4"/>
    <w:rsid w:val="00C11A47"/>
    <w:rsid w:val="00C12C68"/>
    <w:rsid w:val="00C12D73"/>
    <w:rsid w:val="00C160AA"/>
    <w:rsid w:val="00C162C5"/>
    <w:rsid w:val="00C17863"/>
    <w:rsid w:val="00C17ECE"/>
    <w:rsid w:val="00C203A8"/>
    <w:rsid w:val="00C204C8"/>
    <w:rsid w:val="00C20EDE"/>
    <w:rsid w:val="00C24F87"/>
    <w:rsid w:val="00C25E72"/>
    <w:rsid w:val="00C3065D"/>
    <w:rsid w:val="00C376E2"/>
    <w:rsid w:val="00C37C53"/>
    <w:rsid w:val="00C37CFE"/>
    <w:rsid w:val="00C40521"/>
    <w:rsid w:val="00C41605"/>
    <w:rsid w:val="00C436C4"/>
    <w:rsid w:val="00C43A64"/>
    <w:rsid w:val="00C44FBB"/>
    <w:rsid w:val="00C46274"/>
    <w:rsid w:val="00C4677C"/>
    <w:rsid w:val="00C47C5C"/>
    <w:rsid w:val="00C50036"/>
    <w:rsid w:val="00C50076"/>
    <w:rsid w:val="00C52D1D"/>
    <w:rsid w:val="00C53364"/>
    <w:rsid w:val="00C55789"/>
    <w:rsid w:val="00C56190"/>
    <w:rsid w:val="00C577AF"/>
    <w:rsid w:val="00C6012C"/>
    <w:rsid w:val="00C61025"/>
    <w:rsid w:val="00C62A42"/>
    <w:rsid w:val="00C6325E"/>
    <w:rsid w:val="00C639D6"/>
    <w:rsid w:val="00C63DD8"/>
    <w:rsid w:val="00C64260"/>
    <w:rsid w:val="00C6560B"/>
    <w:rsid w:val="00C669B3"/>
    <w:rsid w:val="00C70EA0"/>
    <w:rsid w:val="00C712C0"/>
    <w:rsid w:val="00C72046"/>
    <w:rsid w:val="00C73ACA"/>
    <w:rsid w:val="00C74600"/>
    <w:rsid w:val="00C76195"/>
    <w:rsid w:val="00C76794"/>
    <w:rsid w:val="00C76B79"/>
    <w:rsid w:val="00C77EE5"/>
    <w:rsid w:val="00C846CC"/>
    <w:rsid w:val="00C8522A"/>
    <w:rsid w:val="00C85D9C"/>
    <w:rsid w:val="00C86EAF"/>
    <w:rsid w:val="00C9127F"/>
    <w:rsid w:val="00C916E8"/>
    <w:rsid w:val="00C96E57"/>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D2F54"/>
    <w:rsid w:val="00CD6338"/>
    <w:rsid w:val="00CD6440"/>
    <w:rsid w:val="00CD6896"/>
    <w:rsid w:val="00CD74D0"/>
    <w:rsid w:val="00CD76B0"/>
    <w:rsid w:val="00CD7729"/>
    <w:rsid w:val="00CE434A"/>
    <w:rsid w:val="00CE46C5"/>
    <w:rsid w:val="00CE51EA"/>
    <w:rsid w:val="00CE546B"/>
    <w:rsid w:val="00CE65A6"/>
    <w:rsid w:val="00CF04A8"/>
    <w:rsid w:val="00CF1DE6"/>
    <w:rsid w:val="00CF2E1F"/>
    <w:rsid w:val="00CF31B6"/>
    <w:rsid w:val="00CF34EA"/>
    <w:rsid w:val="00CF3C13"/>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4409"/>
    <w:rsid w:val="00D35325"/>
    <w:rsid w:val="00D419CC"/>
    <w:rsid w:val="00D4255B"/>
    <w:rsid w:val="00D4349C"/>
    <w:rsid w:val="00D44A0D"/>
    <w:rsid w:val="00D46D6F"/>
    <w:rsid w:val="00D47247"/>
    <w:rsid w:val="00D47263"/>
    <w:rsid w:val="00D5119D"/>
    <w:rsid w:val="00D517AC"/>
    <w:rsid w:val="00D556DB"/>
    <w:rsid w:val="00D57BF3"/>
    <w:rsid w:val="00D57E63"/>
    <w:rsid w:val="00D63A55"/>
    <w:rsid w:val="00D641BC"/>
    <w:rsid w:val="00D64BA8"/>
    <w:rsid w:val="00D660E3"/>
    <w:rsid w:val="00D66ED2"/>
    <w:rsid w:val="00D701BC"/>
    <w:rsid w:val="00D71177"/>
    <w:rsid w:val="00D71528"/>
    <w:rsid w:val="00D71FDB"/>
    <w:rsid w:val="00D72678"/>
    <w:rsid w:val="00D72C44"/>
    <w:rsid w:val="00D74A74"/>
    <w:rsid w:val="00D76CAC"/>
    <w:rsid w:val="00D8045B"/>
    <w:rsid w:val="00D820C5"/>
    <w:rsid w:val="00D82F2B"/>
    <w:rsid w:val="00D83FFF"/>
    <w:rsid w:val="00D85612"/>
    <w:rsid w:val="00D86087"/>
    <w:rsid w:val="00D906C5"/>
    <w:rsid w:val="00D90964"/>
    <w:rsid w:val="00D9527F"/>
    <w:rsid w:val="00D964B7"/>
    <w:rsid w:val="00D97C48"/>
    <w:rsid w:val="00DA02AE"/>
    <w:rsid w:val="00DA2244"/>
    <w:rsid w:val="00DA389D"/>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E028E"/>
    <w:rsid w:val="00DE0469"/>
    <w:rsid w:val="00DE04E4"/>
    <w:rsid w:val="00DE142D"/>
    <w:rsid w:val="00DE18C2"/>
    <w:rsid w:val="00DE2DFB"/>
    <w:rsid w:val="00DE3110"/>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2035"/>
    <w:rsid w:val="00E03FA5"/>
    <w:rsid w:val="00E1059E"/>
    <w:rsid w:val="00E124A3"/>
    <w:rsid w:val="00E12E6D"/>
    <w:rsid w:val="00E13707"/>
    <w:rsid w:val="00E14DF1"/>
    <w:rsid w:val="00E156AE"/>
    <w:rsid w:val="00E15F22"/>
    <w:rsid w:val="00E1610B"/>
    <w:rsid w:val="00E21727"/>
    <w:rsid w:val="00E22652"/>
    <w:rsid w:val="00E236D7"/>
    <w:rsid w:val="00E2370A"/>
    <w:rsid w:val="00E26538"/>
    <w:rsid w:val="00E26EA1"/>
    <w:rsid w:val="00E30070"/>
    <w:rsid w:val="00E32042"/>
    <w:rsid w:val="00E32D88"/>
    <w:rsid w:val="00E336FF"/>
    <w:rsid w:val="00E338D1"/>
    <w:rsid w:val="00E34053"/>
    <w:rsid w:val="00E341D5"/>
    <w:rsid w:val="00E3608E"/>
    <w:rsid w:val="00E365FA"/>
    <w:rsid w:val="00E36987"/>
    <w:rsid w:val="00E378C5"/>
    <w:rsid w:val="00E44B0B"/>
    <w:rsid w:val="00E471B3"/>
    <w:rsid w:val="00E4746B"/>
    <w:rsid w:val="00E474A9"/>
    <w:rsid w:val="00E51A65"/>
    <w:rsid w:val="00E537E8"/>
    <w:rsid w:val="00E537F3"/>
    <w:rsid w:val="00E54076"/>
    <w:rsid w:val="00E54510"/>
    <w:rsid w:val="00E55452"/>
    <w:rsid w:val="00E557E2"/>
    <w:rsid w:val="00E557EF"/>
    <w:rsid w:val="00E5599A"/>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C05"/>
    <w:rsid w:val="00E97807"/>
    <w:rsid w:val="00EA0139"/>
    <w:rsid w:val="00EA2540"/>
    <w:rsid w:val="00EA2F09"/>
    <w:rsid w:val="00EA48EA"/>
    <w:rsid w:val="00EA6873"/>
    <w:rsid w:val="00EA7743"/>
    <w:rsid w:val="00EB17F8"/>
    <w:rsid w:val="00EB3053"/>
    <w:rsid w:val="00EB5E25"/>
    <w:rsid w:val="00EB5E73"/>
    <w:rsid w:val="00EB5EEB"/>
    <w:rsid w:val="00EB7467"/>
    <w:rsid w:val="00EC6769"/>
    <w:rsid w:val="00EC706A"/>
    <w:rsid w:val="00EC7BF4"/>
    <w:rsid w:val="00ED1667"/>
    <w:rsid w:val="00ED2947"/>
    <w:rsid w:val="00ED30FD"/>
    <w:rsid w:val="00ED4036"/>
    <w:rsid w:val="00ED4041"/>
    <w:rsid w:val="00ED47B6"/>
    <w:rsid w:val="00ED4B96"/>
    <w:rsid w:val="00ED6123"/>
    <w:rsid w:val="00ED71F9"/>
    <w:rsid w:val="00EE138F"/>
    <w:rsid w:val="00EE24D9"/>
    <w:rsid w:val="00EE299F"/>
    <w:rsid w:val="00EE317D"/>
    <w:rsid w:val="00EE4673"/>
    <w:rsid w:val="00EE53C5"/>
    <w:rsid w:val="00EE6755"/>
    <w:rsid w:val="00EF1616"/>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25D8"/>
    <w:rsid w:val="00F13132"/>
    <w:rsid w:val="00F14DDF"/>
    <w:rsid w:val="00F15449"/>
    <w:rsid w:val="00F169A9"/>
    <w:rsid w:val="00F17940"/>
    <w:rsid w:val="00F17CE8"/>
    <w:rsid w:val="00F211B8"/>
    <w:rsid w:val="00F217D1"/>
    <w:rsid w:val="00F223B2"/>
    <w:rsid w:val="00F2253F"/>
    <w:rsid w:val="00F2369C"/>
    <w:rsid w:val="00F2394A"/>
    <w:rsid w:val="00F23BA7"/>
    <w:rsid w:val="00F23D6A"/>
    <w:rsid w:val="00F23E72"/>
    <w:rsid w:val="00F25606"/>
    <w:rsid w:val="00F258BE"/>
    <w:rsid w:val="00F25EE8"/>
    <w:rsid w:val="00F260F0"/>
    <w:rsid w:val="00F26F2F"/>
    <w:rsid w:val="00F3136D"/>
    <w:rsid w:val="00F3352D"/>
    <w:rsid w:val="00F36063"/>
    <w:rsid w:val="00F375A3"/>
    <w:rsid w:val="00F376C7"/>
    <w:rsid w:val="00F40597"/>
    <w:rsid w:val="00F4063B"/>
    <w:rsid w:val="00F4112A"/>
    <w:rsid w:val="00F418A0"/>
    <w:rsid w:val="00F42C13"/>
    <w:rsid w:val="00F4357B"/>
    <w:rsid w:val="00F4396C"/>
    <w:rsid w:val="00F50455"/>
    <w:rsid w:val="00F523AF"/>
    <w:rsid w:val="00F5365B"/>
    <w:rsid w:val="00F53A72"/>
    <w:rsid w:val="00F55CA2"/>
    <w:rsid w:val="00F57D29"/>
    <w:rsid w:val="00F60FE2"/>
    <w:rsid w:val="00F6122F"/>
    <w:rsid w:val="00F63231"/>
    <w:rsid w:val="00F63C93"/>
    <w:rsid w:val="00F673A6"/>
    <w:rsid w:val="00F728B0"/>
    <w:rsid w:val="00F7515E"/>
    <w:rsid w:val="00F774CE"/>
    <w:rsid w:val="00F80972"/>
    <w:rsid w:val="00F81038"/>
    <w:rsid w:val="00F819EF"/>
    <w:rsid w:val="00F81A07"/>
    <w:rsid w:val="00F8211E"/>
    <w:rsid w:val="00F82734"/>
    <w:rsid w:val="00F834F2"/>
    <w:rsid w:val="00F848F6"/>
    <w:rsid w:val="00F860B7"/>
    <w:rsid w:val="00F86F61"/>
    <w:rsid w:val="00F87BBF"/>
    <w:rsid w:val="00F901F3"/>
    <w:rsid w:val="00F90AB4"/>
    <w:rsid w:val="00F90C36"/>
    <w:rsid w:val="00F9115A"/>
    <w:rsid w:val="00F917F5"/>
    <w:rsid w:val="00F939A8"/>
    <w:rsid w:val="00F94CB1"/>
    <w:rsid w:val="00F95DC3"/>
    <w:rsid w:val="00F960D9"/>
    <w:rsid w:val="00FA25B2"/>
    <w:rsid w:val="00FA28C0"/>
    <w:rsid w:val="00FA2C6E"/>
    <w:rsid w:val="00FA549D"/>
    <w:rsid w:val="00FA62BD"/>
    <w:rsid w:val="00FA6729"/>
    <w:rsid w:val="00FB0A12"/>
    <w:rsid w:val="00FB1ADB"/>
    <w:rsid w:val="00FB2BBC"/>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C3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817C8"/>
    <w:rPr>
      <w:rFonts w:ascii="Tahoma" w:hAnsi="Tahoma"/>
      <w:b/>
      <w:caps/>
      <w:sz w:val="22"/>
      <w:szCs w:val="22"/>
      <w:u w:val="single"/>
      <w:lang w:val="es-MX" w:eastAsia="es-ES"/>
    </w:rPr>
  </w:style>
  <w:style w:type="character" w:customStyle="1" w:styleId="Ttulo2Car">
    <w:name w:val="Título 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12"/>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817C8"/>
    <w:rPr>
      <w:rFonts w:ascii="Tahoma" w:hAnsi="Tahoma"/>
      <w:b/>
      <w:caps/>
      <w:sz w:val="22"/>
      <w:szCs w:val="22"/>
      <w:u w:val="single"/>
      <w:lang w:val="es-MX" w:eastAsia="es-ES"/>
    </w:rPr>
  </w:style>
  <w:style w:type="character" w:customStyle="1" w:styleId="Ttulo2Car">
    <w:name w:val="Título 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12"/>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3.xml"/><Relationship Id="rId26" Type="http://schemas.openxmlformats.org/officeDocument/2006/relationships/image" Target="media/image5.wmf"/><Relationship Id="rId39" Type="http://schemas.microsoft.com/office/2011/relationships/commentsExtended" Target="commentsExtended.xml"/><Relationship Id="rId21" Type="http://schemas.openxmlformats.org/officeDocument/2006/relationships/image" Target="media/image3.emf"/><Relationship Id="rId34" Type="http://schemas.openxmlformats.org/officeDocument/2006/relationships/footer" Target="footer7.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image" Target="media/image4.wmf"/><Relationship Id="rId33" Type="http://schemas.openxmlformats.org/officeDocument/2006/relationships/header" Target="header6.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package" Target="embeddings/Hoja_de_c_lculo_de_Microsoft_Excel1.xlsx"/><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4.xml"/><Relationship Id="rId32"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2.emf"/><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package" Target="embeddings/Hoja_de_c_lculo_de_Microsoft_Excel2.xlsx"/><Relationship Id="rId27" Type="http://schemas.openxmlformats.org/officeDocument/2006/relationships/image" Target="media/image6.png"/><Relationship Id="rId30" Type="http://schemas.openxmlformats.org/officeDocument/2006/relationships/footer" Target="footer5.xml"/><Relationship Id="rId35" Type="http://schemas.openxmlformats.org/officeDocument/2006/relationships/fontTable" Target="fontTable.xml"/><Relationship Id="rId8" Type="http://schemas.microsoft.com/office/2007/relationships/stylesWithEffects" Target="stylesWithEffect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AA45D373-F7EF-4D5E-B5F9-5BCB2DA71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18436</Words>
  <Characters>101400</Characters>
  <Application>Microsoft Office Word</Application>
  <DocSecurity>0</DocSecurity>
  <Lines>845</Lines>
  <Paragraphs>239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119597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Javier marcelo Flores Monrroy</cp:lastModifiedBy>
  <cp:revision>8</cp:revision>
  <cp:lastPrinted>2015-10-23T14:47:00Z</cp:lastPrinted>
  <dcterms:created xsi:type="dcterms:W3CDTF">2015-12-07T16:08:00Z</dcterms:created>
  <dcterms:modified xsi:type="dcterms:W3CDTF">2015-12-08T21:28:00Z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