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CF2" w:rsidRDefault="00495CF2" w:rsidP="00495CF2">
      <w:pPr>
        <w:jc w:val="both"/>
        <w:rPr>
          <w:rFonts w:ascii="Tahoma" w:hAnsi="Tahoma" w:cs="Tahoma"/>
          <w:color w:val="004990"/>
        </w:rPr>
      </w:pPr>
      <w:bookmarkStart w:id="0" w:name="_GoBack"/>
      <w:bookmarkEnd w:id="0"/>
    </w:p>
    <w:tbl>
      <w:tblPr>
        <w:tblpPr w:leftFromText="141" w:rightFromText="141" w:vertAnchor="text" w:horzAnchor="margin" w:tblpY="71"/>
        <w:tblW w:w="9634" w:type="dxa"/>
        <w:tblBorders>
          <w:top w:val="single" w:sz="4" w:space="0" w:color="004990"/>
          <w:left w:val="single" w:sz="4" w:space="0" w:color="004990"/>
          <w:bottom w:val="single" w:sz="4" w:space="0" w:color="004990"/>
          <w:right w:val="single" w:sz="4" w:space="0" w:color="004990"/>
          <w:insideH w:val="single" w:sz="4" w:space="0" w:color="004990"/>
          <w:insideV w:val="single" w:sz="4" w:space="0" w:color="00499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224"/>
      </w:tblGrid>
      <w:tr w:rsidR="00495CF2" w:rsidRPr="00293F49" w:rsidTr="00032624">
        <w:trPr>
          <w:trHeight w:val="411"/>
        </w:trPr>
        <w:tc>
          <w:tcPr>
            <w:tcW w:w="2410" w:type="dxa"/>
            <w:shd w:val="clear" w:color="auto" w:fill="004990"/>
            <w:vAlign w:val="center"/>
          </w:tcPr>
          <w:p w:rsidR="00495CF2" w:rsidRPr="00293F49" w:rsidRDefault="00495CF2" w:rsidP="00032624">
            <w:pPr>
              <w:spacing w:after="0" w:line="240" w:lineRule="auto"/>
              <w:rPr>
                <w:rFonts w:ascii="Tahoma" w:hAnsi="Tahoma" w:cs="Tahoma"/>
                <w:b/>
                <w:color w:val="FFFFFF" w:themeColor="background1"/>
                <w:sz w:val="28"/>
                <w:szCs w:val="28"/>
                <w:lang w:eastAsia="es-ES" w:bidi="ar-SA"/>
              </w:rPr>
            </w:pPr>
            <w:r w:rsidRPr="00293F49">
              <w:rPr>
                <w:rFonts w:ascii="Tahoma" w:hAnsi="Tahoma" w:cs="Tahoma"/>
                <w:b/>
                <w:color w:val="FFFFFF" w:themeColor="background1"/>
                <w:sz w:val="28"/>
                <w:szCs w:val="28"/>
                <w:lang w:eastAsia="es-ES" w:bidi="ar-SA"/>
              </w:rPr>
              <w:t>A</w:t>
            </w:r>
            <w:r>
              <w:rPr>
                <w:rFonts w:ascii="Tahoma" w:hAnsi="Tahoma" w:cs="Tahoma"/>
                <w:b/>
                <w:color w:val="FFFFFF" w:themeColor="background1"/>
                <w:sz w:val="28"/>
                <w:szCs w:val="28"/>
                <w:lang w:eastAsia="es-ES" w:bidi="ar-SA"/>
              </w:rPr>
              <w:t>NEXO</w:t>
            </w:r>
            <w:r w:rsidRPr="00293F49">
              <w:rPr>
                <w:rFonts w:ascii="Tahoma" w:hAnsi="Tahoma" w:cs="Tahoma"/>
                <w:b/>
                <w:color w:val="FFFFFF" w:themeColor="background1"/>
                <w:sz w:val="28"/>
                <w:szCs w:val="28"/>
                <w:lang w:eastAsia="es-ES" w:bidi="ar-SA"/>
              </w:rPr>
              <w:t xml:space="preserve"> </w:t>
            </w:r>
            <w:proofErr w:type="spellStart"/>
            <w:r w:rsidRPr="00293F49">
              <w:rPr>
                <w:rFonts w:ascii="Tahoma" w:hAnsi="Tahoma" w:cs="Tahoma"/>
                <w:b/>
                <w:color w:val="FFFFFF" w:themeColor="background1"/>
                <w:sz w:val="28"/>
                <w:szCs w:val="28"/>
                <w:lang w:eastAsia="es-ES" w:bidi="ar-SA"/>
              </w:rPr>
              <w:t>N°</w:t>
            </w:r>
            <w:proofErr w:type="spellEnd"/>
            <w:r w:rsidRPr="00293F49">
              <w:rPr>
                <w:rFonts w:ascii="Tahoma" w:hAnsi="Tahoma" w:cs="Tahoma"/>
                <w:b/>
                <w:color w:val="FFFFFF" w:themeColor="background1"/>
                <w:sz w:val="28"/>
                <w:szCs w:val="28"/>
                <w:lang w:eastAsia="es-ES" w:bidi="ar-SA"/>
              </w:rPr>
              <w:t xml:space="preserve"> </w:t>
            </w:r>
            <w:r>
              <w:rPr>
                <w:rFonts w:ascii="Tahoma" w:hAnsi="Tahoma" w:cs="Tahoma"/>
                <w:b/>
                <w:color w:val="FFFFFF" w:themeColor="background1"/>
                <w:sz w:val="28"/>
                <w:szCs w:val="28"/>
                <w:lang w:eastAsia="es-ES" w:bidi="ar-SA"/>
              </w:rPr>
              <w:t>1</w:t>
            </w:r>
          </w:p>
        </w:tc>
        <w:tc>
          <w:tcPr>
            <w:tcW w:w="7224" w:type="dxa"/>
            <w:vAlign w:val="center"/>
          </w:tcPr>
          <w:p w:rsidR="00495CF2" w:rsidRPr="00293F49" w:rsidRDefault="00495CF2" w:rsidP="00032624">
            <w:pPr>
              <w:spacing w:after="0" w:line="240" w:lineRule="auto"/>
              <w:ind w:left="567"/>
              <w:jc w:val="center"/>
              <w:rPr>
                <w:rFonts w:ascii="Tahoma" w:hAnsi="Tahoma" w:cs="Tahoma"/>
                <w:b/>
                <w:color w:val="004990"/>
                <w:sz w:val="28"/>
                <w:szCs w:val="16"/>
                <w:lang w:eastAsia="es-ES" w:bidi="ar-SA"/>
              </w:rPr>
            </w:pPr>
            <w:r w:rsidRPr="00293F49">
              <w:rPr>
                <w:rFonts w:ascii="Tahoma" w:hAnsi="Tahoma" w:cs="Tahoma"/>
                <w:b/>
                <w:color w:val="004990"/>
                <w:sz w:val="28"/>
                <w:szCs w:val="16"/>
                <w:lang w:eastAsia="es-ES" w:bidi="ar-SA"/>
              </w:rPr>
              <w:t xml:space="preserve">Declaración de Integridad </w:t>
            </w:r>
            <w:r w:rsidRPr="00293F49">
              <w:rPr>
                <w:rFonts w:ascii="Tahoma" w:hAnsi="Tahoma" w:cs="Tahoma"/>
                <w:b/>
                <w:color w:val="004990"/>
                <w:sz w:val="28"/>
              </w:rPr>
              <w:t>del</w:t>
            </w:r>
            <w:r>
              <w:rPr>
                <w:rFonts w:ascii="Tahoma" w:hAnsi="Tahoma" w:cs="Tahoma"/>
                <w:b/>
                <w:color w:val="004990"/>
                <w:sz w:val="28"/>
              </w:rPr>
              <w:t xml:space="preserve"> o los</w:t>
            </w:r>
            <w:r w:rsidRPr="00293F49">
              <w:rPr>
                <w:rFonts w:ascii="Tahoma" w:hAnsi="Tahoma" w:cs="Tahoma"/>
                <w:b/>
                <w:color w:val="004990"/>
                <w:sz w:val="28"/>
              </w:rPr>
              <w:t xml:space="preserve"> Representante</w:t>
            </w:r>
            <w:r>
              <w:rPr>
                <w:rFonts w:ascii="Tahoma" w:hAnsi="Tahoma" w:cs="Tahoma"/>
                <w:b/>
                <w:color w:val="004990"/>
                <w:sz w:val="28"/>
              </w:rPr>
              <w:t>(s)</w:t>
            </w:r>
            <w:r w:rsidRPr="00293F49">
              <w:rPr>
                <w:rFonts w:ascii="Tahoma" w:hAnsi="Tahoma" w:cs="Tahoma"/>
                <w:b/>
                <w:color w:val="004990"/>
                <w:sz w:val="28"/>
              </w:rPr>
              <w:t xml:space="preserve"> Legal</w:t>
            </w:r>
            <w:r>
              <w:rPr>
                <w:rFonts w:ascii="Tahoma" w:hAnsi="Tahoma" w:cs="Tahoma"/>
                <w:b/>
                <w:color w:val="004990"/>
                <w:sz w:val="28"/>
              </w:rPr>
              <w:t>(es)</w:t>
            </w:r>
            <w:r w:rsidRPr="00293F49">
              <w:rPr>
                <w:rFonts w:ascii="Tahoma" w:hAnsi="Tahoma" w:cs="Tahoma"/>
                <w:b/>
                <w:color w:val="004990"/>
                <w:sz w:val="28"/>
              </w:rPr>
              <w:t xml:space="preserve"> </w:t>
            </w:r>
            <w:r>
              <w:rPr>
                <w:rFonts w:ascii="Tahoma" w:hAnsi="Tahoma" w:cs="Tahoma"/>
                <w:b/>
                <w:color w:val="004990"/>
                <w:sz w:val="28"/>
              </w:rPr>
              <w:t>y/o Persona Natural</w:t>
            </w:r>
          </w:p>
        </w:tc>
      </w:tr>
    </w:tbl>
    <w:p w:rsidR="00495CF2" w:rsidRPr="00293F49" w:rsidRDefault="00495CF2" w:rsidP="00495CF2">
      <w:pPr>
        <w:spacing w:after="0" w:line="240" w:lineRule="auto"/>
        <w:jc w:val="both"/>
        <w:rPr>
          <w:rFonts w:ascii="Tahoma" w:hAnsi="Tahoma" w:cs="Tahoma"/>
          <w:b/>
          <w:color w:val="004990"/>
          <w:sz w:val="16"/>
          <w:szCs w:val="16"/>
          <w:lang w:eastAsia="es-ES" w:bidi="ar-S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0"/>
        <w:gridCol w:w="6804"/>
      </w:tblGrid>
      <w:tr w:rsidR="00495CF2" w:rsidRPr="00293F49" w:rsidTr="00032624">
        <w:trPr>
          <w:trHeight w:val="202"/>
        </w:trPr>
        <w:tc>
          <w:tcPr>
            <w:tcW w:w="2830" w:type="dxa"/>
            <w:tcMar>
              <w:left w:w="0" w:type="dxa"/>
              <w:right w:w="0" w:type="dxa"/>
            </w:tcMar>
            <w:vAlign w:val="center"/>
          </w:tcPr>
          <w:p w:rsidR="00495CF2" w:rsidRPr="00293F49" w:rsidRDefault="00495CF2" w:rsidP="00032624">
            <w:pPr>
              <w:spacing w:after="0" w:line="240" w:lineRule="auto"/>
              <w:rPr>
                <w:rFonts w:ascii="Tahoma" w:hAnsi="Tahoma" w:cs="Tahoma"/>
                <w:color w:val="004990"/>
                <w:lang w:eastAsia="es-ES" w:bidi="ar-SA"/>
              </w:rPr>
            </w:pPr>
            <w:r>
              <w:rPr>
                <w:rFonts w:ascii="Tahoma" w:hAnsi="Tahoma" w:cs="Tahoma"/>
                <w:color w:val="004990"/>
                <w:lang w:eastAsia="es-ES" w:bidi="ar-SA"/>
              </w:rPr>
              <w:t xml:space="preserve"> </w:t>
            </w:r>
            <w:r w:rsidRPr="00293F49">
              <w:rPr>
                <w:rFonts w:ascii="Tahoma" w:hAnsi="Tahoma" w:cs="Tahoma"/>
                <w:color w:val="004990"/>
                <w:lang w:eastAsia="es-ES" w:bidi="ar-SA"/>
              </w:rPr>
              <w:t>Razón Social</w:t>
            </w:r>
            <w:r>
              <w:rPr>
                <w:rFonts w:ascii="Tahoma" w:hAnsi="Tahoma" w:cs="Tahoma"/>
                <w:color w:val="004990"/>
                <w:lang w:eastAsia="es-ES" w:bidi="ar-SA"/>
              </w:rPr>
              <w:t>/Nombre de la persona natural (oferente):</w:t>
            </w:r>
          </w:p>
        </w:tc>
        <w:tc>
          <w:tcPr>
            <w:tcW w:w="6804" w:type="dxa"/>
            <w:shd w:val="clear" w:color="auto" w:fill="F2F2F2"/>
            <w:vAlign w:val="center"/>
          </w:tcPr>
          <w:p w:rsidR="00495CF2" w:rsidRPr="00293F49" w:rsidRDefault="00495CF2" w:rsidP="00032624">
            <w:pPr>
              <w:spacing w:after="0" w:line="240" w:lineRule="auto"/>
              <w:rPr>
                <w:rFonts w:ascii="Tahoma" w:hAnsi="Tahoma" w:cs="Tahoma"/>
                <w:color w:val="004990"/>
                <w:lang w:eastAsia="es-ES" w:bidi="ar-SA"/>
              </w:rPr>
            </w:pPr>
          </w:p>
        </w:tc>
      </w:tr>
      <w:tr w:rsidR="00495CF2" w:rsidRPr="00293F49" w:rsidTr="00032624">
        <w:trPr>
          <w:trHeight w:val="202"/>
        </w:trPr>
        <w:tc>
          <w:tcPr>
            <w:tcW w:w="2830" w:type="dxa"/>
            <w:tcMar>
              <w:left w:w="0" w:type="dxa"/>
              <w:right w:w="0" w:type="dxa"/>
            </w:tcMar>
            <w:vAlign w:val="center"/>
          </w:tcPr>
          <w:p w:rsidR="00495CF2" w:rsidRPr="00293F49" w:rsidRDefault="00495CF2" w:rsidP="00032624">
            <w:pPr>
              <w:spacing w:after="0" w:line="240" w:lineRule="auto"/>
              <w:rPr>
                <w:rFonts w:ascii="Tahoma" w:hAnsi="Tahoma" w:cs="Tahoma"/>
                <w:color w:val="004990"/>
                <w:lang w:eastAsia="es-ES" w:bidi="ar-SA"/>
              </w:rPr>
            </w:pPr>
            <w:r>
              <w:rPr>
                <w:rFonts w:ascii="Tahoma" w:hAnsi="Tahoma" w:cs="Tahoma"/>
                <w:color w:val="004990"/>
                <w:lang w:eastAsia="es-ES" w:bidi="ar-SA"/>
              </w:rPr>
              <w:t xml:space="preserve"> NIT/C.I.:</w:t>
            </w:r>
          </w:p>
        </w:tc>
        <w:tc>
          <w:tcPr>
            <w:tcW w:w="6804" w:type="dxa"/>
            <w:shd w:val="clear" w:color="auto" w:fill="F2F2F2"/>
            <w:vAlign w:val="center"/>
          </w:tcPr>
          <w:p w:rsidR="00495CF2" w:rsidRPr="00293F49" w:rsidRDefault="00495CF2" w:rsidP="00032624">
            <w:pPr>
              <w:spacing w:after="0" w:line="240" w:lineRule="auto"/>
              <w:rPr>
                <w:rFonts w:ascii="Tahoma" w:hAnsi="Tahoma" w:cs="Tahoma"/>
                <w:color w:val="004990"/>
                <w:lang w:eastAsia="es-ES" w:bidi="ar-SA"/>
              </w:rPr>
            </w:pPr>
          </w:p>
        </w:tc>
      </w:tr>
      <w:tr w:rsidR="00495CF2" w:rsidRPr="00293F49" w:rsidTr="00032624">
        <w:trPr>
          <w:trHeight w:val="202"/>
        </w:trPr>
        <w:tc>
          <w:tcPr>
            <w:tcW w:w="2830" w:type="dxa"/>
            <w:tcMar>
              <w:left w:w="0" w:type="dxa"/>
              <w:right w:w="0" w:type="dxa"/>
            </w:tcMar>
            <w:vAlign w:val="center"/>
          </w:tcPr>
          <w:p w:rsidR="00495CF2" w:rsidRDefault="00495CF2" w:rsidP="00032624">
            <w:pPr>
              <w:spacing w:after="0" w:line="240" w:lineRule="auto"/>
              <w:rPr>
                <w:rFonts w:ascii="Tahoma" w:hAnsi="Tahoma" w:cs="Tahoma"/>
                <w:color w:val="004990"/>
                <w:lang w:eastAsia="es-ES" w:bidi="ar-SA"/>
              </w:rPr>
            </w:pPr>
            <w:r>
              <w:rPr>
                <w:rFonts w:ascii="Tahoma" w:hAnsi="Tahoma" w:cs="Tahoma"/>
                <w:color w:val="004990"/>
                <w:lang w:eastAsia="es-ES" w:bidi="ar-SA"/>
              </w:rPr>
              <w:t xml:space="preserve"> Número de Matrícula</w:t>
            </w:r>
          </w:p>
          <w:p w:rsidR="00495CF2" w:rsidRPr="00293F49" w:rsidRDefault="00495CF2" w:rsidP="00032624">
            <w:pPr>
              <w:spacing w:after="0" w:line="240" w:lineRule="auto"/>
              <w:rPr>
                <w:rFonts w:ascii="Tahoma" w:hAnsi="Tahoma" w:cs="Tahoma"/>
                <w:color w:val="004990"/>
                <w:lang w:eastAsia="es-ES" w:bidi="ar-SA"/>
              </w:rPr>
            </w:pPr>
            <w:r>
              <w:rPr>
                <w:rFonts w:ascii="Tahoma" w:hAnsi="Tahoma" w:cs="Tahoma"/>
                <w:color w:val="004990"/>
                <w:lang w:eastAsia="es-ES" w:bidi="ar-SA"/>
              </w:rPr>
              <w:t xml:space="preserve"> SEPREC (solo empresas):</w:t>
            </w:r>
          </w:p>
        </w:tc>
        <w:tc>
          <w:tcPr>
            <w:tcW w:w="6804" w:type="dxa"/>
            <w:shd w:val="clear" w:color="auto" w:fill="F2F2F2"/>
            <w:vAlign w:val="center"/>
          </w:tcPr>
          <w:p w:rsidR="00495CF2" w:rsidRPr="00293F49" w:rsidRDefault="00495CF2" w:rsidP="00032624">
            <w:pPr>
              <w:spacing w:after="0" w:line="240" w:lineRule="auto"/>
              <w:rPr>
                <w:rFonts w:ascii="Tahoma" w:hAnsi="Tahoma" w:cs="Tahoma"/>
                <w:color w:val="004990"/>
                <w:lang w:eastAsia="es-ES" w:bidi="ar-SA"/>
              </w:rPr>
            </w:pPr>
          </w:p>
        </w:tc>
      </w:tr>
      <w:tr w:rsidR="00495CF2" w:rsidRPr="00293F49" w:rsidTr="00032624">
        <w:trPr>
          <w:trHeight w:val="202"/>
        </w:trPr>
        <w:tc>
          <w:tcPr>
            <w:tcW w:w="2830" w:type="dxa"/>
            <w:tcMar>
              <w:left w:w="0" w:type="dxa"/>
              <w:right w:w="0" w:type="dxa"/>
            </w:tcMar>
            <w:vAlign w:val="center"/>
          </w:tcPr>
          <w:p w:rsidR="00495CF2" w:rsidRPr="00293F49" w:rsidRDefault="00495CF2" w:rsidP="00032624">
            <w:pPr>
              <w:spacing w:after="0" w:line="240" w:lineRule="auto"/>
              <w:rPr>
                <w:rFonts w:ascii="Tahoma" w:hAnsi="Tahoma" w:cs="Tahoma"/>
                <w:color w:val="004990"/>
                <w:lang w:eastAsia="es-ES" w:bidi="ar-SA"/>
              </w:rPr>
            </w:pPr>
            <w:r>
              <w:rPr>
                <w:rFonts w:ascii="Tahoma" w:hAnsi="Tahoma" w:cs="Tahoma"/>
                <w:color w:val="004990"/>
                <w:lang w:eastAsia="es-ES" w:bidi="ar-SA"/>
              </w:rPr>
              <w:t xml:space="preserve"> Correo Electrónico Oficial:     </w:t>
            </w:r>
          </w:p>
        </w:tc>
        <w:tc>
          <w:tcPr>
            <w:tcW w:w="6804" w:type="dxa"/>
            <w:shd w:val="clear" w:color="auto" w:fill="F2F2F2"/>
            <w:vAlign w:val="center"/>
          </w:tcPr>
          <w:p w:rsidR="00495CF2" w:rsidRPr="00293F49" w:rsidRDefault="00495CF2" w:rsidP="00032624">
            <w:pPr>
              <w:spacing w:after="0" w:line="240" w:lineRule="auto"/>
              <w:rPr>
                <w:rFonts w:ascii="Tahoma" w:hAnsi="Tahoma" w:cs="Tahoma"/>
                <w:color w:val="004990"/>
                <w:lang w:eastAsia="es-ES" w:bidi="ar-SA"/>
              </w:rPr>
            </w:pPr>
          </w:p>
        </w:tc>
      </w:tr>
      <w:tr w:rsidR="00495CF2" w:rsidRPr="00293F49" w:rsidTr="00032624">
        <w:trPr>
          <w:trHeight w:val="224"/>
        </w:trPr>
        <w:tc>
          <w:tcPr>
            <w:tcW w:w="2830" w:type="dxa"/>
            <w:tcMar>
              <w:left w:w="0" w:type="dxa"/>
              <w:right w:w="0" w:type="dxa"/>
            </w:tcMar>
            <w:vAlign w:val="center"/>
          </w:tcPr>
          <w:p w:rsidR="00495CF2" w:rsidRPr="00293F49" w:rsidRDefault="00495CF2" w:rsidP="00032624">
            <w:pPr>
              <w:spacing w:after="0" w:line="240" w:lineRule="auto"/>
              <w:rPr>
                <w:rFonts w:ascii="Tahoma" w:hAnsi="Tahoma" w:cs="Tahoma"/>
                <w:color w:val="004990"/>
                <w:lang w:eastAsia="es-ES" w:bidi="ar-SA"/>
              </w:rPr>
            </w:pPr>
            <w:r>
              <w:rPr>
                <w:rFonts w:ascii="Tahoma" w:hAnsi="Tahoma" w:cs="Tahoma"/>
                <w:color w:val="004990"/>
                <w:lang w:eastAsia="es-ES" w:bidi="ar-SA"/>
              </w:rPr>
              <w:t xml:space="preserve"> </w:t>
            </w:r>
            <w:r w:rsidRPr="00293F49">
              <w:rPr>
                <w:rFonts w:ascii="Tahoma" w:hAnsi="Tahoma" w:cs="Tahoma"/>
                <w:color w:val="004990"/>
                <w:lang w:eastAsia="es-ES" w:bidi="ar-SA"/>
              </w:rPr>
              <w:t>Objeto del Proceso</w:t>
            </w:r>
            <w:r>
              <w:rPr>
                <w:rFonts w:ascii="Tahoma" w:hAnsi="Tahoma" w:cs="Tahoma"/>
                <w:color w:val="004990"/>
                <w:lang w:eastAsia="es-ES" w:bidi="ar-SA"/>
              </w:rPr>
              <w:t>:</w:t>
            </w:r>
          </w:p>
        </w:tc>
        <w:tc>
          <w:tcPr>
            <w:tcW w:w="6804" w:type="dxa"/>
            <w:shd w:val="clear" w:color="auto" w:fill="F2F2F2"/>
            <w:vAlign w:val="center"/>
          </w:tcPr>
          <w:p w:rsidR="00495CF2" w:rsidRPr="00501AF2" w:rsidRDefault="00495CF2" w:rsidP="00032624">
            <w:pPr>
              <w:spacing w:after="0" w:line="240" w:lineRule="auto"/>
              <w:rPr>
                <w:rFonts w:ascii="Tahoma" w:hAnsi="Tahoma" w:cs="Tahoma"/>
                <w:color w:val="004990"/>
                <w:lang w:val="es-BO" w:eastAsia="es-ES" w:bidi="ar-SA"/>
              </w:rPr>
            </w:pPr>
            <w:r w:rsidRPr="00501AF2">
              <w:rPr>
                <w:rFonts w:ascii="Tahoma" w:hAnsi="Tahoma" w:cs="Tahoma"/>
                <w:color w:val="365F91"/>
              </w:rPr>
              <w:t>“DISPOSICIÓN DEFINITIVA DE VEHÍCULOS EN DESUSO PARA ENTEL S.A. DE SEDE NACIONAL Y REGIONALES LA PAZ – EL ALTO Y ORURO”</w:t>
            </w:r>
          </w:p>
        </w:tc>
      </w:tr>
      <w:tr w:rsidR="00495CF2" w:rsidRPr="00293F49" w:rsidTr="00032624">
        <w:trPr>
          <w:trHeight w:val="261"/>
        </w:trPr>
        <w:tc>
          <w:tcPr>
            <w:tcW w:w="2830" w:type="dxa"/>
            <w:tcMar>
              <w:left w:w="0" w:type="dxa"/>
              <w:right w:w="0" w:type="dxa"/>
            </w:tcMar>
            <w:vAlign w:val="center"/>
          </w:tcPr>
          <w:p w:rsidR="00495CF2" w:rsidRPr="00293F49" w:rsidRDefault="00495CF2" w:rsidP="00032624">
            <w:pPr>
              <w:spacing w:after="0" w:line="240" w:lineRule="auto"/>
              <w:rPr>
                <w:rFonts w:ascii="Tahoma" w:hAnsi="Tahoma" w:cs="Tahoma"/>
                <w:color w:val="004990"/>
                <w:lang w:eastAsia="es-ES" w:bidi="ar-SA"/>
              </w:rPr>
            </w:pPr>
            <w:r>
              <w:rPr>
                <w:rFonts w:ascii="Tahoma" w:hAnsi="Tahoma" w:cs="Tahoma"/>
                <w:color w:val="004990"/>
                <w:lang w:eastAsia="es-ES" w:bidi="ar-SA"/>
              </w:rPr>
              <w:t xml:space="preserve"> </w:t>
            </w:r>
            <w:proofErr w:type="spellStart"/>
            <w:r w:rsidRPr="00293F49">
              <w:rPr>
                <w:rFonts w:ascii="Tahoma" w:hAnsi="Tahoma" w:cs="Tahoma"/>
                <w:color w:val="004990"/>
                <w:lang w:eastAsia="es-ES" w:bidi="ar-SA"/>
              </w:rPr>
              <w:t>N°</w:t>
            </w:r>
            <w:proofErr w:type="spellEnd"/>
            <w:r w:rsidRPr="00293F49">
              <w:rPr>
                <w:rFonts w:ascii="Tahoma" w:hAnsi="Tahoma" w:cs="Tahoma"/>
                <w:color w:val="004990"/>
                <w:lang w:eastAsia="es-ES" w:bidi="ar-SA"/>
              </w:rPr>
              <w:t xml:space="preserve"> de Convocatoria</w:t>
            </w:r>
            <w:r>
              <w:rPr>
                <w:rFonts w:ascii="Tahoma" w:hAnsi="Tahoma" w:cs="Tahoma"/>
                <w:color w:val="004990"/>
                <w:lang w:eastAsia="es-ES" w:bidi="ar-SA"/>
              </w:rPr>
              <w:t>:</w:t>
            </w:r>
          </w:p>
        </w:tc>
        <w:tc>
          <w:tcPr>
            <w:tcW w:w="6804" w:type="dxa"/>
            <w:shd w:val="clear" w:color="auto" w:fill="F2F2F2"/>
            <w:vAlign w:val="center"/>
          </w:tcPr>
          <w:p w:rsidR="00495CF2" w:rsidRPr="00293F49" w:rsidRDefault="00495CF2" w:rsidP="00032624">
            <w:pPr>
              <w:spacing w:after="0" w:line="240" w:lineRule="auto"/>
              <w:rPr>
                <w:rFonts w:ascii="Tahoma" w:hAnsi="Tahoma" w:cs="Tahoma"/>
                <w:color w:val="004990"/>
                <w:lang w:eastAsia="es-ES" w:bidi="ar-SA"/>
              </w:rPr>
            </w:pPr>
            <w:r>
              <w:rPr>
                <w:rFonts w:ascii="Tahoma" w:hAnsi="Tahoma" w:cs="Tahoma"/>
                <w:color w:val="004990"/>
                <w:lang w:eastAsia="es-ES" w:bidi="ar-SA"/>
              </w:rPr>
              <w:t>04/</w:t>
            </w:r>
            <w:r w:rsidRPr="00293F49">
              <w:rPr>
                <w:rFonts w:ascii="Tahoma" w:hAnsi="Tahoma" w:cs="Tahoma"/>
                <w:color w:val="004990"/>
                <w:lang w:eastAsia="es-ES" w:bidi="ar-SA"/>
              </w:rPr>
              <w:t>202</w:t>
            </w:r>
            <w:r>
              <w:rPr>
                <w:rFonts w:ascii="Tahoma" w:hAnsi="Tahoma" w:cs="Tahoma"/>
                <w:color w:val="004990"/>
                <w:lang w:eastAsia="es-ES" w:bidi="ar-SA"/>
              </w:rPr>
              <w:t>4</w:t>
            </w:r>
          </w:p>
        </w:tc>
      </w:tr>
      <w:tr w:rsidR="00495CF2" w:rsidRPr="00293F49" w:rsidTr="00032624">
        <w:trPr>
          <w:trHeight w:val="261"/>
        </w:trPr>
        <w:tc>
          <w:tcPr>
            <w:tcW w:w="2830" w:type="dxa"/>
            <w:tcMar>
              <w:left w:w="0" w:type="dxa"/>
              <w:right w:w="0" w:type="dxa"/>
            </w:tcMar>
            <w:vAlign w:val="center"/>
          </w:tcPr>
          <w:p w:rsidR="00495CF2" w:rsidRPr="00293F49" w:rsidRDefault="00495CF2" w:rsidP="00032624">
            <w:pPr>
              <w:spacing w:after="0" w:line="240" w:lineRule="auto"/>
              <w:rPr>
                <w:rFonts w:ascii="Tahoma" w:hAnsi="Tahoma" w:cs="Tahoma"/>
                <w:color w:val="004990"/>
                <w:lang w:eastAsia="es-ES" w:bidi="ar-SA"/>
              </w:rPr>
            </w:pPr>
            <w:r>
              <w:rPr>
                <w:rFonts w:ascii="Tahoma" w:hAnsi="Tahoma" w:cs="Tahoma"/>
                <w:color w:val="004990"/>
                <w:lang w:eastAsia="es-ES" w:bidi="ar-SA"/>
              </w:rPr>
              <w:t xml:space="preserve"> </w:t>
            </w:r>
            <w:r w:rsidRPr="00293F49">
              <w:rPr>
                <w:rFonts w:ascii="Tahoma" w:hAnsi="Tahoma" w:cs="Tahoma"/>
                <w:color w:val="004990"/>
                <w:lang w:eastAsia="es-ES" w:bidi="ar-SA"/>
              </w:rPr>
              <w:t>Lugar y Fecha</w:t>
            </w:r>
            <w:r>
              <w:rPr>
                <w:rFonts w:ascii="Tahoma" w:hAnsi="Tahoma" w:cs="Tahoma"/>
                <w:color w:val="004990"/>
                <w:lang w:eastAsia="es-ES" w:bidi="ar-SA"/>
              </w:rPr>
              <w:t>:</w:t>
            </w:r>
          </w:p>
        </w:tc>
        <w:tc>
          <w:tcPr>
            <w:tcW w:w="6804" w:type="dxa"/>
            <w:shd w:val="clear" w:color="auto" w:fill="F2F2F2"/>
            <w:vAlign w:val="center"/>
          </w:tcPr>
          <w:p w:rsidR="00495CF2" w:rsidRPr="00293F49" w:rsidRDefault="00495CF2" w:rsidP="00032624">
            <w:pPr>
              <w:spacing w:after="0" w:line="240" w:lineRule="auto"/>
              <w:rPr>
                <w:rFonts w:ascii="Tahoma" w:hAnsi="Tahoma" w:cs="Tahoma"/>
                <w:color w:val="004990"/>
                <w:lang w:eastAsia="es-ES" w:bidi="ar-SA"/>
              </w:rPr>
            </w:pPr>
          </w:p>
        </w:tc>
      </w:tr>
    </w:tbl>
    <w:p w:rsidR="00495CF2" w:rsidRDefault="00495CF2" w:rsidP="00495CF2">
      <w:pPr>
        <w:spacing w:after="0" w:line="240" w:lineRule="auto"/>
        <w:jc w:val="both"/>
        <w:rPr>
          <w:rFonts w:ascii="Tahoma" w:hAnsi="Tahoma" w:cs="Tahoma"/>
          <w:color w:val="004990"/>
          <w:sz w:val="16"/>
          <w:szCs w:val="16"/>
          <w:lang w:eastAsia="es-ES" w:bidi="ar-SA"/>
        </w:rPr>
      </w:pPr>
      <w:bookmarkStart w:id="1" w:name="_Hlk104980539"/>
    </w:p>
    <w:p w:rsidR="00495CF2" w:rsidRPr="00293F49" w:rsidRDefault="00495CF2" w:rsidP="00495CF2">
      <w:pPr>
        <w:spacing w:after="0" w:line="240" w:lineRule="auto"/>
        <w:jc w:val="both"/>
        <w:rPr>
          <w:rFonts w:ascii="Tahoma" w:hAnsi="Tahoma" w:cs="Tahoma"/>
          <w:color w:val="004990"/>
          <w:sz w:val="16"/>
          <w:szCs w:val="16"/>
          <w:lang w:eastAsia="es-ES" w:bidi="ar-SA"/>
        </w:rPr>
      </w:pPr>
    </w:p>
    <w:bookmarkEnd w:id="1"/>
    <w:p w:rsidR="00495CF2" w:rsidRPr="00293F49" w:rsidRDefault="00495CF2" w:rsidP="00495CF2">
      <w:pPr>
        <w:spacing w:after="0" w:line="240" w:lineRule="auto"/>
        <w:jc w:val="both"/>
        <w:rPr>
          <w:rFonts w:ascii="Tahoma" w:hAnsi="Tahoma" w:cs="Tahoma"/>
          <w:color w:val="004990"/>
          <w:lang w:eastAsia="es-ES" w:bidi="ar-SA"/>
        </w:rPr>
      </w:pPr>
      <w:r w:rsidRPr="00293F49">
        <w:rPr>
          <w:rFonts w:ascii="Tahoma" w:hAnsi="Tahoma" w:cs="Tahoma"/>
          <w:color w:val="004990"/>
          <w:lang w:eastAsia="es-ES" w:bidi="ar-SA"/>
        </w:rPr>
        <w:t xml:space="preserve">De mi </w:t>
      </w:r>
      <w:r>
        <w:rPr>
          <w:rFonts w:ascii="Tahoma" w:hAnsi="Tahoma" w:cs="Tahoma"/>
          <w:color w:val="004990"/>
          <w:lang w:eastAsia="es-ES" w:bidi="ar-SA"/>
        </w:rPr>
        <w:t xml:space="preserve">(nuestra) </w:t>
      </w:r>
      <w:r w:rsidRPr="00293F49">
        <w:rPr>
          <w:rFonts w:ascii="Tahoma" w:hAnsi="Tahoma" w:cs="Tahoma"/>
          <w:color w:val="004990"/>
          <w:lang w:eastAsia="es-ES" w:bidi="ar-SA"/>
        </w:rPr>
        <w:t>consideración:</w:t>
      </w:r>
      <w:r>
        <w:rPr>
          <w:rFonts w:ascii="Tahoma" w:hAnsi="Tahoma" w:cs="Tahoma"/>
          <w:color w:val="004990"/>
          <w:lang w:eastAsia="es-ES" w:bidi="ar-SA"/>
        </w:rPr>
        <w:tab/>
      </w:r>
    </w:p>
    <w:p w:rsidR="00495CF2" w:rsidRPr="00293F49" w:rsidRDefault="00495CF2" w:rsidP="00495CF2">
      <w:pPr>
        <w:spacing w:after="0" w:line="240" w:lineRule="auto"/>
        <w:jc w:val="both"/>
        <w:rPr>
          <w:rFonts w:ascii="Tahoma" w:hAnsi="Tahoma" w:cs="Tahoma"/>
          <w:color w:val="004990"/>
          <w:lang w:eastAsia="es-ES" w:bidi="ar-SA"/>
        </w:rPr>
      </w:pPr>
      <w:r w:rsidRPr="00293F49">
        <w:rPr>
          <w:rFonts w:ascii="Tahoma" w:hAnsi="Tahoma" w:cs="Tahoma"/>
          <w:color w:val="004990"/>
          <w:lang w:eastAsia="es-ES" w:bidi="ar-SA"/>
        </w:rPr>
        <w:t xml:space="preserve">En atención a la Convocatoria de referencia, </w:t>
      </w:r>
      <w:r>
        <w:rPr>
          <w:rFonts w:ascii="Tahoma" w:hAnsi="Tahoma" w:cs="Tahoma"/>
          <w:color w:val="004990"/>
          <w:lang w:eastAsia="es-ES" w:bidi="ar-SA"/>
        </w:rPr>
        <w:t xml:space="preserve">a nombre de la empresa/nombre de la persona natural (oferente) ………………………………………………………………………… a la cual representamos, </w:t>
      </w:r>
      <w:r w:rsidRPr="00293F49">
        <w:rPr>
          <w:rFonts w:ascii="Tahoma" w:hAnsi="Tahoma" w:cs="Tahoma"/>
          <w:color w:val="004990"/>
          <w:lang w:eastAsia="es-ES" w:bidi="ar-SA"/>
        </w:rPr>
        <w:t>declaramos expresamente nuestra conformidad y compromiso de cumplimiento, conforme con los siguientes puntos:</w:t>
      </w:r>
    </w:p>
    <w:p w:rsidR="00495CF2" w:rsidRPr="00293F49" w:rsidRDefault="00495CF2" w:rsidP="00495CF2">
      <w:pPr>
        <w:spacing w:after="0" w:line="240" w:lineRule="auto"/>
        <w:jc w:val="both"/>
        <w:rPr>
          <w:rFonts w:ascii="Tahoma" w:hAnsi="Tahoma" w:cs="Tahoma"/>
          <w:color w:val="004990"/>
          <w:lang w:eastAsia="es-ES" w:bidi="ar-SA"/>
        </w:rPr>
      </w:pPr>
    </w:p>
    <w:p w:rsidR="00495CF2" w:rsidRPr="00293F49" w:rsidRDefault="00495CF2" w:rsidP="00495CF2">
      <w:pPr>
        <w:suppressAutoHyphens/>
        <w:spacing w:after="0" w:line="240" w:lineRule="auto"/>
        <w:ind w:right="49"/>
        <w:jc w:val="both"/>
        <w:rPr>
          <w:rFonts w:ascii="Tahoma" w:hAnsi="Tahoma" w:cs="Tahoma"/>
          <w:b/>
          <w:color w:val="004990"/>
          <w:lang w:eastAsia="es-ES" w:bidi="ar-SA"/>
        </w:rPr>
      </w:pPr>
      <w:r w:rsidRPr="00293F49">
        <w:rPr>
          <w:rFonts w:ascii="Tahoma" w:hAnsi="Tahoma" w:cs="Tahoma"/>
          <w:b/>
          <w:color w:val="004990"/>
          <w:lang w:eastAsia="es-ES" w:bidi="ar-SA"/>
        </w:rPr>
        <w:t>I.- De las Condiciones del Proceso</w:t>
      </w:r>
    </w:p>
    <w:p w:rsidR="00495CF2" w:rsidRPr="00293F49" w:rsidRDefault="00495CF2" w:rsidP="00495CF2">
      <w:pPr>
        <w:numPr>
          <w:ilvl w:val="0"/>
          <w:numId w:val="1"/>
        </w:numPr>
        <w:tabs>
          <w:tab w:val="num" w:pos="360"/>
          <w:tab w:val="num" w:pos="709"/>
        </w:tabs>
        <w:spacing w:before="120" w:after="0" w:line="240" w:lineRule="auto"/>
        <w:ind w:left="709" w:right="49" w:hanging="425"/>
        <w:jc w:val="both"/>
        <w:rPr>
          <w:rFonts w:ascii="Tahoma" w:hAnsi="Tahoma" w:cs="Tahoma"/>
          <w:color w:val="004990"/>
          <w:lang w:eastAsia="es-ES" w:bidi="ar-SA"/>
        </w:rPr>
      </w:pPr>
      <w:r>
        <w:rPr>
          <w:rFonts w:ascii="Tahoma" w:hAnsi="Tahoma" w:cs="Tahoma"/>
          <w:color w:val="004990"/>
          <w:lang w:eastAsia="es-ES" w:bidi="ar-SA"/>
        </w:rPr>
        <w:t>El suscrito(a) declara y garantiza</w:t>
      </w:r>
      <w:r w:rsidRPr="00293F49">
        <w:rPr>
          <w:rFonts w:ascii="Tahoma" w:hAnsi="Tahoma" w:cs="Tahoma"/>
          <w:color w:val="004990"/>
          <w:lang w:eastAsia="es-ES" w:bidi="ar-SA"/>
        </w:rPr>
        <w:t xml:space="preserve"> haber examinado el presente documento</w:t>
      </w:r>
      <w:r>
        <w:rPr>
          <w:rFonts w:ascii="Tahoma" w:hAnsi="Tahoma" w:cs="Tahoma"/>
          <w:color w:val="004990"/>
          <w:lang w:eastAsia="es-ES" w:bidi="ar-SA"/>
        </w:rPr>
        <w:t xml:space="preserve"> referencial</w:t>
      </w:r>
      <w:r w:rsidRPr="00293F49">
        <w:rPr>
          <w:rFonts w:ascii="Tahoma" w:hAnsi="Tahoma" w:cs="Tahoma"/>
          <w:color w:val="004990"/>
          <w:lang w:eastAsia="es-ES" w:bidi="ar-SA"/>
        </w:rPr>
        <w:t>, aclaraciones y enmiendas, aceptando sin reservas todas las estipulaciones de dichos documentos y la adhesión al texto de</w:t>
      </w:r>
      <w:r>
        <w:rPr>
          <w:rFonts w:ascii="Tahoma" w:hAnsi="Tahoma" w:cs="Tahoma"/>
          <w:color w:val="004990"/>
          <w:lang w:eastAsia="es-ES" w:bidi="ar-SA"/>
        </w:rPr>
        <w:t xml:space="preserve"> la Minuta de compra-venta</w:t>
      </w:r>
      <w:r w:rsidRPr="00293F49">
        <w:rPr>
          <w:rFonts w:ascii="Tahoma" w:hAnsi="Tahoma" w:cs="Tahoma"/>
          <w:color w:val="004990"/>
          <w:lang w:eastAsia="es-ES" w:bidi="ar-SA"/>
        </w:rPr>
        <w:t>.</w:t>
      </w:r>
    </w:p>
    <w:p w:rsidR="00495CF2" w:rsidRPr="00293F49" w:rsidRDefault="00495CF2" w:rsidP="00495CF2">
      <w:pPr>
        <w:numPr>
          <w:ilvl w:val="0"/>
          <w:numId w:val="1"/>
        </w:numPr>
        <w:tabs>
          <w:tab w:val="num" w:pos="360"/>
          <w:tab w:val="num" w:pos="709"/>
        </w:tabs>
        <w:spacing w:before="120" w:after="0" w:line="240" w:lineRule="auto"/>
        <w:ind w:left="709" w:right="49" w:hanging="425"/>
        <w:jc w:val="both"/>
        <w:rPr>
          <w:rFonts w:ascii="Tahoma" w:hAnsi="Tahoma" w:cs="Tahoma"/>
          <w:color w:val="004990"/>
          <w:lang w:eastAsia="es-ES" w:bidi="ar-SA"/>
        </w:rPr>
      </w:pPr>
      <w:r>
        <w:rPr>
          <w:rFonts w:ascii="Tahoma" w:hAnsi="Tahoma" w:cs="Tahoma"/>
          <w:color w:val="004990"/>
          <w:lang w:eastAsia="es-ES" w:bidi="ar-SA"/>
        </w:rPr>
        <w:t>El suscrito(a) d</w:t>
      </w:r>
      <w:r w:rsidRPr="00293F49">
        <w:rPr>
          <w:rFonts w:ascii="Tahoma" w:hAnsi="Tahoma" w:cs="Tahoma"/>
          <w:color w:val="004990"/>
          <w:lang w:eastAsia="es-ES" w:bidi="ar-SA"/>
        </w:rPr>
        <w:t xml:space="preserve">eclara la veracidad de toda la información proporcionada y autoriza mediante la presente, para que, en caso de ser adjudicado, suministre a los representantes autorizados de </w:t>
      </w:r>
      <w:r>
        <w:rPr>
          <w:rFonts w:ascii="Tahoma" w:hAnsi="Tahoma" w:cs="Tahoma"/>
          <w:color w:val="004990"/>
          <w:lang w:eastAsia="es-ES" w:bidi="ar-SA"/>
        </w:rPr>
        <w:t>ENTEL S.A.</w:t>
      </w:r>
      <w:r w:rsidRPr="00293F49">
        <w:rPr>
          <w:rFonts w:ascii="Tahoma" w:hAnsi="Tahoma" w:cs="Tahoma"/>
          <w:color w:val="004990"/>
          <w:lang w:eastAsia="es-ES" w:bidi="ar-SA"/>
        </w:rPr>
        <w:t>, toda la información que requieran para verificar la documentación que present</w:t>
      </w:r>
      <w:r>
        <w:rPr>
          <w:rFonts w:ascii="Tahoma" w:hAnsi="Tahoma" w:cs="Tahoma"/>
          <w:color w:val="004990"/>
          <w:lang w:eastAsia="es-ES" w:bidi="ar-SA"/>
        </w:rPr>
        <w:t>ó</w:t>
      </w:r>
      <w:r w:rsidRPr="00293F49">
        <w:rPr>
          <w:rFonts w:ascii="Tahoma" w:hAnsi="Tahoma" w:cs="Tahoma"/>
          <w:color w:val="004990"/>
          <w:lang w:eastAsia="es-ES" w:bidi="ar-SA"/>
        </w:rPr>
        <w:t xml:space="preserve">. En caso de comprobarse falsedad en la misma, nos damos por notificados que </w:t>
      </w:r>
      <w:r>
        <w:rPr>
          <w:rFonts w:ascii="Tahoma" w:hAnsi="Tahoma" w:cs="Tahoma"/>
          <w:color w:val="004990"/>
          <w:lang w:eastAsia="es-ES" w:bidi="ar-SA"/>
        </w:rPr>
        <w:t>ENTEL S.A.</w:t>
      </w:r>
      <w:r w:rsidRPr="00293F49">
        <w:rPr>
          <w:rFonts w:ascii="Tahoma" w:hAnsi="Tahoma" w:cs="Tahoma"/>
          <w:color w:val="004990"/>
          <w:lang w:eastAsia="es-ES" w:bidi="ar-SA"/>
        </w:rPr>
        <w:t xml:space="preserve"> tiene el derecho a descalificar la presente </w:t>
      </w:r>
      <w:r>
        <w:rPr>
          <w:rFonts w:ascii="Tahoma" w:hAnsi="Tahoma" w:cs="Tahoma"/>
          <w:color w:val="004990"/>
          <w:lang w:eastAsia="es-ES" w:bidi="ar-SA"/>
        </w:rPr>
        <w:t>ofert</w:t>
      </w:r>
      <w:r w:rsidRPr="00293F49">
        <w:rPr>
          <w:rFonts w:ascii="Tahoma" w:hAnsi="Tahoma" w:cs="Tahoma"/>
          <w:color w:val="004990"/>
          <w:lang w:eastAsia="es-ES" w:bidi="ar-SA"/>
        </w:rPr>
        <w:t>a</w:t>
      </w:r>
      <w:r>
        <w:rPr>
          <w:rFonts w:ascii="Tahoma" w:hAnsi="Tahoma" w:cs="Tahoma"/>
          <w:color w:val="004990"/>
          <w:lang w:eastAsia="es-ES" w:bidi="ar-SA"/>
        </w:rPr>
        <w:t>.</w:t>
      </w:r>
    </w:p>
    <w:p w:rsidR="00495CF2" w:rsidRPr="00293F49" w:rsidRDefault="00495CF2" w:rsidP="00495CF2">
      <w:pPr>
        <w:numPr>
          <w:ilvl w:val="0"/>
          <w:numId w:val="1"/>
        </w:numPr>
        <w:tabs>
          <w:tab w:val="num" w:pos="360"/>
          <w:tab w:val="num" w:pos="709"/>
        </w:tabs>
        <w:spacing w:before="120" w:after="0" w:line="240" w:lineRule="auto"/>
        <w:ind w:left="709" w:right="49" w:hanging="425"/>
        <w:jc w:val="both"/>
        <w:rPr>
          <w:rFonts w:ascii="Tahoma" w:hAnsi="Tahoma" w:cs="Tahoma"/>
          <w:color w:val="004990"/>
          <w:lang w:eastAsia="es-ES" w:bidi="ar-SA"/>
        </w:rPr>
      </w:pPr>
      <w:r w:rsidRPr="00293F49">
        <w:rPr>
          <w:rFonts w:ascii="Tahoma" w:hAnsi="Tahoma" w:cs="Tahoma"/>
          <w:color w:val="004990"/>
          <w:lang w:eastAsia="es-ES" w:bidi="ar-SA"/>
        </w:rPr>
        <w:t xml:space="preserve">En caso de obtener la adjudicación, nuestra </w:t>
      </w:r>
      <w:r>
        <w:rPr>
          <w:rFonts w:ascii="Tahoma" w:hAnsi="Tahoma" w:cs="Tahoma"/>
          <w:color w:val="004990"/>
          <w:lang w:eastAsia="es-ES" w:bidi="ar-SA"/>
        </w:rPr>
        <w:t>ofer</w:t>
      </w:r>
      <w:r w:rsidRPr="00293F49">
        <w:rPr>
          <w:rFonts w:ascii="Tahoma" w:hAnsi="Tahoma" w:cs="Tahoma"/>
          <w:color w:val="004990"/>
          <w:lang w:eastAsia="es-ES" w:bidi="ar-SA"/>
        </w:rPr>
        <w:t xml:space="preserve">ta constituirá un compromiso obligatorio hasta que se prepare y firme </w:t>
      </w:r>
      <w:r>
        <w:rPr>
          <w:rFonts w:ascii="Tahoma" w:hAnsi="Tahoma" w:cs="Tahoma"/>
          <w:color w:val="004990"/>
          <w:lang w:eastAsia="es-ES" w:bidi="ar-SA"/>
        </w:rPr>
        <w:t>la Minuta de compra - venta</w:t>
      </w:r>
      <w:r w:rsidRPr="00293F49">
        <w:rPr>
          <w:rFonts w:ascii="Tahoma" w:hAnsi="Tahoma" w:cs="Tahoma"/>
          <w:color w:val="004990"/>
          <w:lang w:eastAsia="es-ES" w:bidi="ar-SA"/>
        </w:rPr>
        <w:t>.</w:t>
      </w:r>
    </w:p>
    <w:p w:rsidR="00495CF2" w:rsidRPr="00293F49" w:rsidRDefault="00495CF2" w:rsidP="00495CF2">
      <w:pPr>
        <w:spacing w:after="0" w:line="240" w:lineRule="auto"/>
        <w:ind w:right="49"/>
        <w:jc w:val="both"/>
        <w:rPr>
          <w:rFonts w:ascii="Tahoma" w:hAnsi="Tahoma" w:cs="Tahoma"/>
          <w:b/>
          <w:color w:val="004990"/>
          <w:lang w:eastAsia="es-ES" w:bidi="ar-SA"/>
        </w:rPr>
      </w:pPr>
    </w:p>
    <w:p w:rsidR="00495CF2" w:rsidRPr="00293F49" w:rsidRDefault="00495CF2" w:rsidP="00495CF2">
      <w:pPr>
        <w:spacing w:after="0" w:line="240" w:lineRule="auto"/>
        <w:ind w:right="49"/>
        <w:jc w:val="both"/>
        <w:rPr>
          <w:rFonts w:ascii="Tahoma" w:hAnsi="Tahoma" w:cs="Tahoma"/>
          <w:b/>
          <w:color w:val="004990"/>
          <w:lang w:eastAsia="es-ES" w:bidi="ar-SA"/>
        </w:rPr>
      </w:pPr>
      <w:r w:rsidRPr="00293F49">
        <w:rPr>
          <w:rFonts w:ascii="Tahoma" w:hAnsi="Tahoma" w:cs="Tahoma"/>
          <w:b/>
          <w:color w:val="004990"/>
          <w:lang w:eastAsia="es-ES" w:bidi="ar-SA"/>
        </w:rPr>
        <w:t>II.- Declaración Jurada</w:t>
      </w:r>
    </w:p>
    <w:p w:rsidR="00495CF2" w:rsidRPr="00293F49" w:rsidRDefault="00495CF2" w:rsidP="00495CF2">
      <w:pPr>
        <w:numPr>
          <w:ilvl w:val="0"/>
          <w:numId w:val="2"/>
        </w:numPr>
        <w:tabs>
          <w:tab w:val="num" w:pos="709"/>
        </w:tabs>
        <w:spacing w:before="120" w:after="0" w:line="240" w:lineRule="auto"/>
        <w:ind w:left="709" w:right="49" w:hanging="425"/>
        <w:jc w:val="both"/>
        <w:rPr>
          <w:rFonts w:ascii="Tahoma" w:hAnsi="Tahoma" w:cs="Tahoma"/>
          <w:color w:val="004990"/>
          <w:lang w:eastAsia="es-ES" w:bidi="ar-SA"/>
        </w:rPr>
      </w:pPr>
      <w:r>
        <w:rPr>
          <w:rFonts w:ascii="Tahoma" w:hAnsi="Tahoma" w:cs="Tahoma"/>
          <w:color w:val="004990"/>
          <w:lang w:eastAsia="es-ES" w:bidi="ar-SA"/>
        </w:rPr>
        <w:t>R</w:t>
      </w:r>
      <w:r w:rsidRPr="00293F49">
        <w:rPr>
          <w:rFonts w:ascii="Tahoma" w:hAnsi="Tahoma" w:cs="Tahoma"/>
          <w:color w:val="004990"/>
          <w:lang w:eastAsia="es-ES" w:bidi="ar-SA"/>
        </w:rPr>
        <w:t xml:space="preserve">espetaremos el desempeño de los funcionarios asignados al proceso de contratación por ENTEL S.A. y no incurriremos en relacionamiento que no sea a través de medio oficial y escrito, siendo el incumplimiento de esta declaración causal de rechazo o descalificación de la </w:t>
      </w:r>
      <w:r>
        <w:rPr>
          <w:rFonts w:ascii="Tahoma" w:hAnsi="Tahoma" w:cs="Tahoma"/>
          <w:color w:val="004990"/>
          <w:lang w:eastAsia="es-ES" w:bidi="ar-SA"/>
        </w:rPr>
        <w:t>ofer</w:t>
      </w:r>
      <w:r w:rsidRPr="00293F49">
        <w:rPr>
          <w:rFonts w:ascii="Tahoma" w:hAnsi="Tahoma" w:cs="Tahoma"/>
          <w:color w:val="004990"/>
          <w:lang w:eastAsia="es-ES" w:bidi="ar-SA"/>
        </w:rPr>
        <w:t>ta.</w:t>
      </w:r>
    </w:p>
    <w:p w:rsidR="00495CF2" w:rsidRPr="00293F49" w:rsidRDefault="00495CF2" w:rsidP="00495CF2">
      <w:pPr>
        <w:numPr>
          <w:ilvl w:val="0"/>
          <w:numId w:val="2"/>
        </w:numPr>
        <w:tabs>
          <w:tab w:val="num" w:pos="709"/>
        </w:tabs>
        <w:spacing w:before="120" w:after="0" w:line="240" w:lineRule="auto"/>
        <w:ind w:left="709" w:right="49" w:hanging="425"/>
        <w:jc w:val="both"/>
        <w:rPr>
          <w:rFonts w:ascii="Tahoma" w:hAnsi="Tahoma" w:cs="Tahoma"/>
          <w:color w:val="004990"/>
          <w:lang w:eastAsia="es-ES" w:bidi="ar-SA"/>
        </w:rPr>
      </w:pPr>
      <w:r w:rsidRPr="00293F49">
        <w:rPr>
          <w:rFonts w:ascii="Tahoma" w:hAnsi="Tahoma" w:cs="Tahoma"/>
          <w:color w:val="004990"/>
          <w:lang w:eastAsia="es-ES" w:bidi="ar-SA"/>
        </w:rPr>
        <w:t xml:space="preserve">Nos comprometemos a denunciar por escrito, ante la Máxima Autoridad de ENTEL S.A. cualquier tipo de presión, o intento de extorsión de parte de los funcionarios de </w:t>
      </w:r>
      <w:r>
        <w:rPr>
          <w:rFonts w:ascii="Tahoma" w:hAnsi="Tahoma" w:cs="Tahoma"/>
          <w:color w:val="004990"/>
          <w:lang w:eastAsia="es-ES" w:bidi="ar-SA"/>
        </w:rPr>
        <w:t xml:space="preserve">ENTEL </w:t>
      </w:r>
      <w:r>
        <w:rPr>
          <w:rFonts w:ascii="Tahoma" w:hAnsi="Tahoma" w:cs="Tahoma"/>
          <w:color w:val="004990"/>
          <w:lang w:eastAsia="es-ES" w:bidi="ar-SA"/>
        </w:rPr>
        <w:lastRenderedPageBreak/>
        <w:t>S.A.</w:t>
      </w:r>
      <w:r w:rsidRPr="00293F49">
        <w:rPr>
          <w:rFonts w:ascii="Tahoma" w:hAnsi="Tahoma" w:cs="Tahoma"/>
          <w:color w:val="004990"/>
          <w:lang w:eastAsia="es-ES" w:bidi="ar-SA"/>
        </w:rPr>
        <w:t>, de otras empresas o terceros ajenos a la institución, para que se asuman las acciones legales y administrativas correspondientes.</w:t>
      </w:r>
    </w:p>
    <w:p w:rsidR="00495CF2" w:rsidRPr="00855250" w:rsidRDefault="00495CF2" w:rsidP="00495CF2">
      <w:pPr>
        <w:numPr>
          <w:ilvl w:val="0"/>
          <w:numId w:val="2"/>
        </w:numPr>
        <w:tabs>
          <w:tab w:val="num" w:pos="709"/>
        </w:tabs>
        <w:spacing w:before="120" w:after="0" w:line="240" w:lineRule="auto"/>
        <w:ind w:left="709" w:right="49" w:hanging="425"/>
        <w:jc w:val="both"/>
        <w:rPr>
          <w:rFonts w:ascii="Tahoma" w:hAnsi="Tahoma" w:cs="Tahoma"/>
          <w:color w:val="004990"/>
          <w:lang w:eastAsia="es-ES" w:bidi="ar-SA"/>
        </w:rPr>
      </w:pPr>
      <w:r w:rsidRPr="00855250">
        <w:rPr>
          <w:rFonts w:ascii="Tahoma" w:hAnsi="Tahoma" w:cs="Tahoma"/>
          <w:color w:val="004990"/>
          <w:lang w:eastAsia="es-ES" w:bidi="ar-SA"/>
        </w:rPr>
        <w:t>Afirmamos que no tenemos conflicto de intereses para el presente proceso y no se ha incurrido en negociaciones previas con ningún funcionario, ni Autoridad relacionada a ENTEL S.A., ni con terceros ajenos a la institución.</w:t>
      </w:r>
    </w:p>
    <w:p w:rsidR="00495CF2" w:rsidRPr="00855250" w:rsidRDefault="00495CF2" w:rsidP="00495CF2">
      <w:pPr>
        <w:numPr>
          <w:ilvl w:val="0"/>
          <w:numId w:val="2"/>
        </w:numPr>
        <w:tabs>
          <w:tab w:val="num" w:pos="709"/>
        </w:tabs>
        <w:spacing w:before="120" w:after="0" w:line="240" w:lineRule="auto"/>
        <w:ind w:left="709" w:right="49" w:hanging="425"/>
        <w:jc w:val="both"/>
        <w:rPr>
          <w:rFonts w:ascii="Tahoma" w:hAnsi="Tahoma" w:cs="Tahoma"/>
          <w:color w:val="004990"/>
          <w:lang w:eastAsia="es-ES" w:bidi="ar-SA"/>
        </w:rPr>
      </w:pPr>
      <w:r w:rsidRPr="00855250">
        <w:rPr>
          <w:rFonts w:ascii="Tahoma" w:hAnsi="Tahoma" w:cs="Tahoma"/>
          <w:color w:val="004990"/>
          <w:lang w:eastAsia="es-ES" w:bidi="ar-SA"/>
        </w:rPr>
        <w:t xml:space="preserve">En calidad de </w:t>
      </w:r>
      <w:r>
        <w:rPr>
          <w:rFonts w:ascii="Tahoma" w:hAnsi="Tahoma" w:cs="Tahoma"/>
          <w:color w:val="004990"/>
          <w:lang w:eastAsia="es-ES" w:bidi="ar-SA"/>
        </w:rPr>
        <w:t xml:space="preserve">persona natural y/o </w:t>
      </w:r>
      <w:r w:rsidRPr="00855250">
        <w:rPr>
          <w:rFonts w:ascii="Tahoma" w:hAnsi="Tahoma" w:cs="Tahoma"/>
          <w:color w:val="004990"/>
          <w:lang w:eastAsia="es-ES" w:bidi="ar-SA"/>
        </w:rPr>
        <w:t>representante(s) legal(es), autorizo (autorizamos) la entrega de información y/o documentación adicional (legal-administrativa) de la empresa o persona natural, a simple requerimiento de ENTEL S.A. en cualquier etapa del proceso de remate por puja abierta. El incumplimiento a dicha solicitud, será causal de descalificación.</w:t>
      </w:r>
    </w:p>
    <w:p w:rsidR="00495CF2" w:rsidRPr="00293F49" w:rsidRDefault="00495CF2" w:rsidP="00495CF2">
      <w:pPr>
        <w:spacing w:after="0" w:line="240" w:lineRule="auto"/>
        <w:ind w:left="709" w:right="49"/>
        <w:jc w:val="both"/>
        <w:rPr>
          <w:rFonts w:ascii="Tahoma" w:hAnsi="Tahoma" w:cs="Tahoma"/>
          <w:color w:val="004990"/>
          <w:lang w:eastAsia="es-ES" w:bidi="ar-SA"/>
        </w:rPr>
      </w:pPr>
    </w:p>
    <w:p w:rsidR="00495CF2" w:rsidRPr="00293F49" w:rsidRDefault="00495CF2" w:rsidP="00495CF2">
      <w:pPr>
        <w:spacing w:after="0" w:line="240" w:lineRule="auto"/>
        <w:ind w:right="49"/>
        <w:jc w:val="both"/>
        <w:rPr>
          <w:rFonts w:ascii="Tahoma" w:hAnsi="Tahoma" w:cs="Tahoma"/>
          <w:color w:val="004990"/>
          <w:lang w:eastAsia="es-ES" w:bidi="ar-SA"/>
        </w:rPr>
      </w:pPr>
      <w:r w:rsidRPr="00F77EBD">
        <w:rPr>
          <w:rFonts w:ascii="Tahoma" w:hAnsi="Tahoma" w:cs="Tahoma"/>
          <w:color w:val="004990"/>
          <w:lang w:eastAsia="es-ES" w:bidi="ar-SA"/>
        </w:rPr>
        <w:t xml:space="preserve">Cada uno de los firmantes del presente documento, declaramos en forma libre y voluntaria, sin que medie, error, presión o violencia, que, en nuestra condición de </w:t>
      </w:r>
      <w:r>
        <w:rPr>
          <w:rFonts w:ascii="Tahoma" w:hAnsi="Tahoma" w:cs="Tahoma"/>
          <w:color w:val="004990"/>
          <w:lang w:eastAsia="es-ES" w:bidi="ar-SA"/>
        </w:rPr>
        <w:t>Oferentes</w:t>
      </w:r>
      <w:r w:rsidRPr="00F77EBD">
        <w:rPr>
          <w:rFonts w:ascii="Tahoma" w:hAnsi="Tahoma" w:cs="Tahoma"/>
          <w:color w:val="004990"/>
          <w:lang w:eastAsia="es-ES" w:bidi="ar-SA"/>
        </w:rPr>
        <w:t xml:space="preserve"> en el presente proceso de</w:t>
      </w:r>
      <w:r>
        <w:rPr>
          <w:rFonts w:ascii="Tahoma" w:hAnsi="Tahoma" w:cs="Tahoma"/>
          <w:color w:val="004990"/>
          <w:lang w:eastAsia="es-ES" w:bidi="ar-SA"/>
        </w:rPr>
        <w:t xml:space="preserve"> remate por puja abierta </w:t>
      </w:r>
      <w:proofErr w:type="spellStart"/>
      <w:r>
        <w:rPr>
          <w:rFonts w:ascii="Tahoma" w:hAnsi="Tahoma" w:cs="Tahoma"/>
          <w:color w:val="004990"/>
          <w:lang w:eastAsia="es-ES" w:bidi="ar-SA"/>
        </w:rPr>
        <w:t>N°</w:t>
      </w:r>
      <w:proofErr w:type="spellEnd"/>
      <w:r>
        <w:rPr>
          <w:rFonts w:ascii="Tahoma" w:hAnsi="Tahoma" w:cs="Tahoma"/>
          <w:color w:val="004990"/>
          <w:lang w:eastAsia="es-ES" w:bidi="ar-SA"/>
        </w:rPr>
        <w:t xml:space="preserve"> 04/2024</w:t>
      </w:r>
      <w:r w:rsidRPr="00F77EBD">
        <w:rPr>
          <w:rFonts w:ascii="Tahoma" w:hAnsi="Tahoma" w:cs="Tahoma"/>
          <w:color w:val="004990"/>
          <w:lang w:eastAsia="es-ES" w:bidi="ar-SA"/>
        </w:rPr>
        <w:t xml:space="preserve"> </w:t>
      </w:r>
      <w:r>
        <w:rPr>
          <w:rFonts w:ascii="Tahoma" w:hAnsi="Tahoma" w:cs="Tahoma"/>
          <w:b/>
          <w:color w:val="365F91"/>
        </w:rPr>
        <w:t>“DISPOSICIÓN DEFINITIVA DE VEHÍCULOS EN DESUSO PARA ENTEL S.A. DE SEDE NACIONAL Y REGIONALES LA PAZ – EL ALTO Y ORURO”</w:t>
      </w:r>
      <w:r>
        <w:rPr>
          <w:rFonts w:ascii="Tahoma" w:hAnsi="Tahoma" w:cs="Tahoma"/>
          <w:color w:val="004990"/>
          <w:lang w:eastAsia="es-ES" w:bidi="ar-SA"/>
        </w:rPr>
        <w:t>,</w:t>
      </w:r>
      <w:r w:rsidRPr="00F77EBD">
        <w:rPr>
          <w:rFonts w:ascii="Tahoma" w:hAnsi="Tahoma" w:cs="Tahoma"/>
          <w:color w:val="004990"/>
          <w:lang w:eastAsia="es-ES" w:bidi="ar-SA"/>
        </w:rPr>
        <w:t xml:space="preserve"> en cuanto nos corresponde, cumpliremos con la normativa vigente </w:t>
      </w:r>
      <w:r>
        <w:rPr>
          <w:rFonts w:ascii="Tahoma" w:hAnsi="Tahoma" w:cs="Tahoma"/>
          <w:color w:val="004990"/>
          <w:lang w:eastAsia="es-ES" w:bidi="ar-SA"/>
        </w:rPr>
        <w:t xml:space="preserve">y documento referencial </w:t>
      </w:r>
      <w:r w:rsidRPr="00F77EBD">
        <w:rPr>
          <w:rFonts w:ascii="Tahoma" w:hAnsi="Tahoma" w:cs="Tahoma"/>
          <w:color w:val="004990"/>
          <w:lang w:eastAsia="es-ES" w:bidi="ar-SA"/>
        </w:rPr>
        <w:t>de la Empresa ENTEL S.A.</w:t>
      </w:r>
    </w:p>
    <w:p w:rsidR="00495CF2" w:rsidRPr="00293F49" w:rsidRDefault="00495CF2" w:rsidP="00495CF2">
      <w:pPr>
        <w:spacing w:after="0" w:line="240" w:lineRule="auto"/>
        <w:ind w:right="49"/>
        <w:jc w:val="both"/>
        <w:rPr>
          <w:rFonts w:ascii="Tahoma" w:hAnsi="Tahoma" w:cs="Tahoma"/>
          <w:color w:val="004990"/>
          <w:lang w:eastAsia="es-ES" w:bidi="ar-SA"/>
        </w:rPr>
      </w:pPr>
    </w:p>
    <w:p w:rsidR="00495CF2" w:rsidRPr="00293F49" w:rsidRDefault="00495CF2" w:rsidP="00495CF2">
      <w:pPr>
        <w:spacing w:after="0" w:line="240" w:lineRule="auto"/>
        <w:ind w:right="49"/>
        <w:jc w:val="center"/>
        <w:rPr>
          <w:rFonts w:ascii="Tahoma" w:hAnsi="Tahoma" w:cs="Tahoma"/>
          <w:b/>
          <w:color w:val="004990"/>
          <w:lang w:eastAsia="es-ES" w:bidi="ar-SA"/>
        </w:rPr>
      </w:pPr>
      <w:r w:rsidRPr="00293F49">
        <w:rPr>
          <w:rFonts w:ascii="Tahoma" w:hAnsi="Tahoma" w:cs="Tahoma"/>
          <w:b/>
          <w:color w:val="004990"/>
          <w:lang w:eastAsia="es-ES" w:bidi="ar-SA"/>
        </w:rPr>
        <w:t>Representante(s) Legal(</w:t>
      </w:r>
      <w:r>
        <w:rPr>
          <w:rFonts w:ascii="Tahoma" w:hAnsi="Tahoma" w:cs="Tahoma"/>
          <w:b/>
          <w:color w:val="004990"/>
          <w:lang w:eastAsia="es-ES" w:bidi="ar-SA"/>
        </w:rPr>
        <w:t>e</w:t>
      </w:r>
      <w:r w:rsidRPr="00293F49">
        <w:rPr>
          <w:rFonts w:ascii="Tahoma" w:hAnsi="Tahoma" w:cs="Tahoma"/>
          <w:b/>
          <w:color w:val="004990"/>
          <w:lang w:eastAsia="es-ES" w:bidi="ar-SA"/>
        </w:rPr>
        <w:t>s)</w:t>
      </w:r>
      <w:r>
        <w:rPr>
          <w:rFonts w:ascii="Tahoma" w:hAnsi="Tahoma" w:cs="Tahoma"/>
          <w:b/>
          <w:color w:val="004990"/>
          <w:lang w:eastAsia="es-ES" w:bidi="ar-SA"/>
        </w:rPr>
        <w:t xml:space="preserve"> y/o Persona Natural</w:t>
      </w:r>
    </w:p>
    <w:p w:rsidR="00495CF2" w:rsidRPr="00293F49" w:rsidRDefault="00495CF2" w:rsidP="00495CF2">
      <w:pPr>
        <w:spacing w:after="0" w:line="240" w:lineRule="auto"/>
        <w:ind w:right="49"/>
        <w:jc w:val="center"/>
        <w:rPr>
          <w:rFonts w:ascii="Tahoma" w:hAnsi="Tahoma" w:cs="Tahoma"/>
          <w:b/>
          <w:color w:val="004990"/>
          <w:lang w:eastAsia="es-ES" w:bidi="ar-SA"/>
        </w:rPr>
      </w:pPr>
    </w:p>
    <w:p w:rsidR="00495CF2" w:rsidRPr="00AF57FD" w:rsidRDefault="00495CF2" w:rsidP="00495CF2">
      <w:pPr>
        <w:spacing w:after="0"/>
        <w:ind w:right="49"/>
        <w:jc w:val="both"/>
        <w:rPr>
          <w:rFonts w:ascii="Tahoma" w:hAnsi="Tahoma" w:cs="Tahoma"/>
          <w:color w:val="004990"/>
        </w:rPr>
      </w:pPr>
      <w:r w:rsidRPr="00AF57FD">
        <w:rPr>
          <w:rFonts w:ascii="Tahoma" w:hAnsi="Tahoma" w:cs="Tahoma"/>
          <w:color w:val="004990"/>
        </w:rPr>
        <w:t>Firma:</w:t>
      </w:r>
      <w:r w:rsidRPr="00AF57FD">
        <w:rPr>
          <w:rFonts w:ascii="Tahoma" w:hAnsi="Tahoma" w:cs="Tahoma"/>
          <w:color w:val="004990"/>
        </w:rPr>
        <w:tab/>
      </w:r>
      <w:r w:rsidRPr="00AF57FD">
        <w:rPr>
          <w:rFonts w:ascii="Tahoma" w:hAnsi="Tahoma" w:cs="Tahoma"/>
          <w:color w:val="004990"/>
        </w:rPr>
        <w:tab/>
      </w:r>
      <w:r w:rsidRPr="00AF57FD">
        <w:rPr>
          <w:rFonts w:ascii="Tahoma" w:hAnsi="Tahoma" w:cs="Tahoma"/>
          <w:color w:val="004990"/>
        </w:rPr>
        <w:tab/>
        <w:t>………………………………………………………………………………………………</w:t>
      </w:r>
    </w:p>
    <w:p w:rsidR="00495CF2" w:rsidRPr="00AF57FD" w:rsidRDefault="00495CF2" w:rsidP="00495CF2">
      <w:pPr>
        <w:spacing w:after="0"/>
        <w:ind w:right="49"/>
        <w:jc w:val="both"/>
        <w:rPr>
          <w:rFonts w:ascii="Tahoma" w:hAnsi="Tahoma" w:cs="Tahoma"/>
          <w:color w:val="004990"/>
        </w:rPr>
      </w:pPr>
      <w:r w:rsidRPr="00AF57FD">
        <w:rPr>
          <w:rFonts w:ascii="Tahoma" w:hAnsi="Tahoma" w:cs="Tahoma"/>
          <w:color w:val="004990"/>
        </w:rPr>
        <w:t>Nombre Completo:</w:t>
      </w:r>
      <w:r w:rsidRPr="00AF57FD">
        <w:rPr>
          <w:rFonts w:ascii="Tahoma" w:hAnsi="Tahoma" w:cs="Tahoma"/>
          <w:color w:val="004990"/>
        </w:rPr>
        <w:tab/>
        <w:t>………………………………………………………………………………………………</w:t>
      </w:r>
    </w:p>
    <w:p w:rsidR="00495CF2" w:rsidRPr="00AF57FD" w:rsidRDefault="00495CF2" w:rsidP="00495CF2">
      <w:pPr>
        <w:spacing w:after="0"/>
        <w:ind w:right="49"/>
        <w:jc w:val="both"/>
        <w:rPr>
          <w:rFonts w:ascii="Tahoma" w:hAnsi="Tahoma" w:cs="Tahoma"/>
          <w:color w:val="004990"/>
        </w:rPr>
      </w:pPr>
      <w:r w:rsidRPr="00AF57FD">
        <w:rPr>
          <w:rFonts w:ascii="Tahoma" w:hAnsi="Tahoma" w:cs="Tahoma"/>
          <w:color w:val="004990"/>
        </w:rPr>
        <w:t xml:space="preserve">C.I.: </w:t>
      </w:r>
      <w:r w:rsidRPr="00AF57FD">
        <w:rPr>
          <w:rFonts w:ascii="Tahoma" w:hAnsi="Tahoma" w:cs="Tahoma"/>
          <w:color w:val="004990"/>
        </w:rPr>
        <w:tab/>
      </w:r>
      <w:r w:rsidRPr="00AF57FD">
        <w:rPr>
          <w:rFonts w:ascii="Tahoma" w:hAnsi="Tahoma" w:cs="Tahoma"/>
          <w:color w:val="004990"/>
        </w:rPr>
        <w:tab/>
      </w:r>
      <w:r w:rsidRPr="00AF57FD">
        <w:rPr>
          <w:rFonts w:ascii="Tahoma" w:hAnsi="Tahoma" w:cs="Tahoma"/>
          <w:color w:val="004990"/>
        </w:rPr>
        <w:tab/>
        <w:t>………………………………………………………………………………………………</w:t>
      </w:r>
    </w:p>
    <w:p w:rsidR="00495CF2" w:rsidRPr="00AF57FD" w:rsidRDefault="00495CF2" w:rsidP="00495CF2">
      <w:pPr>
        <w:spacing w:after="0"/>
        <w:ind w:right="49"/>
        <w:jc w:val="both"/>
        <w:rPr>
          <w:rFonts w:ascii="Tahoma" w:hAnsi="Tahoma" w:cs="Tahoma"/>
          <w:color w:val="004990"/>
        </w:rPr>
      </w:pPr>
      <w:r w:rsidRPr="00AF57FD">
        <w:rPr>
          <w:rFonts w:ascii="Tahoma" w:hAnsi="Tahoma" w:cs="Tahoma"/>
          <w:color w:val="004990"/>
        </w:rPr>
        <w:t>Domicilio:</w:t>
      </w:r>
      <w:r w:rsidRPr="00AF57FD">
        <w:rPr>
          <w:rFonts w:ascii="Tahoma" w:hAnsi="Tahoma" w:cs="Tahoma"/>
          <w:color w:val="004990"/>
        </w:rPr>
        <w:tab/>
      </w:r>
      <w:r w:rsidRPr="00AF57FD">
        <w:rPr>
          <w:rFonts w:ascii="Tahoma" w:hAnsi="Tahoma" w:cs="Tahoma"/>
          <w:color w:val="004990"/>
        </w:rPr>
        <w:tab/>
        <w:t>………………………………………………………………………………………………</w:t>
      </w:r>
    </w:p>
    <w:p w:rsidR="00495CF2" w:rsidRPr="001119E2" w:rsidRDefault="00495CF2" w:rsidP="00495CF2">
      <w:pPr>
        <w:spacing w:after="0"/>
        <w:ind w:right="49"/>
        <w:jc w:val="both"/>
        <w:rPr>
          <w:rFonts w:ascii="Tahoma" w:hAnsi="Tahoma" w:cs="Tahoma"/>
          <w:color w:val="004990"/>
        </w:rPr>
      </w:pPr>
      <w:r w:rsidRPr="001119E2">
        <w:rPr>
          <w:rFonts w:ascii="Tahoma" w:hAnsi="Tahoma" w:cs="Tahoma"/>
          <w:color w:val="004990"/>
        </w:rPr>
        <w:t>Teléfonos:</w:t>
      </w:r>
      <w:r w:rsidRPr="001119E2">
        <w:rPr>
          <w:rFonts w:ascii="Tahoma" w:hAnsi="Tahoma" w:cs="Tahoma"/>
          <w:color w:val="004990"/>
        </w:rPr>
        <w:tab/>
      </w:r>
      <w:r w:rsidRPr="001119E2">
        <w:rPr>
          <w:rFonts w:ascii="Tahoma" w:hAnsi="Tahoma" w:cs="Tahoma"/>
          <w:color w:val="004990"/>
        </w:rPr>
        <w:tab/>
        <w:t>…………………………………………………………………………………………….</w:t>
      </w:r>
    </w:p>
    <w:p w:rsidR="00495CF2" w:rsidRPr="001119E2" w:rsidRDefault="00495CF2" w:rsidP="00495CF2">
      <w:pPr>
        <w:spacing w:after="0"/>
        <w:ind w:right="49"/>
        <w:jc w:val="both"/>
        <w:rPr>
          <w:rFonts w:ascii="Tahoma" w:hAnsi="Tahoma" w:cs="Tahoma"/>
          <w:color w:val="004990"/>
        </w:rPr>
      </w:pPr>
      <w:r w:rsidRPr="001119E2">
        <w:rPr>
          <w:rFonts w:ascii="Tahoma" w:hAnsi="Tahoma" w:cs="Tahoma"/>
          <w:color w:val="004990"/>
        </w:rPr>
        <w:t>Correo electrónico:</w:t>
      </w:r>
      <w:r w:rsidRPr="001119E2">
        <w:rPr>
          <w:rFonts w:ascii="Tahoma" w:hAnsi="Tahoma" w:cs="Tahoma"/>
          <w:color w:val="004990"/>
        </w:rPr>
        <w:tab/>
        <w:t>…………………………………………………………………………………………….</w:t>
      </w:r>
    </w:p>
    <w:p w:rsidR="00495CF2" w:rsidRPr="00AF57FD" w:rsidRDefault="00495CF2" w:rsidP="00495CF2">
      <w:pPr>
        <w:spacing w:after="0"/>
        <w:ind w:right="49"/>
        <w:jc w:val="both"/>
        <w:rPr>
          <w:rFonts w:ascii="Tahoma" w:hAnsi="Tahoma" w:cs="Tahoma"/>
          <w:color w:val="004990"/>
        </w:rPr>
      </w:pPr>
    </w:p>
    <w:p w:rsidR="00495CF2" w:rsidRPr="00AF57FD" w:rsidRDefault="00495CF2" w:rsidP="00495CF2">
      <w:pPr>
        <w:spacing w:after="0"/>
        <w:ind w:right="49"/>
        <w:jc w:val="both"/>
        <w:rPr>
          <w:rFonts w:ascii="Tahoma" w:hAnsi="Tahoma" w:cs="Tahoma"/>
          <w:color w:val="004990"/>
        </w:rPr>
      </w:pPr>
    </w:p>
    <w:p w:rsidR="00495CF2" w:rsidRDefault="00495CF2" w:rsidP="00495CF2">
      <w:pPr>
        <w:spacing w:after="0" w:line="240" w:lineRule="auto"/>
        <w:ind w:right="49"/>
        <w:rPr>
          <w:rFonts w:ascii="Tahoma" w:hAnsi="Tahoma" w:cs="Tahoma"/>
          <w:color w:val="004990"/>
          <w:lang w:eastAsia="es-ES" w:bidi="ar-SA"/>
        </w:rPr>
      </w:pPr>
      <w:r w:rsidRPr="00293F49">
        <w:rPr>
          <w:rFonts w:ascii="Tahoma" w:hAnsi="Tahoma" w:cs="Tahoma"/>
          <w:color w:val="004990"/>
          <w:lang w:eastAsia="es-ES" w:bidi="ar-SA"/>
        </w:rPr>
        <w:t>Lugar,</w:t>
      </w:r>
      <w:r>
        <w:rPr>
          <w:rFonts w:ascii="Tahoma" w:hAnsi="Tahoma" w:cs="Tahoma"/>
          <w:color w:val="004990"/>
          <w:lang w:eastAsia="es-ES" w:bidi="ar-SA"/>
        </w:rPr>
        <w:t xml:space="preserve"> </w:t>
      </w:r>
      <w:r w:rsidRPr="00293F49">
        <w:rPr>
          <w:rFonts w:ascii="Tahoma" w:hAnsi="Tahoma" w:cs="Tahoma"/>
          <w:color w:val="004990"/>
          <w:lang w:eastAsia="es-ES" w:bidi="ar-SA"/>
        </w:rPr>
        <w:t xml:space="preserve">fecha: </w:t>
      </w:r>
      <w:r w:rsidRPr="00293F49">
        <w:rPr>
          <w:rFonts w:ascii="Tahoma" w:hAnsi="Tahoma" w:cs="Tahoma"/>
          <w:color w:val="004990"/>
          <w:lang w:eastAsia="es-ES" w:bidi="ar-SA"/>
        </w:rPr>
        <w:tab/>
        <w:t>…………………………………………………………………………………………</w:t>
      </w:r>
    </w:p>
    <w:p w:rsidR="00495CF2" w:rsidRDefault="00495CF2" w:rsidP="00495CF2">
      <w:pPr>
        <w:spacing w:after="0" w:line="240" w:lineRule="auto"/>
        <w:ind w:right="49"/>
        <w:rPr>
          <w:rFonts w:ascii="Tahoma" w:hAnsi="Tahoma" w:cs="Tahoma"/>
          <w:color w:val="004990"/>
          <w:lang w:val="es-BO" w:eastAsia="es-ES" w:bidi="ar-SA"/>
        </w:rPr>
      </w:pPr>
    </w:p>
    <w:p w:rsidR="00495CF2" w:rsidRDefault="00495CF2" w:rsidP="00495CF2">
      <w:pPr>
        <w:spacing w:after="0" w:line="240" w:lineRule="auto"/>
        <w:ind w:right="49"/>
        <w:rPr>
          <w:rFonts w:ascii="Tahoma" w:hAnsi="Tahoma" w:cs="Tahoma"/>
          <w:color w:val="004990"/>
          <w:lang w:val="es-BO" w:eastAsia="es-ES" w:bidi="ar-SA"/>
        </w:rPr>
      </w:pPr>
    </w:p>
    <w:p w:rsidR="00495CF2" w:rsidRDefault="00495CF2" w:rsidP="00495CF2">
      <w:pPr>
        <w:spacing w:after="0" w:line="240" w:lineRule="auto"/>
        <w:ind w:right="49"/>
        <w:rPr>
          <w:rFonts w:ascii="Tahoma" w:hAnsi="Tahoma" w:cs="Tahoma"/>
          <w:color w:val="004990"/>
          <w:lang w:val="es-BO" w:eastAsia="es-ES" w:bidi="ar-SA"/>
        </w:rPr>
      </w:pPr>
    </w:p>
    <w:p w:rsidR="00495CF2" w:rsidRDefault="00495CF2" w:rsidP="00495CF2">
      <w:pPr>
        <w:spacing w:after="0" w:line="240" w:lineRule="auto"/>
        <w:ind w:right="49"/>
        <w:rPr>
          <w:rFonts w:ascii="Tahoma" w:hAnsi="Tahoma" w:cs="Tahoma"/>
          <w:color w:val="004990"/>
          <w:lang w:val="es-BO" w:eastAsia="es-ES" w:bidi="ar-SA"/>
        </w:rPr>
      </w:pPr>
    </w:p>
    <w:p w:rsidR="00495CF2" w:rsidRDefault="00495CF2" w:rsidP="00495CF2">
      <w:pPr>
        <w:spacing w:after="0" w:line="240" w:lineRule="auto"/>
        <w:ind w:right="49"/>
        <w:rPr>
          <w:rFonts w:ascii="Tahoma" w:hAnsi="Tahoma" w:cs="Tahoma"/>
          <w:color w:val="004990"/>
          <w:lang w:val="es-BO" w:eastAsia="es-ES" w:bidi="ar-SA"/>
        </w:rPr>
      </w:pPr>
    </w:p>
    <w:p w:rsidR="00495CF2" w:rsidRDefault="00495CF2" w:rsidP="00495CF2">
      <w:pPr>
        <w:spacing w:after="0" w:line="240" w:lineRule="auto"/>
        <w:ind w:right="49"/>
        <w:rPr>
          <w:rFonts w:ascii="Tahoma" w:hAnsi="Tahoma" w:cs="Tahoma"/>
          <w:color w:val="004990"/>
          <w:lang w:val="es-BO" w:eastAsia="es-ES" w:bidi="ar-SA"/>
        </w:rPr>
      </w:pPr>
    </w:p>
    <w:p w:rsidR="00495CF2" w:rsidRDefault="00495CF2" w:rsidP="00495CF2">
      <w:pPr>
        <w:spacing w:after="0" w:line="240" w:lineRule="auto"/>
        <w:ind w:right="49"/>
        <w:rPr>
          <w:rFonts w:ascii="Tahoma" w:hAnsi="Tahoma" w:cs="Tahoma"/>
          <w:color w:val="004990"/>
          <w:lang w:val="es-BO" w:eastAsia="es-ES" w:bidi="ar-SA"/>
        </w:rPr>
      </w:pPr>
    </w:p>
    <w:p w:rsidR="00495CF2" w:rsidRDefault="00495CF2" w:rsidP="00495CF2">
      <w:pPr>
        <w:spacing w:after="0" w:line="240" w:lineRule="auto"/>
        <w:ind w:right="49"/>
        <w:rPr>
          <w:rFonts w:ascii="Tahoma" w:hAnsi="Tahoma" w:cs="Tahoma"/>
          <w:color w:val="004990"/>
          <w:lang w:val="es-BO" w:eastAsia="es-ES" w:bidi="ar-SA"/>
        </w:rPr>
      </w:pPr>
    </w:p>
    <w:p w:rsidR="00495CF2" w:rsidRDefault="00495CF2" w:rsidP="00495CF2">
      <w:pPr>
        <w:spacing w:after="0" w:line="240" w:lineRule="auto"/>
        <w:ind w:right="49"/>
        <w:rPr>
          <w:rFonts w:ascii="Tahoma" w:hAnsi="Tahoma" w:cs="Tahoma"/>
          <w:color w:val="004990"/>
          <w:lang w:val="es-BO" w:eastAsia="es-ES" w:bidi="ar-SA"/>
        </w:rPr>
      </w:pPr>
    </w:p>
    <w:p w:rsidR="00495CF2" w:rsidRDefault="00495CF2" w:rsidP="00495CF2">
      <w:pPr>
        <w:spacing w:after="0" w:line="240" w:lineRule="auto"/>
        <w:ind w:right="49"/>
        <w:rPr>
          <w:rFonts w:ascii="Tahoma" w:hAnsi="Tahoma" w:cs="Tahoma"/>
          <w:color w:val="004990"/>
          <w:lang w:val="es-BO" w:eastAsia="es-ES" w:bidi="ar-SA"/>
        </w:rPr>
      </w:pPr>
    </w:p>
    <w:p w:rsidR="00495CF2" w:rsidRDefault="00495CF2" w:rsidP="00495CF2">
      <w:pPr>
        <w:spacing w:after="0" w:line="240" w:lineRule="auto"/>
        <w:ind w:right="49"/>
        <w:rPr>
          <w:rFonts w:ascii="Tahoma" w:hAnsi="Tahoma" w:cs="Tahoma"/>
          <w:color w:val="004990"/>
          <w:lang w:val="es-BO" w:eastAsia="es-ES" w:bidi="ar-SA"/>
        </w:rPr>
      </w:pPr>
    </w:p>
    <w:p w:rsidR="00495CF2" w:rsidRDefault="00495CF2" w:rsidP="00495CF2">
      <w:pPr>
        <w:spacing w:after="0" w:line="240" w:lineRule="auto"/>
        <w:ind w:right="49"/>
        <w:rPr>
          <w:rFonts w:ascii="Tahoma" w:hAnsi="Tahoma" w:cs="Tahoma"/>
          <w:color w:val="004990"/>
          <w:lang w:val="es-BO" w:eastAsia="es-ES" w:bidi="ar-SA"/>
        </w:rPr>
      </w:pPr>
    </w:p>
    <w:p w:rsidR="001C11D8" w:rsidRPr="00495CF2" w:rsidRDefault="001C11D8">
      <w:pPr>
        <w:rPr>
          <w:lang w:val="es-BO"/>
        </w:rPr>
      </w:pPr>
    </w:p>
    <w:sectPr w:rsidR="001C11D8" w:rsidRPr="00495C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06E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D04EED"/>
    <w:multiLevelType w:val="hybridMultilevel"/>
    <w:tmpl w:val="012417D2"/>
    <w:lvl w:ilvl="0" w:tplc="497227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F2"/>
    <w:rsid w:val="001C11D8"/>
    <w:rsid w:val="0049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246ED-C84A-420B-89B1-831DA20A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5CF2"/>
    <w:pPr>
      <w:spacing w:after="120" w:line="276" w:lineRule="auto"/>
    </w:pPr>
    <w:rPr>
      <w:rFonts w:ascii="Calibri" w:eastAsia="Times New Roman" w:hAnsi="Calibri" w:cs="Times New Roman"/>
      <w:lang w:val="es-E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Entel S.A.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Maria Balderrama Mendoza</dc:creator>
  <cp:keywords/>
  <dc:description/>
  <cp:lastModifiedBy>Karina Maria Balderrama Mendoza</cp:lastModifiedBy>
  <cp:revision>1</cp:revision>
  <dcterms:created xsi:type="dcterms:W3CDTF">2024-11-15T20:08:00Z</dcterms:created>
  <dcterms:modified xsi:type="dcterms:W3CDTF">2024-11-15T20:09:00Z</dcterms:modified>
</cp:coreProperties>
</file>